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0F" w:rsidRDefault="00C25961" w:rsidP="00C25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61">
        <w:rPr>
          <w:rFonts w:ascii="Times New Roman" w:hAnsi="Times New Roman" w:cs="Times New Roman"/>
          <w:b/>
          <w:sz w:val="24"/>
          <w:szCs w:val="24"/>
        </w:rPr>
        <w:t>Критерии оценивания муниципального публичного зачета</w:t>
      </w:r>
    </w:p>
    <w:p w:rsidR="00413D57" w:rsidRDefault="00413D57" w:rsidP="00413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D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вопрос: 0 – 1 балл</w:t>
      </w:r>
    </w:p>
    <w:p w:rsidR="00413D57" w:rsidRDefault="00413D57" w:rsidP="00413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вопрос: 0 – 2 балла</w:t>
      </w:r>
    </w:p>
    <w:p w:rsidR="00413D57" w:rsidRDefault="00413D57" w:rsidP="00413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вопрос: 0 – 1 балл</w:t>
      </w:r>
    </w:p>
    <w:p w:rsidR="00413D57" w:rsidRPr="00413D57" w:rsidRDefault="00413D57" w:rsidP="00413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вопрос: 0 – 2 балла</w:t>
      </w:r>
    </w:p>
    <w:p w:rsidR="00413D57" w:rsidRDefault="00413D57" w:rsidP="00413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D57">
        <w:rPr>
          <w:rFonts w:ascii="Times New Roman" w:hAnsi="Times New Roman" w:cs="Times New Roman"/>
          <w:sz w:val="24"/>
          <w:szCs w:val="24"/>
        </w:rPr>
        <w:t xml:space="preserve"> За ответ на вопрос № 2 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2 балла, если сформулирована правильно теорема и представлено её доказательство; 1 балл, если сформулирована правильно теорема без доказательства, и 0 баллов во всех других случаях.</w:t>
      </w:r>
    </w:p>
    <w:p w:rsidR="00413D57" w:rsidRDefault="00413D57" w:rsidP="00413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Ответ  на вопрос № 4 (задача), оцениваемый двумя баллами,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на 1 балл меньше.</w:t>
      </w:r>
    </w:p>
    <w:p w:rsidR="00413D57" w:rsidRDefault="00413D57" w:rsidP="00413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3D57" w:rsidRDefault="00413D57" w:rsidP="00413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– 6 баллов</w:t>
      </w:r>
    </w:p>
    <w:p w:rsidR="00413D57" w:rsidRDefault="00413D57" w:rsidP="00413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D57" w:rsidRPr="00413D57" w:rsidRDefault="00413D57" w:rsidP="00413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D57">
        <w:rPr>
          <w:rFonts w:ascii="Times New Roman" w:hAnsi="Times New Roman" w:cs="Times New Roman"/>
          <w:b/>
          <w:sz w:val="24"/>
          <w:szCs w:val="24"/>
        </w:rPr>
        <w:t>Шкала перевода баллов</w:t>
      </w:r>
    </w:p>
    <w:p w:rsidR="00413D57" w:rsidRDefault="009E5FD2" w:rsidP="00413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13D57" w:rsidRPr="00413D57">
        <w:rPr>
          <w:rFonts w:ascii="Times New Roman" w:hAnsi="Times New Roman" w:cs="Times New Roman"/>
          <w:b/>
          <w:sz w:val="24"/>
          <w:szCs w:val="24"/>
        </w:rPr>
        <w:t xml:space="preserve"> школьную отметку муниципального публичного зачета</w:t>
      </w:r>
    </w:p>
    <w:p w:rsidR="00413D57" w:rsidRDefault="00413D57" w:rsidP="00413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32"/>
        <w:gridCol w:w="2072"/>
        <w:gridCol w:w="1857"/>
        <w:gridCol w:w="1857"/>
        <w:gridCol w:w="1753"/>
      </w:tblGrid>
      <w:tr w:rsidR="009E5FD2" w:rsidTr="009E5FD2">
        <w:tc>
          <w:tcPr>
            <w:tcW w:w="2032" w:type="dxa"/>
          </w:tcPr>
          <w:p w:rsidR="009E5FD2" w:rsidRDefault="009E5FD2" w:rsidP="00413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2072" w:type="dxa"/>
          </w:tcPr>
          <w:p w:rsidR="009E5FD2" w:rsidRDefault="009E5FD2" w:rsidP="00413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пересдача</w:t>
            </w:r>
          </w:p>
        </w:tc>
        <w:tc>
          <w:tcPr>
            <w:tcW w:w="1857" w:type="dxa"/>
          </w:tcPr>
          <w:p w:rsidR="009E5FD2" w:rsidRDefault="009E5FD2" w:rsidP="00413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57" w:type="dxa"/>
          </w:tcPr>
          <w:p w:rsidR="009E5FD2" w:rsidRDefault="009E5FD2" w:rsidP="00413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53" w:type="dxa"/>
          </w:tcPr>
          <w:p w:rsidR="009E5FD2" w:rsidRDefault="009E5FD2" w:rsidP="00413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9E5FD2" w:rsidTr="009E5FD2">
        <w:tc>
          <w:tcPr>
            <w:tcW w:w="2032" w:type="dxa"/>
          </w:tcPr>
          <w:p w:rsidR="009E5FD2" w:rsidRPr="009E5FD2" w:rsidRDefault="009E5FD2" w:rsidP="0041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FD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072" w:type="dxa"/>
          </w:tcPr>
          <w:p w:rsidR="009E5FD2" w:rsidRPr="009E5FD2" w:rsidRDefault="009E5FD2" w:rsidP="0041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1857" w:type="dxa"/>
          </w:tcPr>
          <w:p w:rsidR="009E5FD2" w:rsidRPr="009E5FD2" w:rsidRDefault="009E5FD2" w:rsidP="0041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9E5FD2" w:rsidRPr="009E5FD2" w:rsidRDefault="009E5FD2" w:rsidP="0041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9E5FD2" w:rsidRPr="009E5FD2" w:rsidRDefault="009E5FD2" w:rsidP="0041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</w:tr>
    </w:tbl>
    <w:p w:rsidR="00413D57" w:rsidRPr="00413D57" w:rsidRDefault="00413D57" w:rsidP="00413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961" w:rsidRDefault="00C25961"/>
    <w:sectPr w:rsidR="00C25961" w:rsidSect="007E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961"/>
    <w:rsid w:val="00413D57"/>
    <w:rsid w:val="007E290F"/>
    <w:rsid w:val="009E5FD2"/>
    <w:rsid w:val="00C2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D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3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techno77</dc:creator>
  <cp:lastModifiedBy>techno77</cp:lastModifiedBy>
  <cp:revision>2</cp:revision>
  <dcterms:created xsi:type="dcterms:W3CDTF">2023-03-22T01:50:00Z</dcterms:created>
  <dcterms:modified xsi:type="dcterms:W3CDTF">2023-03-22T02:03:00Z</dcterms:modified>
</cp:coreProperties>
</file>