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1DEE" w:rsidRPr="008F72C3" w:rsidRDefault="00266149" w:rsidP="008F72C3">
      <w:pPr>
        <w:spacing w:after="0" w:line="240" w:lineRule="auto"/>
        <w:ind w:left="120"/>
        <w:jc w:val="center"/>
        <w:rPr>
          <w:lang w:val="ru-RU"/>
        </w:rPr>
      </w:pPr>
      <w:bookmarkStart w:id="0" w:name="block-3428803"/>
      <w:r w:rsidRPr="008F72C3">
        <w:rPr>
          <w:rFonts w:ascii="Times New Roman" w:hAnsi="Times New Roman"/>
          <w:b/>
          <w:color w:val="000000"/>
          <w:lang w:val="ru-RU"/>
        </w:rPr>
        <w:t>МИНИСТЕРСТВО ПРОСВЕЩЕНИЯ РОССИЙСКОЙ ФЕДЕРАЦИИ</w:t>
      </w:r>
    </w:p>
    <w:p w:rsidR="00A81DEE" w:rsidRPr="008F72C3" w:rsidRDefault="00266149" w:rsidP="008F72C3">
      <w:pPr>
        <w:spacing w:after="0" w:line="240" w:lineRule="auto"/>
        <w:ind w:left="120"/>
        <w:jc w:val="center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‌</w:t>
      </w:r>
      <w:bookmarkStart w:id="1" w:name="fd1fc812-547d-4630-9f5e-e1606ffef873"/>
      <w:r w:rsidRPr="008F72C3">
        <w:rPr>
          <w:rFonts w:ascii="Times New Roman" w:hAnsi="Times New Roman"/>
          <w:b/>
          <w:color w:val="000000"/>
          <w:lang w:val="ru-RU"/>
        </w:rPr>
        <w:t>Министерство образования Оренбургской области</w:t>
      </w:r>
      <w:bookmarkEnd w:id="1"/>
      <w:r w:rsidRPr="008F72C3">
        <w:rPr>
          <w:rFonts w:ascii="Times New Roman" w:hAnsi="Times New Roman"/>
          <w:b/>
          <w:color w:val="000000"/>
          <w:lang w:val="ru-RU"/>
        </w:rPr>
        <w:t xml:space="preserve">‌‌ </w:t>
      </w:r>
    </w:p>
    <w:p w:rsidR="00A81DEE" w:rsidRPr="008F72C3" w:rsidRDefault="00266149" w:rsidP="008F72C3">
      <w:pPr>
        <w:spacing w:after="0" w:line="240" w:lineRule="auto"/>
        <w:ind w:left="120"/>
        <w:jc w:val="center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‌</w:t>
      </w:r>
      <w:bookmarkStart w:id="2" w:name="c89a4936-5647-4dc6-8d90-3b268b68836d"/>
      <w:r w:rsidRPr="008F72C3">
        <w:rPr>
          <w:rFonts w:ascii="Times New Roman" w:hAnsi="Times New Roman"/>
          <w:b/>
          <w:color w:val="000000"/>
          <w:lang w:val="ru-RU"/>
        </w:rPr>
        <w:t>Администрация муниципального образования Соль-Илецкий городской округ Оренбургской области Управление образования</w:t>
      </w:r>
      <w:bookmarkEnd w:id="2"/>
      <w:r w:rsidRPr="008F72C3">
        <w:rPr>
          <w:rFonts w:ascii="Times New Roman" w:hAnsi="Times New Roman"/>
          <w:b/>
          <w:color w:val="000000"/>
          <w:lang w:val="ru-RU"/>
        </w:rPr>
        <w:t>‌</w:t>
      </w:r>
      <w:r w:rsidRPr="008F72C3">
        <w:rPr>
          <w:rFonts w:ascii="Times New Roman" w:hAnsi="Times New Roman"/>
          <w:color w:val="000000"/>
          <w:lang w:val="ru-RU"/>
        </w:rPr>
        <w:t>​</w:t>
      </w:r>
    </w:p>
    <w:p w:rsidR="00A81DEE" w:rsidRPr="008F72C3" w:rsidRDefault="00266149" w:rsidP="008F72C3">
      <w:pPr>
        <w:spacing w:after="0" w:line="240" w:lineRule="auto"/>
        <w:ind w:left="120"/>
        <w:jc w:val="center"/>
      </w:pPr>
      <w:r w:rsidRPr="008F72C3">
        <w:rPr>
          <w:rFonts w:ascii="Times New Roman" w:hAnsi="Times New Roman"/>
          <w:b/>
          <w:color w:val="000000"/>
        </w:rPr>
        <w:t>МОАУ "Григорьевская СОШ"</w:t>
      </w:r>
    </w:p>
    <w:p w:rsidR="00A81DEE" w:rsidRPr="008F72C3" w:rsidRDefault="00A81DEE" w:rsidP="008F72C3">
      <w:pPr>
        <w:spacing w:after="0" w:line="240" w:lineRule="auto"/>
        <w:ind w:left="120"/>
      </w:pPr>
    </w:p>
    <w:p w:rsidR="00A81DEE" w:rsidRPr="008F72C3" w:rsidRDefault="00A81DEE" w:rsidP="008F72C3">
      <w:pPr>
        <w:spacing w:after="0" w:line="240" w:lineRule="auto"/>
        <w:ind w:left="120"/>
      </w:pPr>
    </w:p>
    <w:p w:rsidR="00A81DEE" w:rsidRPr="008F72C3" w:rsidRDefault="00A81DEE" w:rsidP="008F72C3">
      <w:pPr>
        <w:spacing w:after="0" w:line="240" w:lineRule="auto"/>
        <w:ind w:left="120"/>
      </w:pPr>
    </w:p>
    <w:p w:rsidR="00A81DEE" w:rsidRPr="008F72C3" w:rsidRDefault="00A81DEE" w:rsidP="008F72C3">
      <w:pPr>
        <w:spacing w:after="0" w:line="240" w:lineRule="auto"/>
        <w:ind w:left="120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070"/>
        <w:gridCol w:w="3969"/>
        <w:gridCol w:w="5670"/>
      </w:tblGrid>
      <w:tr w:rsidR="00266149" w:rsidRPr="008F72C3" w:rsidTr="008F72C3">
        <w:tc>
          <w:tcPr>
            <w:tcW w:w="5070" w:type="dxa"/>
          </w:tcPr>
          <w:p w:rsidR="00266149" w:rsidRPr="008F72C3" w:rsidRDefault="00266149" w:rsidP="008F72C3">
            <w:pPr>
              <w:autoSpaceDE w:val="0"/>
              <w:autoSpaceDN w:val="0"/>
              <w:spacing w:after="120" w:line="240" w:lineRule="auto"/>
              <w:jc w:val="both"/>
              <w:rPr>
                <w:rFonts w:ascii="Times New Roman" w:eastAsia="Times New Roman" w:hAnsi="Times New Roman"/>
                <w:color w:val="000000"/>
                <w:lang w:val="ru-RU"/>
              </w:rPr>
            </w:pPr>
            <w:r w:rsidRPr="008F72C3">
              <w:rPr>
                <w:rFonts w:ascii="Times New Roman" w:eastAsia="Times New Roman" w:hAnsi="Times New Roman"/>
                <w:color w:val="000000"/>
                <w:lang w:val="ru-RU"/>
              </w:rPr>
              <w:t>РАССМОТРЕНО</w:t>
            </w:r>
          </w:p>
          <w:p w:rsidR="00266149" w:rsidRPr="008F72C3" w:rsidRDefault="00266149" w:rsidP="008F72C3">
            <w:pPr>
              <w:autoSpaceDE w:val="0"/>
              <w:autoSpaceDN w:val="0"/>
              <w:spacing w:after="120" w:line="240" w:lineRule="auto"/>
              <w:rPr>
                <w:rFonts w:ascii="Times New Roman" w:eastAsia="Times New Roman" w:hAnsi="Times New Roman"/>
                <w:color w:val="000000"/>
                <w:lang w:val="ru-RU"/>
              </w:rPr>
            </w:pPr>
            <w:r w:rsidRPr="008F72C3">
              <w:rPr>
                <w:rFonts w:ascii="Times New Roman" w:eastAsia="Times New Roman" w:hAnsi="Times New Roman"/>
                <w:color w:val="000000"/>
                <w:lang w:val="ru-RU"/>
              </w:rPr>
              <w:t>Руководитель МО учителей  русского языка, литературы, истории и обществознания</w:t>
            </w:r>
          </w:p>
          <w:p w:rsidR="008F72C3" w:rsidRPr="008F72C3" w:rsidRDefault="008F72C3" w:rsidP="008F72C3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color w:val="000000"/>
                <w:lang w:val="ru-RU"/>
              </w:rPr>
            </w:pPr>
            <w:r w:rsidRPr="008F72C3">
              <w:rPr>
                <w:rFonts w:ascii="Times New Roman" w:eastAsia="Times New Roman" w:hAnsi="Times New Roman"/>
                <w:color w:val="000000"/>
                <w:lang w:val="ru-RU"/>
              </w:rPr>
              <w:t>__________/Г.А.Красильник</w:t>
            </w:r>
          </w:p>
          <w:p w:rsidR="00266149" w:rsidRPr="008F72C3" w:rsidRDefault="00266149" w:rsidP="008F72C3">
            <w:pPr>
              <w:autoSpaceDE w:val="0"/>
              <w:autoSpaceDN w:val="0"/>
              <w:spacing w:after="120" w:line="240" w:lineRule="auto"/>
              <w:rPr>
                <w:rFonts w:ascii="Times New Roman" w:eastAsia="Times New Roman" w:hAnsi="Times New Roman"/>
                <w:color w:val="000000"/>
                <w:lang w:val="ru-RU"/>
              </w:rPr>
            </w:pPr>
          </w:p>
          <w:p w:rsidR="00266149" w:rsidRPr="008F72C3" w:rsidRDefault="008F72C3" w:rsidP="008F72C3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color w:val="000000"/>
                <w:lang w:val="ru-RU"/>
              </w:rPr>
            </w:pPr>
            <w:r w:rsidRPr="008F72C3">
              <w:rPr>
                <w:rFonts w:ascii="Times New Roman" w:eastAsia="Times New Roman" w:hAnsi="Times New Roman"/>
                <w:color w:val="000000"/>
                <w:lang w:val="ru-RU"/>
              </w:rPr>
              <w:t xml:space="preserve"> Протокол №1 от 28.</w:t>
            </w:r>
            <w:r w:rsidR="00266149" w:rsidRPr="008F72C3">
              <w:rPr>
                <w:rFonts w:ascii="Times New Roman" w:eastAsia="Times New Roman" w:hAnsi="Times New Roman"/>
                <w:color w:val="000000"/>
                <w:lang w:val="ru-RU"/>
              </w:rPr>
              <w:t xml:space="preserve"> 08.</w:t>
            </w:r>
            <w:r w:rsidRPr="008F72C3">
              <w:rPr>
                <w:rFonts w:ascii="Times New Roman" w:eastAsia="Times New Roman" w:hAnsi="Times New Roman"/>
                <w:color w:val="000000"/>
                <w:lang w:val="ru-RU"/>
              </w:rPr>
              <w:t xml:space="preserve"> </w:t>
            </w:r>
            <w:r w:rsidR="00266149" w:rsidRPr="008F72C3">
              <w:rPr>
                <w:rFonts w:ascii="Times New Roman" w:eastAsia="Times New Roman" w:hAnsi="Times New Roman"/>
                <w:color w:val="000000"/>
                <w:lang w:val="ru-RU"/>
              </w:rPr>
              <w:t>2023</w:t>
            </w:r>
            <w:r w:rsidRPr="008F72C3">
              <w:rPr>
                <w:rFonts w:ascii="Times New Roman" w:eastAsia="Times New Roman" w:hAnsi="Times New Roman"/>
                <w:color w:val="000000"/>
                <w:lang w:val="ru-RU"/>
              </w:rPr>
              <w:t xml:space="preserve"> </w:t>
            </w:r>
            <w:r w:rsidR="00266149" w:rsidRPr="008F72C3">
              <w:rPr>
                <w:rFonts w:ascii="Times New Roman" w:eastAsia="Times New Roman" w:hAnsi="Times New Roman"/>
                <w:color w:val="000000"/>
                <w:lang w:val="ru-RU"/>
              </w:rPr>
              <w:t>г.</w:t>
            </w:r>
          </w:p>
          <w:p w:rsidR="00266149" w:rsidRPr="008F72C3" w:rsidRDefault="00266149" w:rsidP="008F72C3">
            <w:pPr>
              <w:autoSpaceDE w:val="0"/>
              <w:autoSpaceDN w:val="0"/>
              <w:spacing w:after="120" w:line="240" w:lineRule="auto"/>
              <w:jc w:val="both"/>
              <w:rPr>
                <w:rFonts w:ascii="Times New Roman" w:eastAsia="Times New Roman" w:hAnsi="Times New Roman"/>
                <w:color w:val="000000"/>
                <w:lang w:val="ru-RU"/>
              </w:rPr>
            </w:pPr>
          </w:p>
        </w:tc>
        <w:tc>
          <w:tcPr>
            <w:tcW w:w="3969" w:type="dxa"/>
          </w:tcPr>
          <w:p w:rsidR="00266149" w:rsidRPr="008F72C3" w:rsidRDefault="00266149" w:rsidP="008F72C3">
            <w:pPr>
              <w:autoSpaceDE w:val="0"/>
              <w:autoSpaceDN w:val="0"/>
              <w:spacing w:after="120" w:line="240" w:lineRule="auto"/>
              <w:rPr>
                <w:rFonts w:ascii="Times New Roman" w:eastAsia="Times New Roman" w:hAnsi="Times New Roman"/>
                <w:color w:val="000000"/>
                <w:lang w:val="ru-RU"/>
              </w:rPr>
            </w:pPr>
            <w:r w:rsidRPr="008F72C3">
              <w:rPr>
                <w:rFonts w:ascii="Times New Roman" w:eastAsia="Times New Roman" w:hAnsi="Times New Roman"/>
                <w:color w:val="000000"/>
                <w:lang w:val="ru-RU"/>
              </w:rPr>
              <w:t>СОГЛАСОВАНО</w:t>
            </w:r>
          </w:p>
          <w:p w:rsidR="00266149" w:rsidRPr="008F72C3" w:rsidRDefault="00266149" w:rsidP="008F72C3">
            <w:pPr>
              <w:autoSpaceDE w:val="0"/>
              <w:autoSpaceDN w:val="0"/>
              <w:spacing w:after="120" w:line="240" w:lineRule="auto"/>
              <w:rPr>
                <w:rFonts w:ascii="Times New Roman" w:eastAsia="Times New Roman" w:hAnsi="Times New Roman"/>
                <w:color w:val="000000"/>
                <w:lang w:val="ru-RU"/>
              </w:rPr>
            </w:pPr>
            <w:r w:rsidRPr="008F72C3">
              <w:rPr>
                <w:rFonts w:ascii="Times New Roman" w:eastAsia="Times New Roman" w:hAnsi="Times New Roman"/>
                <w:color w:val="000000"/>
                <w:lang w:val="ru-RU"/>
              </w:rPr>
              <w:t>Замдиректора по УВР</w:t>
            </w:r>
          </w:p>
          <w:p w:rsidR="008F72C3" w:rsidRPr="008F72C3" w:rsidRDefault="008F72C3" w:rsidP="008F72C3">
            <w:pPr>
              <w:autoSpaceDE w:val="0"/>
              <w:autoSpaceDN w:val="0"/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lang w:val="ru-RU"/>
              </w:rPr>
            </w:pPr>
            <w:r w:rsidRPr="008F72C3">
              <w:rPr>
                <w:rFonts w:ascii="Times New Roman" w:eastAsia="Times New Roman" w:hAnsi="Times New Roman"/>
                <w:color w:val="000000"/>
                <w:lang w:val="ru-RU"/>
              </w:rPr>
              <w:t>_________</w:t>
            </w:r>
            <w:r w:rsidR="00266149" w:rsidRPr="008F72C3">
              <w:rPr>
                <w:rFonts w:ascii="Times New Roman" w:eastAsia="Times New Roman" w:hAnsi="Times New Roman"/>
                <w:color w:val="000000"/>
                <w:lang w:val="ru-RU"/>
              </w:rPr>
              <w:t xml:space="preserve"> </w:t>
            </w:r>
            <w:r w:rsidRPr="008F72C3">
              <w:rPr>
                <w:rFonts w:ascii="Times New Roman" w:eastAsia="Times New Roman" w:hAnsi="Times New Roman"/>
                <w:color w:val="000000"/>
                <w:lang w:val="ru-RU"/>
              </w:rPr>
              <w:t>/ И.А.Сарычева</w:t>
            </w:r>
          </w:p>
          <w:p w:rsidR="00266149" w:rsidRPr="008F72C3" w:rsidRDefault="00266149" w:rsidP="008F72C3">
            <w:pPr>
              <w:autoSpaceDE w:val="0"/>
              <w:autoSpaceDN w:val="0"/>
              <w:spacing w:after="120" w:line="240" w:lineRule="auto"/>
              <w:rPr>
                <w:rFonts w:ascii="Times New Roman" w:eastAsia="Times New Roman" w:hAnsi="Times New Roman"/>
                <w:color w:val="000000"/>
                <w:lang w:val="ru-RU"/>
              </w:rPr>
            </w:pPr>
          </w:p>
          <w:p w:rsidR="00266149" w:rsidRPr="008F72C3" w:rsidRDefault="008F72C3" w:rsidP="008F72C3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color w:val="000000"/>
                <w:lang w:val="ru-RU"/>
              </w:rPr>
            </w:pPr>
            <w:r w:rsidRPr="008F72C3">
              <w:rPr>
                <w:rFonts w:ascii="Times New Roman" w:eastAsia="Times New Roman" w:hAnsi="Times New Roman"/>
                <w:color w:val="000000"/>
                <w:lang w:val="ru-RU"/>
              </w:rPr>
              <w:t xml:space="preserve"> 30.</w:t>
            </w:r>
            <w:r w:rsidR="00266149" w:rsidRPr="008F72C3">
              <w:rPr>
                <w:rFonts w:ascii="Times New Roman" w:eastAsia="Times New Roman" w:hAnsi="Times New Roman"/>
                <w:color w:val="000000"/>
                <w:lang w:val="ru-RU"/>
              </w:rPr>
              <w:t xml:space="preserve"> 08. 2023 г.</w:t>
            </w:r>
          </w:p>
        </w:tc>
        <w:tc>
          <w:tcPr>
            <w:tcW w:w="5670" w:type="dxa"/>
          </w:tcPr>
          <w:p w:rsidR="00266149" w:rsidRPr="008F72C3" w:rsidRDefault="00266149" w:rsidP="008F72C3">
            <w:pPr>
              <w:autoSpaceDE w:val="0"/>
              <w:autoSpaceDN w:val="0"/>
              <w:spacing w:after="120" w:line="240" w:lineRule="auto"/>
              <w:rPr>
                <w:rFonts w:ascii="Times New Roman" w:eastAsia="Times New Roman" w:hAnsi="Times New Roman"/>
                <w:color w:val="000000"/>
                <w:lang w:val="ru-RU"/>
              </w:rPr>
            </w:pPr>
            <w:r w:rsidRPr="008F72C3">
              <w:rPr>
                <w:rFonts w:ascii="Times New Roman" w:eastAsia="Times New Roman" w:hAnsi="Times New Roman"/>
                <w:color w:val="000000"/>
                <w:lang w:val="ru-RU"/>
              </w:rPr>
              <w:t>УТВЕРЖДЕНО</w:t>
            </w:r>
          </w:p>
          <w:p w:rsidR="00266149" w:rsidRPr="008F72C3" w:rsidRDefault="00266149" w:rsidP="008F72C3">
            <w:pPr>
              <w:autoSpaceDE w:val="0"/>
              <w:autoSpaceDN w:val="0"/>
              <w:spacing w:after="120" w:line="240" w:lineRule="auto"/>
              <w:rPr>
                <w:rFonts w:ascii="Times New Roman" w:eastAsia="Times New Roman" w:hAnsi="Times New Roman"/>
                <w:color w:val="000000"/>
                <w:lang w:val="ru-RU"/>
              </w:rPr>
            </w:pPr>
            <w:r w:rsidRPr="008F72C3">
              <w:rPr>
                <w:rFonts w:ascii="Times New Roman" w:eastAsia="Times New Roman" w:hAnsi="Times New Roman"/>
                <w:color w:val="000000"/>
                <w:lang w:val="ru-RU"/>
              </w:rPr>
              <w:t>Директор</w:t>
            </w:r>
          </w:p>
          <w:p w:rsidR="00266149" w:rsidRPr="008F72C3" w:rsidRDefault="008F72C3" w:rsidP="008F72C3">
            <w:pPr>
              <w:autoSpaceDE w:val="0"/>
              <w:autoSpaceDN w:val="0"/>
              <w:spacing w:after="120" w:line="240" w:lineRule="auto"/>
              <w:rPr>
                <w:rFonts w:ascii="Times New Roman" w:eastAsia="Times New Roman" w:hAnsi="Times New Roman"/>
                <w:color w:val="000000"/>
                <w:lang w:val="ru-RU"/>
              </w:rPr>
            </w:pPr>
            <w:r w:rsidRPr="008F72C3">
              <w:rPr>
                <w:rFonts w:ascii="Times New Roman" w:eastAsia="Times New Roman" w:hAnsi="Times New Roman"/>
                <w:color w:val="000000"/>
                <w:lang w:val="ru-RU"/>
              </w:rPr>
              <w:t>______________/</w:t>
            </w:r>
            <w:r w:rsidR="00266149" w:rsidRPr="008F72C3">
              <w:rPr>
                <w:rFonts w:ascii="Times New Roman" w:eastAsia="Times New Roman" w:hAnsi="Times New Roman"/>
                <w:color w:val="000000"/>
                <w:lang w:val="ru-RU"/>
              </w:rPr>
              <w:t>В.М.Бражникова</w:t>
            </w:r>
          </w:p>
          <w:p w:rsidR="00266149" w:rsidRPr="008F72C3" w:rsidRDefault="008F72C3" w:rsidP="008F72C3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color w:val="000000"/>
                <w:lang w:val="ru-RU"/>
              </w:rPr>
            </w:pPr>
            <w:r w:rsidRPr="008F72C3">
              <w:rPr>
                <w:rFonts w:ascii="Times New Roman" w:eastAsia="Times New Roman" w:hAnsi="Times New Roman"/>
                <w:color w:val="000000"/>
                <w:lang w:val="ru-RU"/>
              </w:rPr>
              <w:t>Приказ ОД №129  от 30.</w:t>
            </w:r>
            <w:r w:rsidR="00266149" w:rsidRPr="008F72C3">
              <w:rPr>
                <w:rFonts w:ascii="Times New Roman" w:eastAsia="Times New Roman" w:hAnsi="Times New Roman"/>
                <w:color w:val="000000"/>
                <w:lang w:val="ru-RU"/>
              </w:rPr>
              <w:t>08.2023 г.</w:t>
            </w:r>
          </w:p>
          <w:p w:rsidR="00266149" w:rsidRPr="008F72C3" w:rsidRDefault="008F72C3" w:rsidP="008F72C3">
            <w:pPr>
              <w:tabs>
                <w:tab w:val="left" w:pos="2940"/>
              </w:tabs>
              <w:autoSpaceDE w:val="0"/>
              <w:autoSpaceDN w:val="0"/>
              <w:spacing w:after="120" w:line="240" w:lineRule="auto"/>
              <w:jc w:val="both"/>
              <w:rPr>
                <w:rFonts w:ascii="Times New Roman" w:eastAsia="Times New Roman" w:hAnsi="Times New Roman"/>
                <w:color w:val="000000"/>
                <w:lang w:val="ru-RU"/>
              </w:rPr>
            </w:pPr>
            <w:r w:rsidRPr="008F72C3">
              <w:rPr>
                <w:rFonts w:ascii="Times New Roman" w:eastAsia="Times New Roman" w:hAnsi="Times New Roman"/>
                <w:color w:val="000000"/>
                <w:lang w:val="ru-RU"/>
              </w:rPr>
              <w:tab/>
            </w:r>
          </w:p>
        </w:tc>
      </w:tr>
    </w:tbl>
    <w:p w:rsidR="00A81DEE" w:rsidRPr="008F72C3" w:rsidRDefault="00A81DEE" w:rsidP="008F72C3">
      <w:pPr>
        <w:spacing w:after="0" w:line="240" w:lineRule="auto"/>
        <w:ind w:left="120"/>
        <w:rPr>
          <w:lang w:val="ru-RU"/>
        </w:rPr>
      </w:pPr>
    </w:p>
    <w:p w:rsidR="00A81DEE" w:rsidRPr="008F72C3" w:rsidRDefault="00A81DEE" w:rsidP="008F72C3">
      <w:pPr>
        <w:spacing w:after="0" w:line="240" w:lineRule="auto"/>
        <w:ind w:left="120"/>
        <w:rPr>
          <w:lang w:val="ru-RU"/>
        </w:rPr>
      </w:pPr>
    </w:p>
    <w:p w:rsidR="00A81DEE" w:rsidRPr="008F72C3" w:rsidRDefault="00A81DEE" w:rsidP="008F72C3">
      <w:pPr>
        <w:spacing w:after="0" w:line="240" w:lineRule="auto"/>
        <w:ind w:left="120"/>
        <w:rPr>
          <w:lang w:val="ru-RU"/>
        </w:rPr>
      </w:pPr>
    </w:p>
    <w:p w:rsidR="00A81DEE" w:rsidRPr="008F72C3" w:rsidRDefault="00266149" w:rsidP="008F72C3">
      <w:pPr>
        <w:spacing w:after="0" w:line="240" w:lineRule="auto"/>
        <w:ind w:left="120"/>
        <w:jc w:val="center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РАБОЧАЯ ПРОГРАММА</w:t>
      </w:r>
    </w:p>
    <w:p w:rsidR="00A81DEE" w:rsidRPr="008F72C3" w:rsidRDefault="00266149" w:rsidP="008F72C3">
      <w:pPr>
        <w:spacing w:after="0" w:line="240" w:lineRule="auto"/>
        <w:ind w:left="120"/>
        <w:jc w:val="center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(</w:t>
      </w:r>
      <w:r w:rsidRPr="008F72C3">
        <w:rPr>
          <w:rFonts w:ascii="Times New Roman" w:hAnsi="Times New Roman"/>
          <w:color w:val="000000"/>
        </w:rPr>
        <w:t>ID</w:t>
      </w:r>
      <w:r w:rsidRPr="008F72C3">
        <w:rPr>
          <w:rFonts w:ascii="Times New Roman" w:hAnsi="Times New Roman"/>
          <w:color w:val="000000"/>
          <w:lang w:val="ru-RU"/>
        </w:rPr>
        <w:t xml:space="preserve"> 489277)</w:t>
      </w:r>
    </w:p>
    <w:p w:rsidR="00A81DEE" w:rsidRPr="008F72C3" w:rsidRDefault="00A81DEE" w:rsidP="008F72C3">
      <w:pPr>
        <w:spacing w:after="0" w:line="240" w:lineRule="auto"/>
        <w:ind w:left="120"/>
        <w:jc w:val="center"/>
        <w:rPr>
          <w:lang w:val="ru-RU"/>
        </w:rPr>
      </w:pPr>
    </w:p>
    <w:p w:rsidR="00A81DEE" w:rsidRPr="008F72C3" w:rsidRDefault="00266149" w:rsidP="008F72C3">
      <w:pPr>
        <w:spacing w:after="0" w:line="240" w:lineRule="auto"/>
        <w:ind w:left="120"/>
        <w:jc w:val="center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 xml:space="preserve">учебного предмета </w:t>
      </w:r>
      <w:r w:rsidR="008F72C3" w:rsidRPr="008F72C3">
        <w:rPr>
          <w:rFonts w:ascii="Times New Roman" w:hAnsi="Times New Roman"/>
          <w:b/>
          <w:color w:val="000000"/>
          <w:sz w:val="24"/>
          <w:lang w:val="ru-RU"/>
        </w:rPr>
        <w:t>«ОБЩЕСТВОЗНАНИЕ</w:t>
      </w:r>
      <w:r w:rsidRPr="008F72C3">
        <w:rPr>
          <w:rFonts w:ascii="Times New Roman" w:hAnsi="Times New Roman"/>
          <w:b/>
          <w:color w:val="000000"/>
          <w:lang w:val="ru-RU"/>
        </w:rPr>
        <w:t>» (углублённый уровень)</w:t>
      </w:r>
    </w:p>
    <w:p w:rsidR="008F72C3" w:rsidRDefault="008F72C3" w:rsidP="008F72C3">
      <w:pPr>
        <w:spacing w:after="0" w:line="240" w:lineRule="auto"/>
        <w:ind w:left="120"/>
        <w:jc w:val="center"/>
        <w:rPr>
          <w:rFonts w:ascii="Times New Roman" w:hAnsi="Times New Roman"/>
          <w:color w:val="000000"/>
          <w:lang w:val="ru-RU"/>
        </w:rPr>
      </w:pPr>
    </w:p>
    <w:p w:rsidR="00A81DEE" w:rsidRPr="008F72C3" w:rsidRDefault="00266149" w:rsidP="008F72C3">
      <w:pPr>
        <w:spacing w:after="0" w:line="240" w:lineRule="auto"/>
        <w:ind w:left="120"/>
        <w:jc w:val="center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 xml:space="preserve">для обучающихся 10 </w:t>
      </w:r>
      <w:r w:rsidR="00D44F65">
        <w:rPr>
          <w:rFonts w:ascii="Calibri" w:hAnsi="Calibri"/>
          <w:color w:val="000000"/>
          <w:lang w:val="ru-RU"/>
        </w:rPr>
        <w:t>класса</w:t>
      </w:r>
    </w:p>
    <w:p w:rsidR="00A81DEE" w:rsidRPr="008F72C3" w:rsidRDefault="00A81DEE" w:rsidP="008F72C3">
      <w:pPr>
        <w:spacing w:after="0" w:line="240" w:lineRule="auto"/>
        <w:ind w:left="120"/>
        <w:jc w:val="center"/>
        <w:rPr>
          <w:lang w:val="ru-RU"/>
        </w:rPr>
      </w:pPr>
    </w:p>
    <w:p w:rsidR="00A81DEE" w:rsidRPr="008F72C3" w:rsidRDefault="00A81DEE" w:rsidP="008F72C3">
      <w:pPr>
        <w:spacing w:after="0" w:line="240" w:lineRule="auto"/>
        <w:ind w:left="120"/>
        <w:jc w:val="center"/>
        <w:rPr>
          <w:lang w:val="ru-RU"/>
        </w:rPr>
      </w:pPr>
    </w:p>
    <w:p w:rsidR="00A81DEE" w:rsidRPr="008F72C3" w:rsidRDefault="00A81DEE" w:rsidP="008F72C3">
      <w:pPr>
        <w:spacing w:after="0" w:line="240" w:lineRule="auto"/>
        <w:ind w:left="120"/>
        <w:jc w:val="center"/>
        <w:rPr>
          <w:lang w:val="ru-RU"/>
        </w:rPr>
      </w:pPr>
    </w:p>
    <w:p w:rsidR="00A81DEE" w:rsidRPr="008F72C3" w:rsidRDefault="00A81DEE" w:rsidP="008F72C3">
      <w:pPr>
        <w:spacing w:after="0" w:line="240" w:lineRule="auto"/>
        <w:ind w:left="120"/>
        <w:jc w:val="center"/>
        <w:rPr>
          <w:lang w:val="ru-RU"/>
        </w:rPr>
      </w:pPr>
    </w:p>
    <w:p w:rsidR="00A81DEE" w:rsidRPr="008F72C3" w:rsidRDefault="00A81DEE" w:rsidP="008F72C3">
      <w:pPr>
        <w:spacing w:after="0" w:line="240" w:lineRule="auto"/>
        <w:ind w:left="120"/>
        <w:jc w:val="center"/>
        <w:rPr>
          <w:lang w:val="ru-RU"/>
        </w:rPr>
      </w:pPr>
    </w:p>
    <w:p w:rsidR="00A81DEE" w:rsidRPr="008F72C3" w:rsidRDefault="00A81DEE" w:rsidP="008F72C3">
      <w:pPr>
        <w:spacing w:after="0" w:line="240" w:lineRule="auto"/>
        <w:ind w:left="120"/>
        <w:jc w:val="center"/>
        <w:rPr>
          <w:lang w:val="ru-RU"/>
        </w:rPr>
      </w:pPr>
    </w:p>
    <w:p w:rsidR="00A81DEE" w:rsidRPr="008F72C3" w:rsidRDefault="00A81DEE" w:rsidP="008F72C3">
      <w:pPr>
        <w:spacing w:after="0" w:line="240" w:lineRule="auto"/>
        <w:ind w:left="120"/>
        <w:jc w:val="center"/>
        <w:rPr>
          <w:lang w:val="ru-RU"/>
        </w:rPr>
      </w:pPr>
    </w:p>
    <w:p w:rsidR="00A81DEE" w:rsidRPr="008F72C3" w:rsidRDefault="00A81DEE" w:rsidP="008F72C3">
      <w:pPr>
        <w:spacing w:after="0" w:line="240" w:lineRule="auto"/>
        <w:ind w:left="120"/>
        <w:jc w:val="center"/>
        <w:rPr>
          <w:lang w:val="ru-RU"/>
        </w:rPr>
      </w:pPr>
    </w:p>
    <w:p w:rsidR="00A81DEE" w:rsidRPr="008F72C3" w:rsidRDefault="00A81DEE" w:rsidP="008F72C3">
      <w:pPr>
        <w:spacing w:after="0" w:line="240" w:lineRule="auto"/>
        <w:ind w:left="120"/>
        <w:jc w:val="center"/>
        <w:rPr>
          <w:lang w:val="ru-RU"/>
        </w:rPr>
      </w:pPr>
    </w:p>
    <w:p w:rsidR="00A81DEE" w:rsidRPr="008F72C3" w:rsidRDefault="00A81DEE" w:rsidP="008F72C3">
      <w:pPr>
        <w:spacing w:after="0" w:line="240" w:lineRule="auto"/>
        <w:ind w:left="120"/>
        <w:jc w:val="center"/>
        <w:rPr>
          <w:lang w:val="ru-RU"/>
        </w:rPr>
      </w:pPr>
    </w:p>
    <w:p w:rsidR="00A81DEE" w:rsidRPr="008F72C3" w:rsidRDefault="00A81DEE" w:rsidP="008F72C3">
      <w:pPr>
        <w:spacing w:after="0" w:line="240" w:lineRule="auto"/>
        <w:ind w:left="120"/>
        <w:jc w:val="center"/>
        <w:rPr>
          <w:lang w:val="ru-RU"/>
        </w:rPr>
      </w:pPr>
    </w:p>
    <w:p w:rsidR="00A81DEE" w:rsidRPr="008F72C3" w:rsidRDefault="00266149" w:rsidP="008F72C3">
      <w:pPr>
        <w:spacing w:after="0" w:line="240" w:lineRule="auto"/>
        <w:ind w:left="120"/>
        <w:jc w:val="center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​</w:t>
      </w:r>
      <w:bookmarkStart w:id="3" w:name="83855128-b2e3-43b4-b7ed-dd91c2c6823e"/>
      <w:r w:rsidRPr="008F72C3">
        <w:rPr>
          <w:rFonts w:ascii="Times New Roman" w:hAnsi="Times New Roman"/>
          <w:b/>
          <w:color w:val="000000"/>
          <w:lang w:val="ru-RU"/>
        </w:rPr>
        <w:t>с. Григорьевка</w:t>
      </w:r>
      <w:bookmarkEnd w:id="3"/>
      <w:r w:rsidRPr="008F72C3">
        <w:rPr>
          <w:rFonts w:ascii="Times New Roman" w:hAnsi="Times New Roman"/>
          <w:b/>
          <w:color w:val="000000"/>
          <w:lang w:val="ru-RU"/>
        </w:rPr>
        <w:t xml:space="preserve">‌ </w:t>
      </w:r>
      <w:bookmarkStart w:id="4" w:name="64e1bc01-0360-4a25-8179-1c5d9cd1749e"/>
      <w:r w:rsidRPr="008F72C3">
        <w:rPr>
          <w:rFonts w:ascii="Times New Roman" w:hAnsi="Times New Roman"/>
          <w:b/>
          <w:color w:val="000000"/>
          <w:lang w:val="ru-RU"/>
        </w:rPr>
        <w:t>2023</w:t>
      </w:r>
      <w:bookmarkEnd w:id="4"/>
      <w:r w:rsidRPr="008F72C3">
        <w:rPr>
          <w:rFonts w:ascii="Times New Roman" w:hAnsi="Times New Roman"/>
          <w:b/>
          <w:color w:val="000000"/>
          <w:lang w:val="ru-RU"/>
        </w:rPr>
        <w:t>‌</w:t>
      </w:r>
      <w:r w:rsidRPr="008F72C3">
        <w:rPr>
          <w:rFonts w:ascii="Times New Roman" w:hAnsi="Times New Roman"/>
          <w:color w:val="000000"/>
          <w:lang w:val="ru-RU"/>
        </w:rPr>
        <w:t>​</w:t>
      </w:r>
    </w:p>
    <w:p w:rsidR="00A81DEE" w:rsidRPr="008F72C3" w:rsidRDefault="00A81DEE" w:rsidP="008F72C3">
      <w:pPr>
        <w:spacing w:after="0" w:line="240" w:lineRule="auto"/>
        <w:ind w:left="120"/>
        <w:rPr>
          <w:lang w:val="ru-RU"/>
        </w:rPr>
      </w:pPr>
    </w:p>
    <w:p w:rsidR="00A81DEE" w:rsidRPr="008F72C3" w:rsidRDefault="00A81DEE" w:rsidP="008F72C3">
      <w:pPr>
        <w:spacing w:line="240" w:lineRule="auto"/>
        <w:rPr>
          <w:lang w:val="ru-RU"/>
        </w:rPr>
        <w:sectPr w:rsidR="00A81DEE" w:rsidRPr="008F72C3" w:rsidSect="008F72C3">
          <w:pgSz w:w="16383" w:h="11906" w:orient="landscape"/>
          <w:pgMar w:top="851" w:right="709" w:bottom="424" w:left="1134" w:header="720" w:footer="720" w:gutter="0"/>
          <w:cols w:space="720"/>
          <w:docGrid w:linePitch="299"/>
        </w:sectPr>
      </w:pPr>
    </w:p>
    <w:p w:rsidR="00A81DEE" w:rsidRPr="008F72C3" w:rsidRDefault="00266149" w:rsidP="00D44F65">
      <w:pPr>
        <w:spacing w:after="0" w:line="240" w:lineRule="auto"/>
        <w:ind w:left="120"/>
        <w:jc w:val="center"/>
        <w:rPr>
          <w:lang w:val="ru-RU"/>
        </w:rPr>
      </w:pPr>
      <w:bookmarkStart w:id="5" w:name="block-3428802"/>
      <w:bookmarkEnd w:id="0"/>
      <w:r w:rsidRPr="008F72C3">
        <w:rPr>
          <w:rFonts w:ascii="Times New Roman" w:hAnsi="Times New Roman"/>
          <w:b/>
          <w:color w:val="000000"/>
          <w:lang w:val="ru-RU"/>
        </w:rPr>
        <w:lastRenderedPageBreak/>
        <w:t>ПОЯСНИТЕЛЬНАЯ ЗАПИСКА</w:t>
      </w:r>
    </w:p>
    <w:p w:rsidR="00A81DEE" w:rsidRPr="008F72C3" w:rsidRDefault="00A81DEE" w:rsidP="008F72C3">
      <w:pPr>
        <w:spacing w:after="0" w:line="240" w:lineRule="auto"/>
        <w:ind w:left="120"/>
        <w:jc w:val="both"/>
        <w:rPr>
          <w:lang w:val="ru-RU"/>
        </w:rPr>
      </w:pP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 xml:space="preserve">Программа по обществознанию на уровне среднего общего образования разработана на основе требований к результатам освоения основной образовательной программы, представленных в ФГОС СОО, в соответствии с Концепцией преподавания учебного предмета «Обществознание», а также с учётом федеральной рабочей программы воспитания. 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Обществознание выполняет ведущую роль в реализации функции интеграции молодёжи в современное общество, направляет и обеспечивает условия формирования российской гражданской идентичности, освоения традиционных ценностей многонационального российского народа, социализации обучающихся, их готовности к саморазвитию и непрерывному образованию, труду и творческому самовыражению, правомерному поведению и взаимодействию с другими людьми в процессе решения задач личной и социальной значимости.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Содержание учебного предмета ориентируется на систему теоретических знаний, традиционные ценности российского общества, представленные на базовом уровне, и обеспечивает преемственность по отношению к обществоведческому курсу уровня основного общего образования путём углублённого изучения ряда социальных процессов и явлений. Наряду с этим вводится ряд новых, более сложных компонентов содержания, включающих знания, социальные навыки, нормы и принципы поведения людей в обществе, правовые нормы, регулирующие отношения людей во всех областях жизни.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Сохранение интегративного характера предмета на углублённом уровне предполагает включение в его содержание тех компонентов, которые создают целостное и достаточно полное представление обо всех основных сторонах развития общества, о деятельности человека как субъекта общественных отношений, а также о способах их регулирования. Каждый из содержательных компонентов, которые представлены и на базовом уровне, раскрывается в углублённом курсе в более широком многообразии связей и отношений. Кроме того, содержание предмета дополнено рядом вопросов, связанных с логикой и методологией познания социума различными социальными науками. Усилено внимание к характеристике основных социальных институтов. В основу отбора и построения учебного содержания положен принцип многодисциплинарности обществоведческого знания. Разделы курса отражают основы различных социальных наук.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Углубление теоретических представлений сопровождается созданием условий для развития способности самостоятельного получения знаний на основе освоения различных видов (способов) познания, их применения при работе как с адаптированными, так и неадаптированными источниками информации в условиях возрастания роли массовых коммуникаций.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Содержание учебного предмета ориентировано на познавательную деятельность, опирающуюся как на традиционные формы коммуникации, так и на цифровую среду, интерактивные образовательные технологии, визуализированные данные, схемы, моделирование жизненных ситуаций.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Изучение обществознания на углублённом уровне предполагает получение обучающимися широкого (развёрнутого) опыта учебно­исследовательской деятельности, характерной для высшего образования.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 учётом особенностей социального взросления обучающихся, их личного социального опыта и осваиваемых ими социальных практик, изменения их интересов и социальных запросов содержание учебного предмета на углублённом уровне обеспечивает обучающимся активность, позволяющую участвовать в общественно значимых, в том числе волонтёрских, проектах, расширяющих возможности профессионального выбора и поступления в образовательные организации, реализующие программы высшего образования.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Целями изучения учебного предмета «Обществознание» углублённого уровня являются: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воспитание общероссийской идентичности, гражданской ответственности, патриотизма, правовой культуры и правосознания, уважения к социальным нормам и моральным ценностям, приверженности правовым принципам, закреплённым в Конституции Российской Федерации и законодательстве Российской Федерации;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lastRenderedPageBreak/>
        <w:t>развитие духовно­нравственных позиций и приоритетов личности в период ранней юности, правового сознания, политической культуры, экономического образа мышления, функциональной грамотности, способности к предстоящему самоопределению в различных областях жизни: семейной, трудовой, профессиональной;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освоение системы знаний, опирающейся на системное изучение основ базовых для предмета социальных наук, изучающих особенности и противоречия современного общества, его социокультурное многообразие, единство социальных сфер и институтов, человека как субъекта социальных отношений, многообразие видов деятельности людей и регулирование общественных отношений;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развитие комплекса умений, направленных на синтезирование информации из разных источников (в том числе неадаптированных, цифровых и традиционных) для решения образовательных задач и взаимодействия с социальной средой, выполнения типичных социальных ролей, выбора стратегий поведения в конкретных ситуациях осуществления коммуникации, достижения личных финансовых целей, взаимодействия с государственными органами, финансовыми организациями;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овладение навыками познавательной рефлексии как осознания совершаемых действий и мыслительных процессов, их результатов, границ своего знания и незнания, новых познавательных задач и средств их достижения с опорой на инструменты (способы) социального познания, ценностные ориентиры, элементы научной методологии;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обогащение опыта применения полученных знаний и умений в различных областях общественной жизни и в сферах межличностных отношений, создание условий для освоения способов успешного взаимодействия с политическими, правовыми, финансово-экономическими и другими социальными институтами и решения значимых для личности задач, реализации личностного потенциала;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расширение палитры способов познавательной, коммуникативной, практической деятельности, необходимых для участия в жизни общества, профессионального выбора, поступления в образовательные организации, реализующие программы высшего образования, в том числе по направлениям социально­гуманитарной подготовки.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‌</w:t>
      </w:r>
      <w:bookmarkStart w:id="6" w:name="aae73cf6-9a33-481a-a72b-2a67fc11b813"/>
      <w:r w:rsidRPr="008F72C3">
        <w:rPr>
          <w:rFonts w:ascii="Times New Roman" w:hAnsi="Times New Roman"/>
          <w:color w:val="000000"/>
          <w:lang w:val="ru-RU"/>
        </w:rPr>
        <w:t>На изучение обществознания на углубленном уровне отводится 272 часа: в 10 классе – 136 часов (4 часа в неделю), в 11 классе – 136 часов (4 часа в неделю).</w:t>
      </w:r>
      <w:bookmarkEnd w:id="6"/>
      <w:r w:rsidRPr="008F72C3">
        <w:rPr>
          <w:rFonts w:ascii="Times New Roman" w:hAnsi="Times New Roman"/>
          <w:color w:val="000000"/>
          <w:lang w:val="ru-RU"/>
        </w:rPr>
        <w:t>‌‌</w:t>
      </w:r>
    </w:p>
    <w:p w:rsidR="00A81DEE" w:rsidRPr="008F72C3" w:rsidRDefault="00A81DEE" w:rsidP="008F72C3">
      <w:pPr>
        <w:spacing w:line="240" w:lineRule="auto"/>
        <w:rPr>
          <w:lang w:val="ru-RU"/>
        </w:rPr>
        <w:sectPr w:rsidR="00A81DEE" w:rsidRPr="008F72C3" w:rsidSect="00D44F65">
          <w:pgSz w:w="16383" w:h="11906" w:orient="landscape"/>
          <w:pgMar w:top="850" w:right="1134" w:bottom="1701" w:left="1134" w:header="720" w:footer="720" w:gutter="0"/>
          <w:cols w:space="720"/>
          <w:docGrid w:linePitch="299"/>
        </w:sectPr>
      </w:pPr>
    </w:p>
    <w:p w:rsidR="00A81DEE" w:rsidRPr="008F72C3" w:rsidRDefault="00266149" w:rsidP="00D44F65">
      <w:pPr>
        <w:spacing w:after="0" w:line="240" w:lineRule="auto"/>
        <w:ind w:left="120"/>
        <w:jc w:val="center"/>
        <w:rPr>
          <w:lang w:val="ru-RU"/>
        </w:rPr>
      </w:pPr>
      <w:bookmarkStart w:id="7" w:name="block-3428804"/>
      <w:bookmarkEnd w:id="5"/>
      <w:r w:rsidRPr="008F72C3">
        <w:rPr>
          <w:rFonts w:ascii="Times New Roman" w:hAnsi="Times New Roman"/>
          <w:b/>
          <w:color w:val="000000"/>
          <w:lang w:val="ru-RU"/>
        </w:rPr>
        <w:lastRenderedPageBreak/>
        <w:t>СОДЕРЖАНИЕ ОБУЧЕНИЯ</w:t>
      </w:r>
    </w:p>
    <w:p w:rsidR="00A81DEE" w:rsidRPr="008F72C3" w:rsidRDefault="00A81DEE" w:rsidP="008F72C3">
      <w:pPr>
        <w:spacing w:after="0" w:line="240" w:lineRule="auto"/>
        <w:ind w:left="120"/>
        <w:jc w:val="both"/>
        <w:rPr>
          <w:lang w:val="ru-RU"/>
        </w:rPr>
      </w:pPr>
    </w:p>
    <w:p w:rsidR="00A81DEE" w:rsidRPr="008F72C3" w:rsidRDefault="00266149" w:rsidP="00D44F65">
      <w:pPr>
        <w:spacing w:after="0" w:line="240" w:lineRule="auto"/>
        <w:ind w:left="120"/>
        <w:jc w:val="center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10 КЛАСС</w:t>
      </w:r>
    </w:p>
    <w:p w:rsidR="00A81DEE" w:rsidRPr="008F72C3" w:rsidRDefault="00A81DEE" w:rsidP="008F72C3">
      <w:pPr>
        <w:spacing w:after="0" w:line="240" w:lineRule="auto"/>
        <w:ind w:left="120"/>
        <w:jc w:val="both"/>
        <w:rPr>
          <w:lang w:val="ru-RU"/>
        </w:rPr>
      </w:pP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Социальные науки и их особенности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Общество как предмет изучения. Различные подходы к изучению общества. Особенности социального познания. Научное и ненаучное социальное познание.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Социальные науки в системе научного знания. Место философии в системе обществознания. Философия и наука.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Методы изучения социальных явлений. Сходство и различие естествознания и обществознания. Особенности наук, изучающих общество и человека.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 xml:space="preserve">Социальные науки и профессиональное самоопределение молодёжи. 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Введение в философию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Социальная философия, её место в системе наук об обществе. Философское осмысление общества как целостной развивающейся системы. Взаимосвязь природы и общества. Понятие «социальный институт». Основные институты общества, их функции и роль в развитии общества.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Типология обществ. Современное общество: ведущие тенденции, особенности развития. Динамика и многообразие процессов развития общества. Типы социальной динамики. Эволюция и революция как формы социального изменения. Влияние массовых коммуникаций на развитие общества и человека.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 xml:space="preserve">Понятие общественного прогресса, критерии общественного прогресса. Противоречия общественного прогресса. Процессы глобализации. Противоречивость глобализации и её последствий. Глобальные проблемы современности. Общество и человек перед лицом угроз и вызовов </w:t>
      </w:r>
      <w:r w:rsidRPr="008F72C3">
        <w:rPr>
          <w:rFonts w:ascii="Times New Roman" w:hAnsi="Times New Roman"/>
          <w:color w:val="000000"/>
        </w:rPr>
        <w:t>XXI</w:t>
      </w:r>
      <w:r w:rsidRPr="008F72C3">
        <w:rPr>
          <w:rFonts w:ascii="Times New Roman" w:hAnsi="Times New Roman"/>
          <w:color w:val="000000"/>
          <w:lang w:val="ru-RU"/>
        </w:rPr>
        <w:t xml:space="preserve"> в.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Философская антропология о становлении человека и зарождении общества. Человечество как результат биологической и социокультурной эволюции. Сущность человека как философская проблема. Духовное и материальное в человеке. Способность к познанию и деятельности – фундаментальные особенности человека.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Сознание. Взаимосвязь сознания и тела. Самосознание и его роль в развитии личности. Рефлексия. Общественное и индивидуальное сознание. Теоретическое и обыденное сознание. Формы общественного сознания: религиозное, нравственное, политическое и другие. Способы манипуляции общественным мнением. Установки и стереотипы массового сознания. Воздействие средств массовой информации на массовое и индивидуальное сознание в условиях цифровой среды. Использование достоверной и недостоверной информации.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Философия о деятельности как способе существования людей, самореализации личности. Мотивация деятельности. Потребности и интересы. Многообразие видов деятельности. Свобода и необходимость в деятельности.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Гносеология в структуре философского знания. Проблема познаваемости мира. Познание как деятельность. Знание, его виды. Истина и её критерии. Абсолютная истина. Относительность истины. Истина и заблуждение. Формы чувственного познания, его специфика и роль. Формы рационального познания. Мышление и язык. Смысл и значение языковых выражений. Рассуждения и умозаключения. Дедукция и индукция. Доказательство, наблюдение, эксперимент, практика. Объяснение и понимание. Виды объяснений. Распространённые ошибки в рассуждениях. Парадоксы, спор, дискуссия, полемика. Основания, допустимые приёмы рационального спора. Научное знание, его характерные признаки: системность, объективность, доказательность, проверяемость. Эмпирический и теоретический уровни научного знания. Способы и методы научного познания. Дифференциация и интеграция научного знания. Междисциплинарные научные исследования.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Духовная жизнь человека и общества. Человек как духовное существо. Человек как творец и творение культуры. Мировоззрение: картина мира, идеалы, ценности и цели. Понятие культуры. Институты культуры. Диалог культур. Богатство культурного наследия России. Вклад российской культуры в мировую культуру. Массовая и элитарная культура. Народная культура. Творческая элита. Религия, её культурологическое понимание. Влияние религии на развитие культуры.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Искусство, его виды и формы. Социальные функции искусства. Современное искусство. Художественная культура.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Наука как область духовной культуры. Роль науки в современном обществе. Социальные последствия научных открытий и ответственность учёного. Авторитет науки. Достижения российской науки на современном этапе.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Образование как институт сохранения и передачи культурного наследия.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Этика, мораль, нравственность. Основные категории этики. Свобода воли и нравственная оценка. Нравственность как область индивидуально ответственного поведения.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Этические нормы как регулятор деятельности социальных институтов и нравственного поведения людей.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Особенности профессиональной деятельности по направлениям, связанным с философией.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Введение в социальную психологию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Социальная психология в системе социально­гуманитарного знания. Этапы и основные направления развития социальной психологии. Междисциплинарный характер социальной психологии.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Теории социальных отношений. Основные типы социальных отношений.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Личность как объект исследования социальной психологии. Социальная установка. Личность в группе. Понятие «Я-концепция». Самопознание и самооценка. Самоконтроль. Социальная идентичность. Ролевое поведение. Межличностное взаимодействие как объект социальной психологии.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Группа как объект исследования социальной психологии. Классификация групп в социальной психологии. Большие социальные группы. Стихийные группы и массовые движения. Способы психологического воздействия в больших социальных группах. Феномен психологии масс, «эффект толпы».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 xml:space="preserve">Малые группы. Динамические процессы в малой группе. 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Условные группы. Референтная группа. Интеграция в группах разного уровня развития.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Влияние группы на индивидуальное поведение. Групповая сплочённость. Конформизм и нонконформизм. Причины конформного поведения. Психологическое манипулирование и способы противодействия ему. Межличностные отношения в группах. Межличностная совместимость. Дружеские отношения. Групповая дифференциация. Психологические проблемы лидерства. Формы и стиль лидерства. Взаимоотношения в ученических группах.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Антисоциальные группы. Опасность криминальных групп. Агрессивное поведение.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Общение как объект социально­психологических исследований. Функции общения. Общение как обмен информацией. Общение как взаимодействие. Особенности общения в информационном обществе. Институты коммуникации. Роль социальных сетей в общении. Риски социальных сетей и сетевого общения. Информационная безопасность.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Теории конфликта. Межличностные конфликты и способы их разрешения.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Особенности профессиональной деятельности социального психолога. Психологическое образование.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Введение в экономическую науку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Экономика как наука, этапы и основные направления её развития. Микроэкономика, макроэкономика, мировая экономика. Место экономической науки среди наук об обществе. Предмет и методы экономической науки. Ограниченность ресурсов. Экономический выбор. Экономическая эффективность.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Экономические институты и их роль в развитии общества. Собственность. Экономическое содержание собственности. Главные вопросы экономики. Производство. Факторы производства и факторные доходы. Кривая производственных возможностей. Типы экономических систем.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Экономическая деятельность и её субъекты. Домашние хозяйства, предприятия, государство. Потребление, сбережения, инвестиции. Экономические отношения и экономические интересы. Рациональное поведение людей в экономике. Экономическая свобода и социальная ответственность субъектов экономики.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Институт рынка. Рыночные механизмы: цена и конкуренция. Рыночное ценообразование. Рыночный спрос, величина и факторы спроса. Рыночное предложение, величина и факторы предложения. Закон спроса. Закон предложения. Эластичность спроса и эластичность предложения. Нормальные блага, товары первой необходимости и товары роскоши. Товары Гиффена и эффект Веблена. Рыночное равновесие, равновесная цена.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Конкуренция как основа функционирования рынка. Типы рыночных структур. Совершенная и несовершенная конкуренция. Монополистическая конкуренция. Олигополия. Монополия, виды монополий. Монопсония. Государственная политика Российской Федерации по поддержке и защите конкуренции. Методы антимонопольного регулирования экономики.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Рынок ресурсов. Рынок земли. Природные ресурсы и экономическая рента. Рынок капитала. Спрос и предложение на инвестиционные ресурсы. Дисконтирование. Определение рыночно справедливой цены актива. Рынок труда. Занятость и безработица. Государственная политика регулирования рынка труда в Российской Федерации. Минимальная оплата труда. Роль профсоюзов. Потребности современного рынка труда в Российской Федерации.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Информация как ресурс экономики. Асимметрия информации. Способы решения проблемы асимметрии информации. Государственная политика цифровизации экономики в Российской Федерации.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Институт предпринимательства и его роль в экономике. Виды и мотивы предпринимательской деятельности. Организационно­правовые формы предприятий. Малый бизнес. Франчайзинг. Этика предпринимательства. Развитие и поддержка малого и среднего предпринимательства в Российской Федерации.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Экономические цели фирмы. Показатели деятельности фирмы. Выручка и прибыль. Издержки и их виды (необратимые издержки, постоянные и переменные издержки, средние и предельные издержки). Предельные издержки и предельная выручка фирмы. Эффект масштаба производства. Амортизационные отчисления. Альтернативная стоимость и способы финансирования предприятия. Основные принципы менеджмента. Основные элементы маркетинга. Влияние конкуренции на деятельность фирмы. Политика импортозамещения в Российской Федерации.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Финансовые институты. Банки. Банковская система. Центральный банк Российской Федерации. Финансовые услуги. Вклады и кредиты. Денежная масса и денежная база. Денежные агрегаты. Денежный мультипликатор. Финансовые рынки, их виды и функции. Денежный рынок. Фондовый рынок. Современные финансовые технологии. Финансовая безопасность. Цифровые финансовые активы. Монетарная политика. Денежно­кредитная политика Банка России. Инфляция: причины, виды, социально­экономические последствия. Антиинфляционная политика в Российской Федерации.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Государство в экономике. Экономические функции государства. Общественные блага (блага общего доступа, чисто общественные блага, чисто частные блага). Исключаемость и конкурентность в потреблении. Способы предоставления общественных благ. Несовершенства рыночной организации хозяйства. Государственное регулирование рынков. Внешние эффекты. Положительные и отрицательные внешние эффекты.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Государственный бюджет. Дефицит и профицит бюджета. Государственный долг. Распределение доходов. Регулирование степени экономического неравенства. Мультипликаторы бюджетной политики. Налоги. Виды налогов. Принципы налогообложения в Российской Федерации. Налогообложение и субсидирование. Фискальная политика государства.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Экономический рост. Измерение экономического роста. Основные макроэкономические показатели: валовой национальный продукт (ВНП), валовый внутренний продукт (ВВП). Индексы цен. Связь между показателями ВВП и ВНП. Реальный и номинальный валовый внутренний продукт. Факторы долгосрочного экономического роста. Рынок благ. Совокупный спрос и совокупное предложение. Экономические циклы. Фазы экономического цикла. Причины циклического развития экономики. Значение совокупного спроса и совокупного предложения для циклических колебаний и долгосрочного экономического роста.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Мировая экономика. Международное разделение труда. Внешняя торговля. Сравнительные преимущества в международной торговле. Государственное регулирование внешней торговли. Экспорт и импорт товаров и услуг. Квотирование. Международные расчёты. Платёжный баланс. Валютный рынок.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Возможности применения экономических знаний. Особенности профессиональной деятельности в экономической сфере.</w:t>
      </w:r>
    </w:p>
    <w:p w:rsidR="00A81DEE" w:rsidRDefault="00A81DEE" w:rsidP="008F72C3">
      <w:pPr>
        <w:spacing w:after="0" w:line="240" w:lineRule="auto"/>
        <w:ind w:left="120"/>
        <w:jc w:val="both"/>
        <w:rPr>
          <w:lang w:val="ru-RU"/>
        </w:rPr>
      </w:pPr>
    </w:p>
    <w:p w:rsidR="00D44F65" w:rsidRDefault="00D44F65" w:rsidP="008F72C3">
      <w:pPr>
        <w:spacing w:after="0" w:line="240" w:lineRule="auto"/>
        <w:ind w:left="120"/>
        <w:jc w:val="both"/>
        <w:rPr>
          <w:lang w:val="ru-RU"/>
        </w:rPr>
      </w:pPr>
    </w:p>
    <w:p w:rsidR="00D44F65" w:rsidRDefault="00D44F65" w:rsidP="008F72C3">
      <w:pPr>
        <w:spacing w:after="0" w:line="240" w:lineRule="auto"/>
        <w:ind w:left="120"/>
        <w:jc w:val="both"/>
        <w:rPr>
          <w:lang w:val="ru-RU"/>
        </w:rPr>
      </w:pPr>
    </w:p>
    <w:p w:rsidR="00D44F65" w:rsidRDefault="00D44F65" w:rsidP="008F72C3">
      <w:pPr>
        <w:spacing w:after="0" w:line="240" w:lineRule="auto"/>
        <w:ind w:left="120"/>
        <w:jc w:val="both"/>
        <w:rPr>
          <w:lang w:val="ru-RU"/>
        </w:rPr>
      </w:pPr>
    </w:p>
    <w:p w:rsidR="00D44F65" w:rsidRDefault="00D44F65" w:rsidP="008F72C3">
      <w:pPr>
        <w:spacing w:after="0" w:line="240" w:lineRule="auto"/>
        <w:ind w:left="120"/>
        <w:jc w:val="both"/>
        <w:rPr>
          <w:lang w:val="ru-RU"/>
        </w:rPr>
      </w:pPr>
    </w:p>
    <w:p w:rsidR="00D44F65" w:rsidRDefault="00D44F65" w:rsidP="008F72C3">
      <w:pPr>
        <w:spacing w:after="0" w:line="240" w:lineRule="auto"/>
        <w:ind w:left="120"/>
        <w:jc w:val="both"/>
        <w:rPr>
          <w:lang w:val="ru-RU"/>
        </w:rPr>
      </w:pPr>
    </w:p>
    <w:p w:rsidR="00D44F65" w:rsidRDefault="00D44F65" w:rsidP="008F72C3">
      <w:pPr>
        <w:spacing w:after="0" w:line="240" w:lineRule="auto"/>
        <w:ind w:left="120"/>
        <w:jc w:val="both"/>
        <w:rPr>
          <w:lang w:val="ru-RU"/>
        </w:rPr>
      </w:pPr>
    </w:p>
    <w:p w:rsidR="00D44F65" w:rsidRDefault="00D44F65" w:rsidP="008F72C3">
      <w:pPr>
        <w:spacing w:after="0" w:line="240" w:lineRule="auto"/>
        <w:ind w:left="120"/>
        <w:jc w:val="both"/>
        <w:rPr>
          <w:lang w:val="ru-RU"/>
        </w:rPr>
      </w:pPr>
    </w:p>
    <w:p w:rsidR="00D44F65" w:rsidRDefault="00D44F65" w:rsidP="008F72C3">
      <w:pPr>
        <w:spacing w:after="0" w:line="240" w:lineRule="auto"/>
        <w:ind w:left="120"/>
        <w:jc w:val="both"/>
        <w:rPr>
          <w:lang w:val="ru-RU"/>
        </w:rPr>
      </w:pPr>
    </w:p>
    <w:p w:rsidR="00D44F65" w:rsidRDefault="00D44F65" w:rsidP="008F72C3">
      <w:pPr>
        <w:spacing w:after="0" w:line="240" w:lineRule="auto"/>
        <w:ind w:left="120"/>
        <w:jc w:val="both"/>
        <w:rPr>
          <w:lang w:val="ru-RU"/>
        </w:rPr>
      </w:pPr>
    </w:p>
    <w:p w:rsidR="00D44F65" w:rsidRDefault="00D44F65" w:rsidP="008F72C3">
      <w:pPr>
        <w:spacing w:after="0" w:line="240" w:lineRule="auto"/>
        <w:ind w:left="120"/>
        <w:jc w:val="both"/>
        <w:rPr>
          <w:lang w:val="ru-RU"/>
        </w:rPr>
      </w:pPr>
    </w:p>
    <w:p w:rsidR="00D44F65" w:rsidRDefault="00D44F65" w:rsidP="008F72C3">
      <w:pPr>
        <w:spacing w:after="0" w:line="240" w:lineRule="auto"/>
        <w:ind w:left="120"/>
        <w:jc w:val="both"/>
        <w:rPr>
          <w:lang w:val="ru-RU"/>
        </w:rPr>
      </w:pPr>
    </w:p>
    <w:p w:rsidR="00D44F65" w:rsidRDefault="00D44F65" w:rsidP="008F72C3">
      <w:pPr>
        <w:spacing w:after="0" w:line="240" w:lineRule="auto"/>
        <w:ind w:left="120"/>
        <w:jc w:val="both"/>
        <w:rPr>
          <w:lang w:val="ru-RU"/>
        </w:rPr>
      </w:pPr>
    </w:p>
    <w:p w:rsidR="00D44F65" w:rsidRDefault="00D44F65" w:rsidP="008F72C3">
      <w:pPr>
        <w:spacing w:after="0" w:line="240" w:lineRule="auto"/>
        <w:ind w:left="120"/>
        <w:jc w:val="both"/>
        <w:rPr>
          <w:lang w:val="ru-RU"/>
        </w:rPr>
      </w:pPr>
    </w:p>
    <w:p w:rsidR="00D44F65" w:rsidRDefault="00D44F65" w:rsidP="008F72C3">
      <w:pPr>
        <w:spacing w:after="0" w:line="240" w:lineRule="auto"/>
        <w:ind w:left="120"/>
        <w:jc w:val="both"/>
        <w:rPr>
          <w:lang w:val="ru-RU"/>
        </w:rPr>
      </w:pPr>
    </w:p>
    <w:p w:rsidR="00D44F65" w:rsidRDefault="00D44F65" w:rsidP="008F72C3">
      <w:pPr>
        <w:spacing w:after="0" w:line="240" w:lineRule="auto"/>
        <w:ind w:left="120"/>
        <w:jc w:val="both"/>
        <w:rPr>
          <w:lang w:val="ru-RU"/>
        </w:rPr>
      </w:pPr>
    </w:p>
    <w:p w:rsidR="00D44F65" w:rsidRDefault="00D44F65" w:rsidP="008F72C3">
      <w:pPr>
        <w:spacing w:after="0" w:line="240" w:lineRule="auto"/>
        <w:ind w:left="120"/>
        <w:jc w:val="both"/>
        <w:rPr>
          <w:lang w:val="ru-RU"/>
        </w:rPr>
      </w:pPr>
    </w:p>
    <w:p w:rsidR="00D44F65" w:rsidRDefault="00D44F65" w:rsidP="008F72C3">
      <w:pPr>
        <w:spacing w:after="0" w:line="240" w:lineRule="auto"/>
        <w:ind w:left="120"/>
        <w:jc w:val="both"/>
        <w:rPr>
          <w:lang w:val="ru-RU"/>
        </w:rPr>
      </w:pPr>
    </w:p>
    <w:p w:rsidR="00D44F65" w:rsidRDefault="00D44F65" w:rsidP="008F72C3">
      <w:pPr>
        <w:spacing w:after="0" w:line="240" w:lineRule="auto"/>
        <w:ind w:left="120"/>
        <w:jc w:val="both"/>
        <w:rPr>
          <w:lang w:val="ru-RU"/>
        </w:rPr>
      </w:pPr>
    </w:p>
    <w:p w:rsidR="00D44F65" w:rsidRDefault="00D44F65" w:rsidP="008F72C3">
      <w:pPr>
        <w:spacing w:after="0" w:line="240" w:lineRule="auto"/>
        <w:ind w:left="120"/>
        <w:jc w:val="both"/>
        <w:rPr>
          <w:lang w:val="ru-RU"/>
        </w:rPr>
      </w:pPr>
    </w:p>
    <w:p w:rsidR="00D44F65" w:rsidRPr="008F72C3" w:rsidRDefault="00D44F65" w:rsidP="008F72C3">
      <w:pPr>
        <w:spacing w:after="0" w:line="240" w:lineRule="auto"/>
        <w:ind w:left="120"/>
        <w:jc w:val="both"/>
        <w:rPr>
          <w:lang w:val="ru-RU"/>
        </w:rPr>
      </w:pPr>
    </w:p>
    <w:p w:rsidR="00A81DEE" w:rsidRPr="008F72C3" w:rsidRDefault="00A81DEE" w:rsidP="008F72C3">
      <w:pPr>
        <w:spacing w:line="240" w:lineRule="auto"/>
        <w:rPr>
          <w:lang w:val="ru-RU"/>
        </w:rPr>
        <w:sectPr w:rsidR="00A81DEE" w:rsidRPr="008F72C3" w:rsidSect="00D44F65">
          <w:pgSz w:w="16383" w:h="11906" w:orient="landscape"/>
          <w:pgMar w:top="850" w:right="1134" w:bottom="1701" w:left="1134" w:header="720" w:footer="720" w:gutter="0"/>
          <w:cols w:space="720"/>
          <w:docGrid w:linePitch="299"/>
        </w:sectPr>
      </w:pPr>
    </w:p>
    <w:p w:rsidR="00A81DEE" w:rsidRPr="008F72C3" w:rsidRDefault="00266149" w:rsidP="008F72C3">
      <w:pPr>
        <w:spacing w:after="0" w:line="240" w:lineRule="auto"/>
        <w:ind w:left="120"/>
        <w:jc w:val="both"/>
        <w:rPr>
          <w:lang w:val="ru-RU"/>
        </w:rPr>
      </w:pPr>
      <w:bookmarkStart w:id="8" w:name="block-3428805"/>
      <w:bookmarkEnd w:id="7"/>
      <w:r w:rsidRPr="008F72C3">
        <w:rPr>
          <w:rFonts w:ascii="Times New Roman" w:hAnsi="Times New Roman"/>
          <w:color w:val="000000"/>
          <w:lang w:val="ru-RU"/>
        </w:rPr>
        <w:t>ПЛАНИРУЕМЫЕ РЕЗУЛЬТАТЫ ОСВОЕНИЯ ПРОГРАММЫ ПО ОБЩЕСТВОЗНАНИЮ НА УРОВНЕ СРЕДНЕГО ОБЩЕГО ОБРАЗОВАНИЯ</w:t>
      </w:r>
    </w:p>
    <w:p w:rsidR="00A81DEE" w:rsidRPr="008F72C3" w:rsidRDefault="00A81DEE" w:rsidP="008F72C3">
      <w:pPr>
        <w:spacing w:after="0" w:line="240" w:lineRule="auto"/>
        <w:ind w:left="120"/>
        <w:jc w:val="both"/>
        <w:rPr>
          <w:lang w:val="ru-RU"/>
        </w:rPr>
      </w:pPr>
    </w:p>
    <w:p w:rsidR="00A81DEE" w:rsidRPr="008F72C3" w:rsidRDefault="00266149" w:rsidP="008F72C3">
      <w:pPr>
        <w:spacing w:after="0" w:line="240" w:lineRule="auto"/>
        <w:ind w:left="12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ЛИЧНОСТНЫЕ РЕЗУЛЬТАТЫ</w:t>
      </w:r>
    </w:p>
    <w:p w:rsidR="00A81DEE" w:rsidRPr="008F72C3" w:rsidRDefault="00A81DEE" w:rsidP="008F72C3">
      <w:pPr>
        <w:spacing w:after="0" w:line="240" w:lineRule="auto"/>
        <w:ind w:left="120"/>
        <w:jc w:val="both"/>
        <w:rPr>
          <w:lang w:val="ru-RU"/>
        </w:rPr>
      </w:pP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Личностные результаты</w:t>
      </w:r>
      <w:r w:rsidRPr="008F72C3">
        <w:rPr>
          <w:rFonts w:ascii="Times New Roman" w:hAnsi="Times New Roman"/>
          <w:color w:val="000000"/>
          <w:lang w:val="ru-RU"/>
        </w:rPr>
        <w:t xml:space="preserve"> программы по обществознанию на уровне среднего общего образования отражают готовность и способность обучающихся руководствоваться сформированной внутренней позицией личности, системой ценностных ориентаций, позитивных внутренних убеждений, соответствующих традиционным ценностям российского общества, расширение жизненного опыта и опыта деятельности в процессе реализации основных направлений воспитательной деятельности.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В результате изучения обществознания на уровне среднего общего образования у обучающегося будут сформированы следующие личностные результаты: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1) гражданского воспитания: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сформированность гражданской позиции обучающегося как активного и ответственного члена российского общества;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осознание своих конституционных прав и обязанностей, уважение закона и правопорядка;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принятие традиционных национальных, общечеловеческих гуманистических и демократических ценностей, уважение ценностей иных культур, конфессий;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готовность противостоять идеологии экстремизма, национализма, ксенофобии, дискриминации по социальным, религиозным, расовым, национальным признакам;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готовность вести совместную деятельность в интересах гражданского общества, участвовать в самоуправлении в школе и детско­юношеских организациях;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умение взаимодействовать с социальными институтами в соответствии с их функциями и назначением;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готовность к гуманитарной и волонтёрской деятельности;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2) патриотического воспитания: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сформированность российской гражданской идентичности, патриотизма, уважения к своему народу, чувства ответственности перед Родиной, гордости за свой край, свою Родину, свой язык и культуру, прошлое и настоящее многонационального народа России;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ценностное отношение к государственным символам, историческому и природному наследию, памятникам, традициям народов России, достижениям России в науке, искусстве, спорте, технологиях, труде;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идейная убеждённость, готовность к служению и защите Отечества, ответственность за его судьбу;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3) духовно-нравственного воспитания: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осознание духовных ценностей российского народа;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сформированность нравственного сознания, этического поведения;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способность оценивать ситуацию и принимать осознанные решения, ориентируясь на морально-нравственные нормы и ценности;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 xml:space="preserve">осознание личного вклада в построение устойчивого будущего; 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ответственное отношение к своим родителям, созданию семьи на основе осознанного принятия ценностей семейной жизни в соответствии с традициями народов России;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4) эстетического воспитания: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эстетическое отношение к миру, включая эстетику быта, научного и технического творчества, спорта, труда, общественных отношений;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способность воспринимать различные виды искусства, традиции и творчество своего и других народов, ощущать эмоциональное воздействие искусства;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убеждённость в значимости для личности и общества отечественного и мирового искусства, этнических культурных традиций и народного творчества;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стремление проявлять качества творческой личности;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5) физического воспитания: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сформированность здорового и безопасного образа жизни, ответственного отношения к своему здоровью, потребность в физическом совершенствовании;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активное неприятие вредных привычек и иных форм причинения вреда физическому и психическому здоровью;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6) трудового воспитания: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готовность к труду, осознание ценности мастерства, трудолюбие;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готовность к активной социально направленной деятельности, способность инициировать, планировать и самостоятельно выполнять такую деятельность;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 xml:space="preserve">интерес к различным сферам профессиональной деятельности, умение совершать осознанный выбор будущей профессии и реализовывать собственные жизненные планы; 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мотивация к эффективному труду и постоянному профессиональному росту, к учёту общественных потребностей при предстоящем выборе сферы деятельности;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готовность и способность к образованию и самообразованию на протяжении всей жизни;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7) экологического воспитания: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сформированность экологической культуры, понимание влияния социально-экономических процессов на состояние природной и социальной среды, осознание глобального характера экологических проблем;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 xml:space="preserve">планирование и осуществление действий в окружающей среде на основе знания целей устойчивого развития человечества, активное неприятие действий, приносящих вред окружающей среде; 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 xml:space="preserve">умение прогнозировать неблагоприятные экологические последствия предпринимаемых действий, предотвращать их; 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расширение опыта деятельности экологической направленности;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8) ценности научного познания: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сформированность мировоззрения, соответствующего современному уровню развития науки, включая социальные науки, и общественной практики, основанного на диалоге культур, способствующего осознанию своего места в поликультурном мире;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 xml:space="preserve">совершенствование языковой и читательской культуры как средства взаимодействия между людьми и познания мира; 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языковое и речевое развитие человека, включая понимание языка социально-экономической и политической коммуникации;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осознание ценности научной деятельности, готовность осуществлять проектную и исследовательскую деятельность индивидуально и в группе;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мотивация к познанию и творчеству, обучению и самообучению на протяжении всей жизни, интерес к изучению социальных и гуманитарных дисциплин.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 xml:space="preserve">В процессе достижения личностных результатов освоения обучающимися программы среднего общего образования у обучающихся совершенствуется </w:t>
      </w:r>
      <w:r w:rsidRPr="008F72C3">
        <w:rPr>
          <w:rFonts w:ascii="Times New Roman" w:hAnsi="Times New Roman"/>
          <w:b/>
          <w:color w:val="000000"/>
          <w:lang w:val="ru-RU"/>
        </w:rPr>
        <w:t>эмоциональный интеллект</w:t>
      </w:r>
      <w:r w:rsidRPr="008F72C3">
        <w:rPr>
          <w:rFonts w:ascii="Times New Roman" w:hAnsi="Times New Roman"/>
          <w:color w:val="000000"/>
          <w:lang w:val="ru-RU"/>
        </w:rPr>
        <w:t>, предполагающий сформированность: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самосознания, включающего способность понимать своё эмоциональное состояние, видеть направления развития собственной эмоциональной сферы, быть уверенным в себе в межличностном взаимодействии и при принятии решений;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саморегулирования, включающего самоконтроль, умение принимать ответственность за своё поведение, способность адаптироваться к эмоциональным изменениям и проявлять гибкость, быть открытым новому;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 xml:space="preserve">внутренней мотивации, включающей стремление к достижению цели и успеху, оптимизм, инициативность, умение действовать, исходя из своих возможностей; 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готовность и способность овладевать новыми социальными практиками, осваивать типичные социальные роли;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эмпатии, включающей способность понимать эмоциональное состояние других, учитывать его при осуществлении коммуникации, способность к сочувствию и сопереживанию;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социальных навыков, включающих способность выстраивать отношения с другими людьми, заботиться, проявлять интерес и разрешать конфликты.</w:t>
      </w:r>
    </w:p>
    <w:p w:rsidR="00A81DEE" w:rsidRPr="008F72C3" w:rsidRDefault="00A81DEE" w:rsidP="008F72C3">
      <w:pPr>
        <w:spacing w:after="0" w:line="240" w:lineRule="auto"/>
        <w:ind w:left="120"/>
        <w:jc w:val="both"/>
        <w:rPr>
          <w:lang w:val="ru-RU"/>
        </w:rPr>
      </w:pPr>
    </w:p>
    <w:p w:rsidR="00A81DEE" w:rsidRPr="008F72C3" w:rsidRDefault="00266149" w:rsidP="008F72C3">
      <w:pPr>
        <w:spacing w:after="0" w:line="240" w:lineRule="auto"/>
        <w:ind w:left="12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МЕТАПРЕДМЕТНЫЕ РЕЗУЛЬТАТЫ</w:t>
      </w:r>
    </w:p>
    <w:p w:rsidR="00A81DEE" w:rsidRPr="008F72C3" w:rsidRDefault="00A81DEE" w:rsidP="008F72C3">
      <w:pPr>
        <w:spacing w:after="0" w:line="240" w:lineRule="auto"/>
        <w:ind w:left="120"/>
        <w:jc w:val="both"/>
        <w:rPr>
          <w:lang w:val="ru-RU"/>
        </w:rPr>
      </w:pPr>
    </w:p>
    <w:p w:rsidR="00A81DEE" w:rsidRPr="008F72C3" w:rsidRDefault="00266149" w:rsidP="008F72C3">
      <w:pPr>
        <w:spacing w:after="0" w:line="240" w:lineRule="auto"/>
        <w:ind w:left="12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Познавательные универсальные учебные действия</w:t>
      </w:r>
    </w:p>
    <w:p w:rsidR="00A81DEE" w:rsidRPr="008F72C3" w:rsidRDefault="00A81DEE" w:rsidP="008F72C3">
      <w:pPr>
        <w:spacing w:after="0" w:line="240" w:lineRule="auto"/>
        <w:ind w:left="120"/>
        <w:jc w:val="both"/>
        <w:rPr>
          <w:lang w:val="ru-RU"/>
        </w:rPr>
      </w:pP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Базовые логические действия: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самостоятельно формулировать и актуализировать социальную проблему, рассматривать её разносторонне;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устанавливать существенные признаки или основания для сравнения, классификации и обобщения социальных объектов, явлений и процессов, определять критерии типологизации;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определять цели деятельности, задавать параметры и критерии их достижения, выявлять связь мотивов, интересов и целей деятельности;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выявлять закономерности и противоречия в рассматриваемых социальных явлениях и процессах, прогнозировать возможные пути разрешения противоречий;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разрабатывать план решения проблемы с учётом анализа имеющихся ресурсов и возможных рисков;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вносить коррективы в деятельность, отбирать способы деятельности, отвечающие её целям, оценивать соответствие результатов целям, оценивать риски последствий деятельности;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координировать и выполнять работу в условиях реального, виртуального и комбинированного взаимодействия;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развивать креативное мышление при решении учебно­познавательных, жизненных проблем, при выполнении социальных проектов.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Базовые исследовательские действия: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 xml:space="preserve">развивать навыки учебно­исследовательской и проектной деятельности, навыки разрешения проблем; проявлять способность и готовность к самостоятельному поиску методов решения практических задач, применению различных методов познания, включая специфические методы социального познания; 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осуществлять деятельность по получению нового знания, его интерпретации, преобразованию и применению в различных учебных ситуациях, в том числе при создании учебных и социальных проектов;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формировать научный тип мышления, применять научную терминологию, ключевые понятия и методы;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ставить и формулировать собственные задачи в образовательной деятельности и жизненных ситуациях;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выявлять причинно­следственные связи социальных явлений и процессов и актуализировать познавательную задачу, выдвигать гипотезу её решения, находить аргументы для доказательства своих утверждений, задавать параметры и критерии решения;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анализировать результаты, полученные в ходе решения задачи, критически оценивать их достоверность, прогнозировать изменение в новых условиях;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давать оценку новым ситуациям, возникающим в процессе познания социальных объектов, в социальных отношениях; оценивать приобретённый опыт;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уметь переносить знания об общественных объектах, явлениях и процессах в познавательную и практическую области жизнедеятельности;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уметь интегрировать знания из разных предметных областей, комплекса социальных наук, учебных и внеучебных источников информации;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выдвигать новые идеи, предлагать оригинальные подходы и решения; ставить проблемы и задачи, допускающие альтернативные решения.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Работа с информацией: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владеть навыками получения социальной информации, в том числе об основах общественных наук и обществе как системе социальных институтов, факторах социальной динамики из источников разных типов, самостоятельно осуществлять поиск, анализ, систематизацию и интерпретацию информации различных видов и форм представления;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создавать тексты в различных форматах с учётом назначения информации и целевой аудитории, выбирая оптимальную форму представления и визуализации, включая статистические данные, графики, таблицы;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оценивать достоверность, легитимность информации различных видов и форм представления, в том числе полученной из интернет-источников, её соответствие правовым и морально­этическим нормам;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использовать средства информационных и коммуникационных технологий в решении когнитивных, коммуникативных и организационных задач с соблюдением требований эргономики, техники безопасности, гигиены, ресурсосбережения, правовых и этических норм, норм информационной безопасности;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владеть навыками распознавания и защиты информации, информационной безопасности личности.</w:t>
      </w:r>
    </w:p>
    <w:p w:rsidR="00A81DEE" w:rsidRPr="008F72C3" w:rsidRDefault="00A81DEE" w:rsidP="008F72C3">
      <w:pPr>
        <w:spacing w:after="0" w:line="240" w:lineRule="auto"/>
        <w:ind w:left="120"/>
        <w:jc w:val="both"/>
        <w:rPr>
          <w:lang w:val="ru-RU"/>
        </w:rPr>
      </w:pPr>
    </w:p>
    <w:p w:rsidR="00A81DEE" w:rsidRPr="008F72C3" w:rsidRDefault="00266149" w:rsidP="008F72C3">
      <w:pPr>
        <w:spacing w:after="0" w:line="240" w:lineRule="auto"/>
        <w:ind w:left="12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Коммуникативные универсальные учебные действия</w:t>
      </w:r>
    </w:p>
    <w:p w:rsidR="00A81DEE" w:rsidRPr="008F72C3" w:rsidRDefault="00A81DEE" w:rsidP="008F72C3">
      <w:pPr>
        <w:spacing w:after="0" w:line="240" w:lineRule="auto"/>
        <w:ind w:left="120"/>
        <w:jc w:val="both"/>
        <w:rPr>
          <w:lang w:val="ru-RU"/>
        </w:rPr>
      </w:pP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Общение: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 xml:space="preserve">осуществлять коммуникации во всех сферах жизни; 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распознавать невербальные средства общения, понимать значение социальных знаков, распознавать предпосылки конфликтных ситуаций и смягчать конфликты;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владеть различными способами общения и взаимодействия; аргументированно вести диалог, учитывать разные точки зрения;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развёрнуто и логично излагать свою точку зрения с использованием языковых средств.</w:t>
      </w:r>
    </w:p>
    <w:p w:rsidR="00A81DEE" w:rsidRPr="008F72C3" w:rsidRDefault="00A81DEE" w:rsidP="008F72C3">
      <w:pPr>
        <w:spacing w:after="0" w:line="240" w:lineRule="auto"/>
        <w:ind w:left="120"/>
        <w:jc w:val="both"/>
        <w:rPr>
          <w:lang w:val="ru-RU"/>
        </w:rPr>
      </w:pPr>
    </w:p>
    <w:p w:rsidR="00A81DEE" w:rsidRPr="008F72C3" w:rsidRDefault="00266149" w:rsidP="008F72C3">
      <w:pPr>
        <w:spacing w:after="0" w:line="240" w:lineRule="auto"/>
        <w:ind w:left="12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Регулятивные универсальные учебные действия</w:t>
      </w:r>
    </w:p>
    <w:p w:rsidR="00A81DEE" w:rsidRPr="008F72C3" w:rsidRDefault="00A81DEE" w:rsidP="008F72C3">
      <w:pPr>
        <w:spacing w:after="0" w:line="240" w:lineRule="auto"/>
        <w:ind w:left="120"/>
        <w:jc w:val="both"/>
        <w:rPr>
          <w:lang w:val="ru-RU"/>
        </w:rPr>
      </w:pP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Самоорганизация: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самостоятельно осуществлять познавательную деятельность, выявлять проблемы, ставить и формулировать собственные задачи в образовательной деятельности и в жизненных ситуациях, включая область профессионального самоопределения;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самостоятельно составлять план решения проблемы с учётом имеющихся ресурсов, собственных возможностей и предпочтений;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давать оценку новым ситуациям, возникающим в познавательной и практической деятельности, в межличностных отношениях;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расширять рамки учебного предмета на основе личных предпочтений, проявлять интерес к социальной проблематике;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делать осознанный выбор стратегий поведения, решений при наличии альтернатив, аргументировать сделанный выбор, брать ответственность за принятое решение;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оценивать приобретённый опыт;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способствовать формированию и проявлению широкой эрудиции в разных областях знаний, постоянно повышать свой образовательный и культурный уровень.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Совместная деятельность: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понимать и использовать преимущества командной и индивидуальной работы;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выбирать тематику и методы совместных действий с учётом общих интересов, и возможностей каждого члена коллектива;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принимать цели совместной деятельности, организовывать и координировать действия по её достижению: составлять план действий, распределять роли с учётом мнений участников, обсуждать результаты совместной работы;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оценивать качество своего вклада и каждого участника команды в общий результат по разработанным критериям;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предлагать новые учебно­исследовательские и социальные проекты, оценивать идеи с позиции новизны, оригинальности, практической значимости;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осуществлять позитивное стратегическое поведение в различных ситуациях, проявлять творчество и воображение, быть инициативным.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Самоконтроль, эмоциональный интеллект: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давать оценку новым ситуациям, вносить коррективы в деятельность, оценивать соответствие результатов целям;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владеть навыками познавательной рефлексии как осознания совершаемых действий и мыслительных процессов, их результатов и оснований; использовать приёмы рефлексии для оценки ситуации, выбора верного решения;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уметь оценивать риски и своевременно принимать решения по их снижению;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 xml:space="preserve">принимать себя, понимая свои недостатки и достоинства; 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учитывать мотивы и аргументы других при анализе результатов деятельности;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 xml:space="preserve">признавать своё право и право других на ошибки; 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развивать способность понимать мир с позиции другого человека.</w:t>
      </w:r>
    </w:p>
    <w:p w:rsidR="00A81DEE" w:rsidRPr="008F72C3" w:rsidRDefault="00A81DEE" w:rsidP="008F72C3">
      <w:pPr>
        <w:spacing w:after="0" w:line="240" w:lineRule="auto"/>
        <w:ind w:left="120"/>
        <w:jc w:val="both"/>
        <w:rPr>
          <w:lang w:val="ru-RU"/>
        </w:rPr>
      </w:pPr>
    </w:p>
    <w:p w:rsidR="00A81DEE" w:rsidRPr="008F72C3" w:rsidRDefault="00266149" w:rsidP="008F72C3">
      <w:pPr>
        <w:spacing w:after="0" w:line="240" w:lineRule="auto"/>
        <w:ind w:left="120"/>
        <w:jc w:val="both"/>
        <w:rPr>
          <w:lang w:val="ru-RU"/>
        </w:rPr>
      </w:pPr>
      <w:bookmarkStart w:id="9" w:name="_Toc135757235"/>
      <w:bookmarkEnd w:id="9"/>
      <w:r w:rsidRPr="008F72C3">
        <w:rPr>
          <w:rFonts w:ascii="Times New Roman" w:hAnsi="Times New Roman"/>
          <w:b/>
          <w:color w:val="000000"/>
          <w:lang w:val="ru-RU"/>
        </w:rPr>
        <w:t>ПРЕДМЕТНЫЕ РЕЗУЛЬТАТЫ</w:t>
      </w:r>
    </w:p>
    <w:p w:rsidR="00A81DEE" w:rsidRPr="008F72C3" w:rsidRDefault="00A81DEE" w:rsidP="008F72C3">
      <w:pPr>
        <w:spacing w:after="0" w:line="240" w:lineRule="auto"/>
        <w:ind w:left="120"/>
        <w:jc w:val="both"/>
        <w:rPr>
          <w:lang w:val="ru-RU"/>
        </w:rPr>
      </w:pP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 xml:space="preserve">К концу </w:t>
      </w:r>
      <w:r w:rsidRPr="008F72C3">
        <w:rPr>
          <w:rFonts w:ascii="Times New Roman" w:hAnsi="Times New Roman"/>
          <w:b/>
          <w:i/>
          <w:color w:val="000000"/>
          <w:lang w:val="ru-RU"/>
        </w:rPr>
        <w:t>10 класса</w:t>
      </w:r>
      <w:r w:rsidRPr="008F72C3">
        <w:rPr>
          <w:rFonts w:ascii="Times New Roman" w:hAnsi="Times New Roman"/>
          <w:color w:val="000000"/>
          <w:lang w:val="ru-RU"/>
        </w:rPr>
        <w:t xml:space="preserve"> обучающийся будет: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владеть знаниями основ философии, социальной психологии, экономической науки, включая знания о предмете и методах исследования, этапах и основных направлениях развития, месте и роли в социальном познании, в постижении и преобразовании социальной действительности; объяснять взаимосвязь общественных наук, необходимость комплексного подхода к изучению социальных явлений и процессов, знать ключевые темы, исследуемые этими науками, в том числе таких вопросов, как системность общества, разнообразие его связей с природой, единство и многообразие в общественном развитии, факторы и механизмы социальной динамики, роль человека как субъекта общественных отношений, виды и формы познавательной деятельности; общественная природа личности, роль общения и средств коммуникации формировании социально-психологических качеств личности; природа межличностных конфликтов и пути их разрешения; экономика как объект изучения экономической теорией, факторы производства и субъекты экономики, экономическая эффективность, типы экономических систем, экономические функции государства, факторы и показатели экономического роста, экономические циклы, рыночное ценообразование, экономическое содержание собственности, финансовая система и финансовая политика государства;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владеть знаниями об обществе как системе социальных институтов, о ценностно-нормативной основе их деятельности, основных функциях, многообразии социальных институтов, их взаимосвязи и взаимовлиянии, изменении их состава и функций в процессе общественного развития, политике Российской Федерации, направленной на укрепление и развитие социальных институтов российского общества, в том числе поддержку конкуренции, развитие малого и среднего предпринимательства, внешней торговли, налоговой системы, финансовых рынков;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владеть элементами методологии социального познания, включая возможности цифровой среды; применять методы научного познания социальных процессов и явлений, включая типологизацию, социологические опросы, социальное прогнозирование, доказательство, наблюдение, эксперимент, практику как методы обоснования истины; методы социальной психологии, включая анкетирование, интервью, метод экспертных оценок, анализ документов для принятия обоснованных решений, планирования и достижения познавательных и практических целей, включая решения о создании и использовании сбережений, инвестиций, способах безопасного использования финансовых услуг, выборе будущей профессионально­трудовой сферы, о возможностях применения знаний основ социальных наук в различных областях жизнедеятельности;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уметь классифицировать и типологизировать: социальные институты, типы обществ, формы общественного сознания, виды деятельности, виды потребностей, формы познания, уровни и методы научного знания, формы культуры, типы мировоззрения; типы социальных отношений, виды социальных групп, разновидности социальных конфликтов и способы их разрешения, типы рыночных структур, современные финансовые технологии, методы антимонопольного регулирования экономики, виды предпринимательской деятельности, показатели деятельности фирмы, финансовые институты, факторы производства и факторные доходы;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уметь соотносить различные теоретические подходы, делать выводы и обосновывать их на теоретическом и фактическо­эмпирическом уровнях при анализе социальных явлений, вести дискуссию, в том числе при рассмотрении ведущих тенденций развития российского общества, проявлений общественного прогресса, противоречивости глобализации, относительности истины, характера воздействия средств массовой информации на сознание в условиях цифровизации, формирования установок и стереотипов массового сознания, распределения ролей в малых группах, влияния групп на поведение людей, особенностей общения в информационном обществе, причин возникновения межличностных конфликтов, экономической свободы и социальной ответственности субъектов экономики, эффективности мер поддержки малого и среднего бизнеса, причинах несовершенства рыночной экономики, путей достижения социальной справедливости в условиях рыночной экономики;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уметь проводить целенаправленный поиск социальной информации, используя источники научного и научно­публицистического характера, ранжировать источники социальной информации по целям распространения, жанрам с позиций достоверности сведений, проводить с опорой на полученные из различных источников знания учебно­исследовательскую и проектную работу по философской, социально-психологической и экономической проблематике: определять тематику учебных исследований и проектов, осуществлять поиск оптимальных путей их реализации, обеспечивать теоретическую и прикладную составляющие работ; владеть навыками презентации результатов учебно-исследовательской и проектной деятельности на публичных мероприятиях; уметь анализировать и оценивать собственный социальный опыт, включая опыт самопознания, самооценки, самоконтроля, межличностного взаимодействия, использовать его при решении познавательных задач и разрешении жизненных проблем, конкретизировать примерами из личного социального опыта, фактами социальной действительности, модельными ситуациями, теоретическими положениями разделов «Основы философии», «Основы социальной психологии», «Основы экономической науки», включая положения о влиянии массовых коммуникаций на развитие человека и общества, способах манипуляции общественным мнением, распространённых ошибках в рассуждениях при ведении дискуссии, различении достоверных и недостоверных сведений при работе с социальной информацией, возможностях оценки поведения с использованием нравственных категорий, выборе рациональных способов поведения людей в экономике в условиях ограниченных ресурсов, особенностях профессиональной деятельности в экономической сфере, практике поведения на основе этики предпринимательства, о способах защиты своих экономических прав и интересов, соблюдении правил грамотного и безопасного поведения при пользовании финансовыми услугами и современными финансовыми технологиями, особенностях труда молодёжи в условиях конкуренции на рынке труда;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уметь проявлять готовность продуктивно взаимодействовать с общественными институтами на основе правовых норм для обеспечения защиты прав человека и гражданина в Российской Федерации и установленных правил, уметь самостоятельно заполнять формы, составлять документы, необходимые в социальной практике, рассматриваемой на примерах материала разделов «Основы философии», «Основы социальной психологии», «Основы экономической науки»;</w:t>
      </w:r>
    </w:p>
    <w:p w:rsidR="00A81DEE" w:rsidRPr="008F72C3" w:rsidRDefault="00266149" w:rsidP="008F72C3">
      <w:pPr>
        <w:spacing w:after="0" w:line="240" w:lineRule="auto"/>
        <w:ind w:firstLine="600"/>
        <w:jc w:val="both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проявлять умения, необходимые для успешного продолжения образования по направлениям социально-гуманитарной подготовки, включая умение самостоятельно овладевать новыми способами познавательной деятельности, выдвигать гипотезы, соотносить информацию, полученную из разных источников, эффективно взаимодействовать в исследовательских группах, способность ориентироваться в направлениях профессиональной деятельности, связанных с философией, социальной психологией и экономической наукой.</w:t>
      </w:r>
    </w:p>
    <w:p w:rsidR="00A81DEE" w:rsidRPr="008F72C3" w:rsidRDefault="00A81DEE" w:rsidP="008F72C3">
      <w:pPr>
        <w:spacing w:line="240" w:lineRule="auto"/>
        <w:rPr>
          <w:lang w:val="ru-RU"/>
        </w:rPr>
        <w:sectPr w:rsidR="00A81DEE" w:rsidRPr="008F72C3" w:rsidSect="00D44F65">
          <w:pgSz w:w="16383" w:h="11906" w:orient="landscape"/>
          <w:pgMar w:top="850" w:right="1134" w:bottom="1701" w:left="1134" w:header="720" w:footer="720" w:gutter="0"/>
          <w:cols w:space="720"/>
          <w:docGrid w:linePitch="299"/>
        </w:sectPr>
      </w:pPr>
    </w:p>
    <w:p w:rsidR="00A81DEE" w:rsidRPr="008F72C3" w:rsidRDefault="00266149" w:rsidP="00D44F65">
      <w:pPr>
        <w:spacing w:after="0" w:line="240" w:lineRule="auto"/>
        <w:ind w:left="120"/>
        <w:jc w:val="center"/>
      </w:pPr>
      <w:bookmarkStart w:id="10" w:name="block-3428806"/>
      <w:bookmarkEnd w:id="8"/>
      <w:r w:rsidRPr="008F72C3">
        <w:rPr>
          <w:rFonts w:ascii="Times New Roman" w:hAnsi="Times New Roman"/>
          <w:b/>
          <w:color w:val="000000"/>
        </w:rPr>
        <w:t>ТЕМАТИЧЕСКОЕ ПЛАНИРОВАНИЕ</w:t>
      </w:r>
    </w:p>
    <w:p w:rsidR="00A81DEE" w:rsidRPr="008F72C3" w:rsidRDefault="00266149" w:rsidP="000D32E4">
      <w:pPr>
        <w:spacing w:after="0" w:line="240" w:lineRule="auto"/>
        <w:ind w:left="120"/>
        <w:jc w:val="center"/>
      </w:pPr>
      <w:r w:rsidRPr="008F72C3">
        <w:rPr>
          <w:rFonts w:ascii="Times New Roman" w:hAnsi="Times New Roman"/>
          <w:b/>
          <w:color w:val="000000"/>
        </w:rPr>
        <w:t>10 КЛАСС</w:t>
      </w:r>
    </w:p>
    <w:tbl>
      <w:tblPr>
        <w:tblW w:w="15686" w:type="dxa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12"/>
        <w:gridCol w:w="8502"/>
        <w:gridCol w:w="1568"/>
        <w:gridCol w:w="1900"/>
        <w:gridCol w:w="2904"/>
      </w:tblGrid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  <w:r w:rsidRPr="008F72C3">
              <w:rPr>
                <w:rFonts w:ascii="Times New Roman" w:hAnsi="Times New Roman"/>
                <w:b/>
                <w:color w:val="000000"/>
              </w:rPr>
              <w:t xml:space="preserve">№ п/п </w:t>
            </w:r>
          </w:p>
          <w:p w:rsidR="000D32E4" w:rsidRPr="008F72C3" w:rsidRDefault="000D32E4" w:rsidP="00266149">
            <w:pPr>
              <w:spacing w:after="0" w:line="240" w:lineRule="auto"/>
              <w:ind w:left="135"/>
            </w:pPr>
          </w:p>
        </w:tc>
        <w:tc>
          <w:tcPr>
            <w:tcW w:w="850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  <w:r w:rsidRPr="008F72C3">
              <w:rPr>
                <w:rFonts w:ascii="Times New Roman" w:hAnsi="Times New Roman"/>
                <w:b/>
                <w:color w:val="000000"/>
              </w:rPr>
              <w:t xml:space="preserve">Наименование разделов и тем программы </w:t>
            </w:r>
          </w:p>
          <w:p w:rsidR="000D32E4" w:rsidRPr="008F72C3" w:rsidRDefault="000D32E4" w:rsidP="00266149">
            <w:pPr>
              <w:spacing w:after="0" w:line="240" w:lineRule="auto"/>
              <w:ind w:left="135"/>
            </w:pPr>
          </w:p>
        </w:tc>
        <w:tc>
          <w:tcPr>
            <w:tcW w:w="3468" w:type="dxa"/>
            <w:gridSpan w:val="2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b/>
                <w:color w:val="000000"/>
              </w:rPr>
              <w:t>Количество часов</w:t>
            </w:r>
          </w:p>
        </w:tc>
        <w:tc>
          <w:tcPr>
            <w:tcW w:w="290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  <w:r w:rsidRPr="008F72C3">
              <w:rPr>
                <w:rFonts w:ascii="Times New Roman" w:hAnsi="Times New Roman"/>
                <w:b/>
                <w:color w:val="000000"/>
              </w:rPr>
              <w:t xml:space="preserve">Электронные (цифровые) образовательные ресурсы </w:t>
            </w:r>
          </w:p>
          <w:p w:rsidR="000D32E4" w:rsidRPr="008F72C3" w:rsidRDefault="000D32E4" w:rsidP="00266149">
            <w:pPr>
              <w:spacing w:after="0" w:line="240" w:lineRule="auto"/>
              <w:ind w:left="135"/>
            </w:pPr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D32E4" w:rsidRPr="008F72C3" w:rsidRDefault="000D32E4" w:rsidP="00266149">
            <w:pPr>
              <w:spacing w:line="240" w:lineRule="auto"/>
            </w:pPr>
          </w:p>
        </w:tc>
        <w:tc>
          <w:tcPr>
            <w:tcW w:w="8502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D32E4" w:rsidRPr="008F72C3" w:rsidRDefault="000D32E4" w:rsidP="00266149">
            <w:pPr>
              <w:spacing w:line="240" w:lineRule="auto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  <w:r w:rsidRPr="008F72C3">
              <w:rPr>
                <w:rFonts w:ascii="Times New Roman" w:hAnsi="Times New Roman"/>
                <w:b/>
                <w:color w:val="000000"/>
              </w:rPr>
              <w:t xml:space="preserve">Всего </w:t>
            </w:r>
          </w:p>
          <w:p w:rsidR="000D32E4" w:rsidRPr="008F72C3" w:rsidRDefault="000D32E4" w:rsidP="00266149">
            <w:pPr>
              <w:spacing w:after="0" w:line="240" w:lineRule="auto"/>
              <w:ind w:left="135"/>
            </w:pP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  <w:r w:rsidRPr="008F72C3">
              <w:rPr>
                <w:rFonts w:ascii="Times New Roman" w:hAnsi="Times New Roman"/>
                <w:b/>
                <w:color w:val="000000"/>
              </w:rPr>
              <w:t xml:space="preserve">Контрольные работы </w:t>
            </w:r>
          </w:p>
          <w:p w:rsidR="000D32E4" w:rsidRPr="008F72C3" w:rsidRDefault="000D32E4" w:rsidP="00266149">
            <w:pPr>
              <w:spacing w:after="0" w:line="240" w:lineRule="auto"/>
              <w:ind w:left="135"/>
            </w:pPr>
          </w:p>
        </w:tc>
        <w:tc>
          <w:tcPr>
            <w:tcW w:w="2904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D32E4" w:rsidRPr="008F72C3" w:rsidRDefault="000D32E4" w:rsidP="00266149">
            <w:pPr>
              <w:spacing w:line="240" w:lineRule="auto"/>
            </w:pPr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1.1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 xml:space="preserve">Социальные науки в системе научного знания. </w:t>
            </w:r>
            <w:r w:rsidRPr="008F72C3">
              <w:rPr>
                <w:rFonts w:ascii="Times New Roman" w:hAnsi="Times New Roman"/>
                <w:color w:val="000000"/>
              </w:rPr>
              <w:t>Особенности социального познания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4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0.5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4209B2" w:rsidP="00266149">
            <w:pPr>
              <w:spacing w:after="0" w:line="240" w:lineRule="auto"/>
              <w:ind w:left="135"/>
            </w:pPr>
            <w:hyperlink r:id="rId7">
              <w:r w:rsidR="000D32E4" w:rsidRPr="008F72C3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9314" w:type="dxa"/>
            <w:gridSpan w:val="2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  <w:r w:rsidRPr="008F72C3">
              <w:rPr>
                <w:rFonts w:ascii="Times New Roman" w:hAnsi="Times New Roman"/>
                <w:color w:val="000000"/>
              </w:rPr>
              <w:t>Итого по разделу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4 </w:t>
            </w:r>
          </w:p>
        </w:tc>
        <w:tc>
          <w:tcPr>
            <w:tcW w:w="4804" w:type="dxa"/>
            <w:gridSpan w:val="2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line="240" w:lineRule="auto"/>
            </w:pPr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2.1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rPr>
                <w:lang w:val="ru-RU"/>
              </w:rPr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>Общество как система. Динамика и многообразие процессов развития общества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8F72C3">
              <w:rPr>
                <w:rFonts w:ascii="Times New Roman" w:hAnsi="Times New Roman"/>
                <w:color w:val="000000"/>
              </w:rPr>
              <w:t xml:space="preserve">4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4209B2" w:rsidP="00266149">
            <w:pPr>
              <w:spacing w:after="0" w:line="240" w:lineRule="auto"/>
              <w:ind w:left="135"/>
            </w:pPr>
            <w:hyperlink r:id="rId8">
              <w:r w:rsidR="000D32E4" w:rsidRPr="008F72C3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2.2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  <w:r w:rsidRPr="008F72C3">
              <w:rPr>
                <w:rFonts w:ascii="Times New Roman" w:hAnsi="Times New Roman"/>
                <w:color w:val="000000"/>
              </w:rPr>
              <w:t>Общественный прогресс. Процессы глобализации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4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4209B2" w:rsidP="00266149">
            <w:pPr>
              <w:spacing w:after="0" w:line="240" w:lineRule="auto"/>
              <w:ind w:left="135"/>
            </w:pPr>
            <w:hyperlink r:id="rId9">
              <w:r w:rsidR="000D32E4" w:rsidRPr="008F72C3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2.3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rPr>
                <w:lang w:val="ru-RU"/>
              </w:rPr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>Сущность человека. Духовное и материальное в человеке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8F72C3">
              <w:rPr>
                <w:rFonts w:ascii="Times New Roman" w:hAnsi="Times New Roman"/>
                <w:color w:val="000000"/>
              </w:rPr>
              <w:t xml:space="preserve">2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4209B2" w:rsidP="00266149">
            <w:pPr>
              <w:spacing w:after="0" w:line="240" w:lineRule="auto"/>
              <w:ind w:left="135"/>
            </w:pPr>
            <w:hyperlink r:id="rId10">
              <w:r w:rsidR="000D32E4" w:rsidRPr="008F72C3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2.4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rPr>
                <w:lang w:val="ru-RU"/>
              </w:rPr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>Сознание. Массовое сознание и его особенности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8F72C3">
              <w:rPr>
                <w:rFonts w:ascii="Times New Roman" w:hAnsi="Times New Roman"/>
                <w:color w:val="000000"/>
              </w:rPr>
              <w:t xml:space="preserve">3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4209B2" w:rsidP="00266149">
            <w:pPr>
              <w:spacing w:after="0" w:line="240" w:lineRule="auto"/>
              <w:ind w:left="135"/>
            </w:pPr>
            <w:hyperlink r:id="rId11">
              <w:r w:rsidR="000D32E4" w:rsidRPr="008F72C3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2.5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rPr>
                <w:lang w:val="ru-RU"/>
              </w:rPr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>Деятельность как способ существования людей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8F72C3">
              <w:rPr>
                <w:rFonts w:ascii="Times New Roman" w:hAnsi="Times New Roman"/>
                <w:color w:val="000000"/>
              </w:rPr>
              <w:t xml:space="preserve">2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4209B2" w:rsidP="00266149">
            <w:pPr>
              <w:spacing w:after="0" w:line="240" w:lineRule="auto"/>
              <w:ind w:left="135"/>
            </w:pPr>
            <w:hyperlink r:id="rId12">
              <w:r w:rsidR="000D32E4" w:rsidRPr="008F72C3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2.6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rPr>
                <w:lang w:val="ru-RU"/>
              </w:rPr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>Теория познания. Истина и её критерии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8F72C3">
              <w:rPr>
                <w:rFonts w:ascii="Times New Roman" w:hAnsi="Times New Roman"/>
                <w:color w:val="000000"/>
              </w:rPr>
              <w:t xml:space="preserve">4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4209B2" w:rsidP="00266149">
            <w:pPr>
              <w:spacing w:after="0" w:line="240" w:lineRule="auto"/>
              <w:ind w:left="135"/>
            </w:pPr>
            <w:hyperlink r:id="rId13">
              <w:r w:rsidR="000D32E4" w:rsidRPr="008F72C3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2.7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rPr>
                <w:lang w:val="ru-RU"/>
              </w:rPr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>Научное знание и его характерные черты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8F72C3">
              <w:rPr>
                <w:rFonts w:ascii="Times New Roman" w:hAnsi="Times New Roman"/>
                <w:color w:val="000000"/>
              </w:rPr>
              <w:t xml:space="preserve">2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4209B2" w:rsidP="00266149">
            <w:pPr>
              <w:spacing w:after="0" w:line="240" w:lineRule="auto"/>
              <w:ind w:left="135"/>
            </w:pPr>
            <w:hyperlink r:id="rId14">
              <w:r w:rsidR="000D32E4" w:rsidRPr="008F72C3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2.8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rPr>
                <w:lang w:val="ru-RU"/>
              </w:rPr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>Духовная жизнь человека и общества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8F72C3">
              <w:rPr>
                <w:rFonts w:ascii="Times New Roman" w:hAnsi="Times New Roman"/>
                <w:color w:val="000000"/>
              </w:rPr>
              <w:t xml:space="preserve">6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4209B2" w:rsidP="00266149">
            <w:pPr>
              <w:spacing w:after="0" w:line="240" w:lineRule="auto"/>
              <w:ind w:left="135"/>
            </w:pPr>
            <w:hyperlink r:id="rId15">
              <w:r w:rsidR="000D32E4" w:rsidRPr="008F72C3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2.9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rPr>
                <w:lang w:val="ru-RU"/>
              </w:rPr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>Направления духовной деятельности. Формы духовной культуры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8F72C3">
              <w:rPr>
                <w:rFonts w:ascii="Times New Roman" w:hAnsi="Times New Roman"/>
                <w:color w:val="000000"/>
              </w:rPr>
              <w:t xml:space="preserve">4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4209B2" w:rsidP="00266149">
            <w:pPr>
              <w:spacing w:after="0" w:line="240" w:lineRule="auto"/>
              <w:ind w:left="135"/>
            </w:pPr>
            <w:hyperlink r:id="rId16">
              <w:r w:rsidR="000D32E4" w:rsidRPr="008F72C3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2.10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  <w:r w:rsidRPr="008F72C3">
              <w:rPr>
                <w:rFonts w:ascii="Times New Roman" w:hAnsi="Times New Roman"/>
                <w:color w:val="000000"/>
              </w:rPr>
              <w:t>Этика и этические нормы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4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4209B2" w:rsidP="00266149">
            <w:pPr>
              <w:spacing w:after="0" w:line="240" w:lineRule="auto"/>
              <w:ind w:left="135"/>
            </w:pPr>
            <w:hyperlink r:id="rId17">
              <w:r w:rsidR="000D32E4" w:rsidRPr="008F72C3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2.11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rPr>
                <w:lang w:val="ru-RU"/>
              </w:rPr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>Представление результатов проектно-исследовательской деятельности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8F72C3">
              <w:rPr>
                <w:rFonts w:ascii="Times New Roman" w:hAnsi="Times New Roman"/>
                <w:color w:val="000000"/>
              </w:rPr>
              <w:t xml:space="preserve">2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4209B2" w:rsidP="00266149">
            <w:pPr>
              <w:spacing w:after="0" w:line="240" w:lineRule="auto"/>
              <w:ind w:left="135"/>
            </w:pPr>
            <w:hyperlink r:id="rId18">
              <w:r w:rsidR="000D32E4" w:rsidRPr="008F72C3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2.12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rPr>
                <w:lang w:val="ru-RU"/>
              </w:rPr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>Повторительно-обобщающие уроки по разделу «Введение в философию»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8F72C3">
              <w:rPr>
                <w:rFonts w:ascii="Times New Roman" w:hAnsi="Times New Roman"/>
                <w:color w:val="000000"/>
              </w:rPr>
              <w:t xml:space="preserve">2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4209B2" w:rsidP="00266149">
            <w:pPr>
              <w:spacing w:after="0" w:line="240" w:lineRule="auto"/>
              <w:ind w:left="135"/>
            </w:pPr>
            <w:hyperlink r:id="rId19">
              <w:r w:rsidR="000D32E4" w:rsidRPr="008F72C3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9314" w:type="dxa"/>
            <w:gridSpan w:val="2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  <w:r w:rsidRPr="008F72C3">
              <w:rPr>
                <w:rFonts w:ascii="Times New Roman" w:hAnsi="Times New Roman"/>
                <w:color w:val="000000"/>
              </w:rPr>
              <w:t>Итого по разделу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39 </w:t>
            </w:r>
          </w:p>
        </w:tc>
        <w:tc>
          <w:tcPr>
            <w:tcW w:w="4804" w:type="dxa"/>
            <w:gridSpan w:val="2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line="240" w:lineRule="auto"/>
            </w:pPr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3.1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  <w:r w:rsidRPr="008F72C3">
              <w:rPr>
                <w:rFonts w:ascii="Times New Roman" w:hAnsi="Times New Roman"/>
                <w:color w:val="000000"/>
              </w:rPr>
              <w:t>Социальная психология как наука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2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3.2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rPr>
                <w:lang w:val="ru-RU"/>
              </w:rPr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>Общество и личность в социальной психологии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8F72C3">
              <w:rPr>
                <w:rFonts w:ascii="Times New Roman" w:hAnsi="Times New Roman"/>
                <w:color w:val="000000"/>
              </w:rPr>
              <w:t xml:space="preserve">6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3.3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  <w:r w:rsidRPr="008F72C3">
              <w:rPr>
                <w:rFonts w:ascii="Times New Roman" w:hAnsi="Times New Roman"/>
                <w:color w:val="000000"/>
              </w:rPr>
              <w:t>Социальная психология групп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6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3.4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  <w:r w:rsidRPr="008F72C3">
              <w:rPr>
                <w:rFonts w:ascii="Times New Roman" w:hAnsi="Times New Roman"/>
                <w:color w:val="000000"/>
              </w:rPr>
              <w:t>Общение и социальное взаимодействие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6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3.5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rPr>
                <w:lang w:val="ru-RU"/>
              </w:rPr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>Психологическое образование и профессиональная деятельность социального психолога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8F72C3">
              <w:rPr>
                <w:rFonts w:ascii="Times New Roman" w:hAnsi="Times New Roman"/>
                <w:color w:val="000000"/>
              </w:rPr>
              <w:t xml:space="preserve">2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3.6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rPr>
                <w:lang w:val="ru-RU"/>
              </w:rPr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>Представление результатов проектно-исследовательской деятельности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8F72C3">
              <w:rPr>
                <w:rFonts w:ascii="Times New Roman" w:hAnsi="Times New Roman"/>
                <w:color w:val="000000"/>
              </w:rPr>
              <w:t xml:space="preserve">2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3.7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rPr>
                <w:lang w:val="ru-RU"/>
              </w:rPr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>Повторительно-обобщающие уроки по разделу «Введение в социальную психологию»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8F72C3">
              <w:rPr>
                <w:rFonts w:ascii="Times New Roman" w:hAnsi="Times New Roman"/>
                <w:color w:val="000000"/>
              </w:rPr>
              <w:t xml:space="preserve">2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9314" w:type="dxa"/>
            <w:gridSpan w:val="2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  <w:r w:rsidRPr="008F72C3">
              <w:rPr>
                <w:rFonts w:ascii="Times New Roman" w:hAnsi="Times New Roman"/>
                <w:color w:val="000000"/>
              </w:rPr>
              <w:t>Итого по разделу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26 </w:t>
            </w:r>
          </w:p>
        </w:tc>
        <w:tc>
          <w:tcPr>
            <w:tcW w:w="4804" w:type="dxa"/>
            <w:gridSpan w:val="2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line="240" w:lineRule="auto"/>
            </w:pPr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4.1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rPr>
                <w:lang w:val="ru-RU"/>
              </w:rPr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>Экономика как наука и сфера деятельности человека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8F72C3">
              <w:rPr>
                <w:rFonts w:ascii="Times New Roman" w:hAnsi="Times New Roman"/>
                <w:color w:val="000000"/>
              </w:rPr>
              <w:t xml:space="preserve">4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4209B2" w:rsidP="00266149">
            <w:pPr>
              <w:spacing w:after="0" w:line="240" w:lineRule="auto"/>
              <w:ind w:left="135"/>
            </w:pPr>
            <w:hyperlink r:id="rId20">
              <w:r w:rsidR="000D32E4" w:rsidRPr="008F72C3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4.2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rPr>
                <w:lang w:val="ru-RU"/>
              </w:rPr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>Экономическая деятельность и её субъекты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8F72C3">
              <w:rPr>
                <w:rFonts w:ascii="Times New Roman" w:hAnsi="Times New Roman"/>
                <w:color w:val="000000"/>
              </w:rPr>
              <w:t xml:space="preserve">5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4209B2" w:rsidP="00266149">
            <w:pPr>
              <w:spacing w:after="0" w:line="240" w:lineRule="auto"/>
              <w:ind w:left="135"/>
            </w:pPr>
            <w:hyperlink r:id="rId21">
              <w:r w:rsidR="000D32E4" w:rsidRPr="008F72C3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4.3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  <w:r w:rsidRPr="008F72C3">
              <w:rPr>
                <w:rFonts w:ascii="Times New Roman" w:hAnsi="Times New Roman"/>
                <w:color w:val="000000"/>
              </w:rPr>
              <w:t>Институт рынка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6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4209B2" w:rsidP="00266149">
            <w:pPr>
              <w:spacing w:after="0" w:line="240" w:lineRule="auto"/>
              <w:ind w:left="135"/>
            </w:pPr>
            <w:hyperlink r:id="rId22">
              <w:r w:rsidR="000D32E4" w:rsidRPr="008F72C3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4.4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  <w:r w:rsidRPr="008F72C3">
              <w:rPr>
                <w:rFonts w:ascii="Times New Roman" w:hAnsi="Times New Roman"/>
                <w:color w:val="000000"/>
              </w:rPr>
              <w:t>Рынки и ресурсы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6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4209B2" w:rsidP="00266149">
            <w:pPr>
              <w:spacing w:after="0" w:line="240" w:lineRule="auto"/>
              <w:ind w:left="135"/>
            </w:pPr>
            <w:hyperlink r:id="rId23">
              <w:r w:rsidR="000D32E4" w:rsidRPr="008F72C3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4.5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  <w:r w:rsidRPr="008F72C3">
              <w:rPr>
                <w:rFonts w:ascii="Times New Roman" w:hAnsi="Times New Roman"/>
                <w:color w:val="000000"/>
              </w:rPr>
              <w:t>Институт предпринимательства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4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4.6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  <w:r w:rsidRPr="008F72C3">
              <w:rPr>
                <w:rFonts w:ascii="Times New Roman" w:hAnsi="Times New Roman"/>
                <w:color w:val="000000"/>
              </w:rPr>
              <w:t>Фирмы в экономике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4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4209B2" w:rsidP="00266149">
            <w:pPr>
              <w:spacing w:after="0" w:line="240" w:lineRule="auto"/>
              <w:ind w:left="135"/>
            </w:pPr>
            <w:hyperlink r:id="rId24">
              <w:r w:rsidR="000D32E4" w:rsidRPr="008F72C3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4.7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  <w:r w:rsidRPr="008F72C3">
              <w:rPr>
                <w:rFonts w:ascii="Times New Roman" w:hAnsi="Times New Roman"/>
                <w:color w:val="000000"/>
              </w:rPr>
              <w:t>Финансовые институты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8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4209B2" w:rsidP="00266149">
            <w:pPr>
              <w:spacing w:after="0" w:line="240" w:lineRule="auto"/>
              <w:ind w:left="135"/>
            </w:pPr>
            <w:hyperlink r:id="rId25">
              <w:r w:rsidR="000D32E4" w:rsidRPr="008F72C3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4.8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  <w:r w:rsidRPr="008F72C3">
              <w:rPr>
                <w:rFonts w:ascii="Times New Roman" w:hAnsi="Times New Roman"/>
                <w:color w:val="000000"/>
              </w:rPr>
              <w:t>Государство в экономике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9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4209B2" w:rsidP="00266149">
            <w:pPr>
              <w:spacing w:after="0" w:line="240" w:lineRule="auto"/>
              <w:ind w:left="135"/>
            </w:pPr>
            <w:hyperlink r:id="rId26">
              <w:r w:rsidR="000D32E4" w:rsidRPr="008F72C3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4.9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  <w:r w:rsidRPr="008F72C3">
              <w:rPr>
                <w:rFonts w:ascii="Times New Roman" w:hAnsi="Times New Roman"/>
                <w:color w:val="000000"/>
              </w:rPr>
              <w:t>Основные макроэкономические показатели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6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4209B2" w:rsidP="00266149">
            <w:pPr>
              <w:spacing w:after="0" w:line="240" w:lineRule="auto"/>
              <w:ind w:left="135"/>
            </w:pPr>
            <w:hyperlink r:id="rId27">
              <w:r w:rsidR="000D32E4" w:rsidRPr="008F72C3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4.10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  <w:r w:rsidRPr="008F72C3">
              <w:rPr>
                <w:rFonts w:ascii="Times New Roman" w:hAnsi="Times New Roman"/>
                <w:color w:val="000000"/>
              </w:rPr>
              <w:t>Международная экономика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6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4209B2" w:rsidP="00266149">
            <w:pPr>
              <w:spacing w:after="0" w:line="240" w:lineRule="auto"/>
              <w:ind w:left="135"/>
            </w:pPr>
            <w:hyperlink r:id="rId28">
              <w:r w:rsidR="000D32E4" w:rsidRPr="008F72C3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4.11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rPr>
                <w:lang w:val="ru-RU"/>
              </w:rPr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>Представление результатов проектно-исследовательской деятельности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8F72C3">
              <w:rPr>
                <w:rFonts w:ascii="Times New Roman" w:hAnsi="Times New Roman"/>
                <w:color w:val="000000"/>
              </w:rPr>
              <w:t xml:space="preserve">2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</w:pPr>
            <w:r w:rsidRPr="008F72C3">
              <w:rPr>
                <w:rFonts w:ascii="Times New Roman" w:hAnsi="Times New Roman"/>
                <w:color w:val="000000"/>
              </w:rPr>
              <w:t>4.12</w:t>
            </w:r>
          </w:p>
        </w:tc>
        <w:tc>
          <w:tcPr>
            <w:tcW w:w="8502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rPr>
                <w:lang w:val="ru-RU"/>
              </w:rPr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>Повторительно-обобщающие уроки по разделу «Введение в экономическую науку»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8F72C3">
              <w:rPr>
                <w:rFonts w:ascii="Times New Roman" w:hAnsi="Times New Roman"/>
                <w:color w:val="000000"/>
              </w:rPr>
              <w:t xml:space="preserve">2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9314" w:type="dxa"/>
            <w:gridSpan w:val="2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  <w:r w:rsidRPr="008F72C3">
              <w:rPr>
                <w:rFonts w:ascii="Times New Roman" w:hAnsi="Times New Roman"/>
                <w:color w:val="000000"/>
              </w:rPr>
              <w:t>Итого по разделу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62 </w:t>
            </w:r>
          </w:p>
        </w:tc>
        <w:tc>
          <w:tcPr>
            <w:tcW w:w="4804" w:type="dxa"/>
            <w:gridSpan w:val="2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line="240" w:lineRule="auto"/>
            </w:pPr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9314" w:type="dxa"/>
            <w:gridSpan w:val="2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  <w:r w:rsidRPr="008F72C3">
              <w:rPr>
                <w:rFonts w:ascii="Times New Roman" w:hAnsi="Times New Roman"/>
                <w:color w:val="000000"/>
              </w:rPr>
              <w:t>Итоговое повторение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5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</w:pPr>
          </w:p>
        </w:tc>
      </w:tr>
      <w:tr w:rsidR="000D32E4" w:rsidRPr="008F72C3" w:rsidTr="000D32E4">
        <w:trPr>
          <w:trHeight w:val="144"/>
          <w:tblCellSpacing w:w="20" w:type="nil"/>
        </w:trPr>
        <w:tc>
          <w:tcPr>
            <w:tcW w:w="9314" w:type="dxa"/>
            <w:gridSpan w:val="2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rPr>
                <w:lang w:val="ru-RU"/>
              </w:rPr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>ОБЩЕЕ КОЛИЧЕСТВО ЧАСОВ ПО ПРОГРАММЕ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8F72C3">
              <w:rPr>
                <w:rFonts w:ascii="Times New Roman" w:hAnsi="Times New Roman"/>
                <w:color w:val="000000"/>
              </w:rPr>
              <w:t xml:space="preserve">136 </w:t>
            </w:r>
          </w:p>
        </w:tc>
        <w:tc>
          <w:tcPr>
            <w:tcW w:w="1900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after="0" w:line="240" w:lineRule="auto"/>
              <w:ind w:left="135"/>
              <w:jc w:val="center"/>
            </w:pPr>
            <w:r w:rsidRPr="008F72C3">
              <w:rPr>
                <w:rFonts w:ascii="Times New Roman" w:hAnsi="Times New Roman"/>
                <w:color w:val="000000"/>
              </w:rPr>
              <w:t xml:space="preserve"> 3.5 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0D32E4" w:rsidRPr="008F72C3" w:rsidRDefault="000D32E4" w:rsidP="00266149">
            <w:pPr>
              <w:spacing w:line="240" w:lineRule="auto"/>
            </w:pPr>
          </w:p>
        </w:tc>
      </w:tr>
    </w:tbl>
    <w:p w:rsidR="00A81DEE" w:rsidRPr="008F72C3" w:rsidRDefault="00A81DEE" w:rsidP="008F72C3">
      <w:pPr>
        <w:spacing w:line="240" w:lineRule="auto"/>
        <w:sectPr w:rsidR="00A81DEE" w:rsidRPr="008F72C3" w:rsidSect="00266149">
          <w:pgSz w:w="16383" w:h="11906" w:orient="landscape"/>
          <w:pgMar w:top="1134" w:right="850" w:bottom="1134" w:left="426" w:header="720" w:footer="720" w:gutter="0"/>
          <w:cols w:space="720"/>
        </w:sectPr>
      </w:pPr>
    </w:p>
    <w:p w:rsidR="00A81DEE" w:rsidRPr="008F72C3" w:rsidRDefault="00A81DEE" w:rsidP="000D32E4">
      <w:pPr>
        <w:spacing w:after="0" w:line="240" w:lineRule="auto"/>
        <w:sectPr w:rsidR="00A81DEE" w:rsidRPr="008F72C3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A81DEE" w:rsidRPr="008F72C3" w:rsidRDefault="00A81DEE" w:rsidP="008F72C3">
      <w:pPr>
        <w:spacing w:line="240" w:lineRule="auto"/>
        <w:sectPr w:rsidR="00A81DEE" w:rsidRPr="008F72C3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A81DEE" w:rsidRPr="008F72C3" w:rsidRDefault="00266149" w:rsidP="00266149">
      <w:pPr>
        <w:spacing w:after="0" w:line="240" w:lineRule="auto"/>
        <w:ind w:left="120"/>
        <w:jc w:val="center"/>
      </w:pPr>
      <w:bookmarkStart w:id="11" w:name="block-3428808"/>
      <w:bookmarkEnd w:id="10"/>
      <w:r w:rsidRPr="008F72C3">
        <w:rPr>
          <w:rFonts w:ascii="Times New Roman" w:hAnsi="Times New Roman"/>
          <w:b/>
          <w:color w:val="000000"/>
        </w:rPr>
        <w:t>ПОУРОЧНОЕ ПЛАНИРОВАНИЕ</w:t>
      </w:r>
    </w:p>
    <w:p w:rsidR="00A81DEE" w:rsidRPr="008F72C3" w:rsidRDefault="00266149" w:rsidP="000D32E4">
      <w:pPr>
        <w:spacing w:after="0" w:line="240" w:lineRule="auto"/>
        <w:ind w:left="120"/>
        <w:jc w:val="center"/>
      </w:pPr>
      <w:r w:rsidRPr="008F72C3">
        <w:rPr>
          <w:rFonts w:ascii="Times New Roman" w:hAnsi="Times New Roman"/>
          <w:b/>
          <w:color w:val="000000"/>
        </w:rPr>
        <w:t>10 КЛАСС</w:t>
      </w:r>
    </w:p>
    <w:tbl>
      <w:tblPr>
        <w:tblW w:w="0" w:type="auto"/>
        <w:tblCellSpacing w:w="20" w:type="nil"/>
        <w:tblInd w:w="-751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658"/>
        <w:gridCol w:w="8982"/>
        <w:gridCol w:w="895"/>
        <w:gridCol w:w="1798"/>
        <w:gridCol w:w="2270"/>
      </w:tblGrid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b/>
                <w:color w:val="000000"/>
              </w:rPr>
              <w:t xml:space="preserve">№ п/п </w:t>
            </w:r>
          </w:p>
          <w:p w:rsidR="00A81DEE" w:rsidRPr="000D32E4" w:rsidRDefault="00A81DEE" w:rsidP="008F72C3">
            <w:pPr>
              <w:spacing w:after="0" w:line="240" w:lineRule="auto"/>
              <w:ind w:left="135"/>
            </w:pPr>
          </w:p>
        </w:tc>
        <w:tc>
          <w:tcPr>
            <w:tcW w:w="898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b/>
                <w:color w:val="000000"/>
              </w:rPr>
              <w:t xml:space="preserve">Тема урока </w:t>
            </w:r>
          </w:p>
          <w:p w:rsidR="00A81DEE" w:rsidRPr="000D32E4" w:rsidRDefault="00A81DEE" w:rsidP="008F72C3">
            <w:pPr>
              <w:spacing w:after="0" w:line="240" w:lineRule="auto"/>
              <w:ind w:left="135"/>
            </w:pPr>
          </w:p>
        </w:tc>
        <w:tc>
          <w:tcPr>
            <w:tcW w:w="2693" w:type="dxa"/>
            <w:gridSpan w:val="2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b/>
                <w:color w:val="000000"/>
              </w:rPr>
              <w:t>Количество часов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b/>
                <w:color w:val="000000"/>
              </w:rPr>
              <w:t xml:space="preserve">Дата изучения </w:t>
            </w:r>
          </w:p>
          <w:p w:rsidR="00A81DEE" w:rsidRPr="000D32E4" w:rsidRDefault="00A81DEE" w:rsidP="008F72C3">
            <w:pPr>
              <w:spacing w:after="0" w:line="240" w:lineRule="auto"/>
              <w:ind w:left="135"/>
            </w:pPr>
          </w:p>
        </w:tc>
      </w:tr>
      <w:tr w:rsidR="00A81DEE" w:rsidRPr="000D32E4" w:rsidTr="000D32E4">
        <w:trPr>
          <w:trHeight w:val="446"/>
          <w:tblCellSpacing w:w="20" w:type="nil"/>
        </w:trPr>
        <w:tc>
          <w:tcPr>
            <w:tcW w:w="658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81DEE" w:rsidRPr="000D32E4" w:rsidRDefault="00A81DEE" w:rsidP="008F72C3">
            <w:pPr>
              <w:spacing w:line="240" w:lineRule="auto"/>
            </w:pPr>
          </w:p>
        </w:tc>
        <w:tc>
          <w:tcPr>
            <w:tcW w:w="8982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81DEE" w:rsidRPr="000D32E4" w:rsidRDefault="00A81DEE" w:rsidP="008F72C3">
            <w:pPr>
              <w:spacing w:line="240" w:lineRule="auto"/>
            </w:pP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b/>
                <w:color w:val="000000"/>
              </w:rPr>
              <w:t xml:space="preserve">Всего </w:t>
            </w:r>
          </w:p>
          <w:p w:rsidR="00A81DEE" w:rsidRPr="000D32E4" w:rsidRDefault="00A81DEE" w:rsidP="008F72C3">
            <w:pPr>
              <w:spacing w:after="0" w:line="240" w:lineRule="auto"/>
              <w:ind w:left="135"/>
            </w:pP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0D32E4" w:rsidRPr="000D32E4" w:rsidRDefault="00266149" w:rsidP="008F72C3">
            <w:pPr>
              <w:spacing w:after="0" w:line="240" w:lineRule="auto"/>
              <w:ind w:left="135"/>
              <w:rPr>
                <w:rFonts w:ascii="Times New Roman" w:hAnsi="Times New Roman"/>
                <w:b/>
                <w:color w:val="000000"/>
              </w:rPr>
            </w:pPr>
            <w:r w:rsidRPr="000D32E4">
              <w:rPr>
                <w:rFonts w:ascii="Times New Roman" w:hAnsi="Times New Roman"/>
                <w:b/>
                <w:color w:val="000000"/>
              </w:rPr>
              <w:t>Контрольные</w:t>
            </w:r>
          </w:p>
          <w:p w:rsidR="00A81DEE" w:rsidRPr="000D32E4" w:rsidRDefault="000D32E4" w:rsidP="000D32E4">
            <w:pPr>
              <w:tabs>
                <w:tab w:val="left" w:pos="1981"/>
              </w:tabs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b/>
                <w:color w:val="000000"/>
              </w:rPr>
              <w:t xml:space="preserve"> работы</w:t>
            </w:r>
          </w:p>
        </w:tc>
        <w:tc>
          <w:tcPr>
            <w:tcW w:w="2270" w:type="dxa"/>
            <w:tcBorders>
              <w:top w:val="nil"/>
            </w:tcBorders>
            <w:tcMar>
              <w:top w:w="50" w:type="dxa"/>
              <w:left w:w="100" w:type="dxa"/>
            </w:tcMar>
          </w:tcPr>
          <w:p w:rsidR="00A81DEE" w:rsidRPr="000D32E4" w:rsidRDefault="00A81DEE" w:rsidP="008F72C3">
            <w:pPr>
              <w:spacing w:line="240" w:lineRule="auto"/>
            </w:pP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sz w:val="20"/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sz w:val="20"/>
                <w:lang w:val="ru-RU"/>
              </w:rPr>
              <w:t>Общество как предмет изучения. Подходы к изучению общества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0D32E4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 xml:space="preserve"> 0.5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04.09.2023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2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sz w:val="20"/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sz w:val="20"/>
                <w:lang w:val="ru-RU"/>
              </w:rPr>
              <w:t>Социальные науки в системе научного знания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04.09.2023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3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sz w:val="20"/>
              </w:rPr>
            </w:pPr>
            <w:r w:rsidRPr="000D32E4">
              <w:rPr>
                <w:rFonts w:ascii="Times New Roman" w:hAnsi="Times New Roman"/>
                <w:color w:val="000000"/>
                <w:sz w:val="20"/>
              </w:rPr>
              <w:t>Изучение социальных явлений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08.09.2023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4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sz w:val="20"/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sz w:val="20"/>
                <w:lang w:val="ru-RU"/>
              </w:rPr>
              <w:t>Социальные науки и профессиональное самоопределение молодежи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08.09.2023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sz w:val="20"/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sz w:val="20"/>
                <w:lang w:val="ru-RU"/>
              </w:rPr>
              <w:t>Социальная философия в системе наук об обществе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11.09.2023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6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sz w:val="20"/>
              </w:rPr>
            </w:pPr>
            <w:r w:rsidRPr="000D32E4">
              <w:rPr>
                <w:rFonts w:ascii="Times New Roman" w:hAnsi="Times New Roman"/>
                <w:color w:val="000000"/>
                <w:sz w:val="20"/>
              </w:rPr>
              <w:t>Взаимосвязь природы и общества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11.09.2023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7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sz w:val="20"/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sz w:val="20"/>
                <w:lang w:val="ru-RU"/>
              </w:rPr>
              <w:t>Динамика и многообразие процессов развития общества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15.09.2023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8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sz w:val="20"/>
              </w:rPr>
            </w:pPr>
            <w:r w:rsidRPr="000D32E4">
              <w:rPr>
                <w:rFonts w:ascii="Times New Roman" w:hAnsi="Times New Roman"/>
                <w:color w:val="000000"/>
                <w:sz w:val="20"/>
              </w:rPr>
              <w:t>Типы социальной динамики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15.09.2023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9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sz w:val="20"/>
              </w:rPr>
            </w:pPr>
            <w:r w:rsidRPr="000D32E4">
              <w:rPr>
                <w:rFonts w:ascii="Times New Roman" w:hAnsi="Times New Roman"/>
                <w:color w:val="000000"/>
                <w:sz w:val="20"/>
              </w:rPr>
              <w:t>Общественный прогресс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18.09.2023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10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sz w:val="20"/>
              </w:rPr>
            </w:pPr>
            <w:r w:rsidRPr="000D32E4">
              <w:rPr>
                <w:rFonts w:ascii="Times New Roman" w:hAnsi="Times New Roman"/>
                <w:color w:val="000000"/>
                <w:sz w:val="20"/>
              </w:rPr>
              <w:t>Критерии общественного прогресса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18.09.2023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11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sz w:val="20"/>
              </w:rPr>
            </w:pPr>
            <w:r w:rsidRPr="000D32E4">
              <w:rPr>
                <w:rFonts w:ascii="Times New Roman" w:hAnsi="Times New Roman"/>
                <w:color w:val="000000"/>
                <w:sz w:val="20"/>
              </w:rPr>
              <w:t>Процессы глобализации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22.09.2023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12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Глобальные проблемы современности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22.09.2023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13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Сущность человека как проблема философии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25.09.2023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14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Становление человека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25.09.2023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15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Сознание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29.09.2023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16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Общественное и индивидуальное сознание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29.09.2023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17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Деятельность как способ существования людей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02.10.2023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18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Массовое сознание и его особенности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02.10.2023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19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Свобода и необходимость в деятельности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06.10.2023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20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Теория познания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06.10.2023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21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Истина и её критерии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09.10.2023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22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Формы познания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09.10.2023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23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Мышление и язык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13.10.2023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24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Научное знание и его характерные черты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13.10.2023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25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Способы и методы научного познания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16.10.2023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26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Духовная жизнь человека и общества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16.10.2023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27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Человек как творец культуры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20.10.2023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28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Мировоззрение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20.10.2023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29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Культура. Институты культуры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23.10.2023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30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Диалог культур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23.10.2023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31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Вклад российской культуры в мировую культуру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27.10.2023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32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Религия. Влияние религии на развитие культуры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27.10.2023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33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Искусство, его виды и формы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06.11.2023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34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Роль науки в современном обществе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06.11.2023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35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Образование как институт сохранения и передачи культурного наследия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10.11.2023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36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Этика, мораль, нравственность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10.11.2023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37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Категории этики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13.11.2023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38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Нравственность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13.11.2023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39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Этические нормы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17.11.2023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40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Представление результатов проектно-исследовательской деятельности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17.11.2023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41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Представление результатов проектно-исследовательской деятельности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20.11.2023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42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sz w:val="20"/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sz w:val="20"/>
                <w:lang w:val="ru-RU"/>
              </w:rPr>
              <w:t>Обобщающее повторение по разделу "Введение в философию"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20.11.2023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43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sz w:val="20"/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sz w:val="20"/>
                <w:lang w:val="ru-RU"/>
              </w:rPr>
              <w:t>Обобщающее повторение, тестирование по разделу "Введение в философию"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0.5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24.11.2023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44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Социальная психология в системе социально-гуманитарного знания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24.11.2023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45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Этапы и основные направления развития социально психологии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27.11.2023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46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Теории социальных отношений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27.11.2023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47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Типы социальных отношений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01.12.2023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48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Личность в социальной психологии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01.12.2023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49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Личность в группе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04.12.2023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50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Социальная идентичность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04.12.2023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51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Межличностное взаимодействие как объект социальной псхологии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08.12.2023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52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Группа - объект исследования социальной психологии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08.12.2023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53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Большие социальные группы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11.12.2023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54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Социальная психология малых групп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11.12.2023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55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Влияние группы на индивидуальное поведение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15.12.2023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56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Межличностные отношения в группах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15.12.2023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57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Антисоциальные, криминальные группы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18.12.2023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58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Общение как объект социально-психологических исследований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18.12.2023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59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Функции общения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22.12.2023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60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Общение как взаимодействие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22.12.2023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61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Особенности общения в информационном обществе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25.12.2023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62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Институты коммуникации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25.12.2023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63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Конфликт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29.12.2023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64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Психологическое образование и профессиональная деятельность социального психолога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29.12.2023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65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Психологическое образование и профессиональная деятельность социального психолога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12.01.2024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66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Представление результатов проектно-исследовательской деятельности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12.01.2024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67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Представление результатов проектно-исследовательской деятельности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15.01.2024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68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Обобщающее повторение по разделу "Введение в социальную психологию"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15.01.2024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69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Обобщающее повторение, тестирование по разделу "Введение в социальную психологию"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0.5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19.01.2024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70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Экономика как наука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19.01.2024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71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Предмет и методы экономической науки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22.01.2024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72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Экономические институты. Собственность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22.01.2024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73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Типы экономических систем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26.01.2024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74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Экономическая деятельность и её субъекты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26.01.2024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75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Экономические отношения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29.01.2024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76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Экономические интересы субъектов экономической деятельности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29.01.2024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77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Производство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02.02.2024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78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Факторы производства и факторные доходы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02.02.2024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79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Институт рынка. Рыночные механизмы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05.02.2024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80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Рыночный спрос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05.02.2024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81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Рыночное предложение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09.02.2024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82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Рыночное равновесие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09.02.2024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83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Конкуренция. Рыночные структуры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12.02.2024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84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Государственная политика Россиской Федерации по защите конкуренции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12.02.2024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85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Рынок ресурсов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16.02.2024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86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Рынок земли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16.02.2024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87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Рынок капитала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19.02.2024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88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Рынок труда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19.02.2024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89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Информация как ресурс экономики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04.03.2024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90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Государственая политика цифровизации экономики в Российской Федерации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04.03.2024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91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Роль предпринимательства в экономике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11.03.2024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92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Предпринимательская деятельность - виды и мотивы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11.03.2024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93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Форганизационно-правовые формы предприятий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15.03.2024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94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Малое и среднее предпринимательство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15.03.2024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95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Экономические цели фирмы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18.03.2024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96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Показатели деятельности фирмы. Выручка и прибыль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18.03.2024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97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Показатели деятельности фирмы. Издержки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22.03.2024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98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Основные принципы менеджмента. Маркетинг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22.03.2024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99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Банки. Банковская система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05.04.2024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100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Финансовые услуги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05.04.2024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101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Денежная масса и денежная база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08.04.2024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102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Финансовые рынки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08.04.2024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103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Современные финансовые технологии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12.04.2024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104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Финансовая безопасность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12.04.2024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105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Монетарная и денежно-кредитная политика Банка России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15.04.2024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106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Инфляция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15.04.2024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107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Роль государства в экономике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19.04.2024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108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Экономические функции государства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19.04.2024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109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Общественные блага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22.04.2024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110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Несовершенства рыночной организации хозяйства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22.04.2024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111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Государственное регулирование рынков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26.04.2024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112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Государственный бюджет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26.04.2024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113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Распределение доходов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03.05.2024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114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Бюджетная политика государства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03.05.2024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115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Налоговая политика государства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06.05.2024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116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Экономический рост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06.05.2024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117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Основные макроэкономические показатели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13.05.2024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118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ВВП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13.05.2024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119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Факторы долгосрочного экономического роста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17.05.2024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120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Экономические циклы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17.05.2024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121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Циклическое развитие экономики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20.05.2024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122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Мировая экономика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20.05.2024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123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Международное разделение труда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A81DEE" w:rsidP="008F72C3">
            <w:pPr>
              <w:spacing w:after="0" w:line="240" w:lineRule="auto"/>
              <w:ind w:left="135"/>
            </w:pP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124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Международная торговля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24.05.2024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125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Государственное регулирование внешней торговли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A81DEE" w:rsidP="008F72C3">
            <w:pPr>
              <w:spacing w:after="0" w:line="240" w:lineRule="auto"/>
              <w:ind w:left="135"/>
            </w:pP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126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Международные расчеты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A81DEE" w:rsidP="008F72C3">
            <w:pPr>
              <w:spacing w:after="0" w:line="240" w:lineRule="auto"/>
              <w:ind w:left="135"/>
            </w:pP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127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Профессиональная деятельность в экономической сфере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24.05.2024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128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Представление результатов проектно-исследовательской деятельности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27.05.2024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129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Представление результатов проектно-исследовательской деятельности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27.05.2024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130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Обобщающее повторение и итоговое тестирование по разделу "Введение в экономическую науку"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31.05.2024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131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Обобщающее повторение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A81DEE" w:rsidP="008F72C3">
            <w:pPr>
              <w:spacing w:after="0" w:line="240" w:lineRule="auto"/>
              <w:ind w:left="135"/>
            </w:pP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</w:pPr>
            <w:r w:rsidRPr="000D32E4">
              <w:rPr>
                <w:rFonts w:ascii="Times New Roman" w:hAnsi="Times New Roman"/>
                <w:color w:val="000000"/>
              </w:rPr>
              <w:t>132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Промежуточная аттестация.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1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 xml:space="preserve"> 31.05.2024 </w:t>
            </w: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65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</w:rPr>
              <w:t>133</w:t>
            </w:r>
            <w:r w:rsidR="000D32E4">
              <w:rPr>
                <w:rFonts w:ascii="Times New Roman" w:hAnsi="Times New Roman"/>
                <w:color w:val="000000"/>
                <w:lang w:val="ru-RU"/>
              </w:rPr>
              <w:t>-136</w:t>
            </w:r>
          </w:p>
        </w:tc>
        <w:tc>
          <w:tcPr>
            <w:tcW w:w="8982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</w:pPr>
            <w:r w:rsidRPr="000D32E4">
              <w:rPr>
                <w:rFonts w:ascii="Times New Roman" w:hAnsi="Times New Roman"/>
                <w:color w:val="000000"/>
              </w:rPr>
              <w:t>Итоговое повторение.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0D32E4" w:rsidP="008F72C3">
            <w:pPr>
              <w:spacing w:after="0" w:line="240" w:lineRule="auto"/>
              <w:ind w:left="135"/>
              <w:jc w:val="center"/>
            </w:pPr>
            <w:r>
              <w:rPr>
                <w:rFonts w:ascii="Times New Roman" w:hAnsi="Times New Roman"/>
                <w:color w:val="000000"/>
              </w:rPr>
              <w:t xml:space="preserve"> 4</w:t>
            </w:r>
            <w:r w:rsidR="00266149" w:rsidRPr="000D32E4">
              <w:rPr>
                <w:rFonts w:ascii="Times New Roman" w:hAnsi="Times New Roman"/>
                <w:color w:val="000000"/>
              </w:rPr>
              <w:t xml:space="preserve">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0.5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A81DEE" w:rsidP="008F72C3">
            <w:pPr>
              <w:spacing w:after="0" w:line="240" w:lineRule="auto"/>
              <w:ind w:left="135"/>
            </w:pPr>
          </w:p>
        </w:tc>
      </w:tr>
      <w:tr w:rsidR="00A81DEE" w:rsidRPr="000D32E4" w:rsidTr="000D32E4">
        <w:trPr>
          <w:trHeight w:val="144"/>
          <w:tblCellSpacing w:w="20" w:type="nil"/>
        </w:trPr>
        <w:tc>
          <w:tcPr>
            <w:tcW w:w="9640" w:type="dxa"/>
            <w:gridSpan w:val="2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rPr>
                <w:lang w:val="ru-RU"/>
              </w:rPr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>ОБЩЕЕ КОЛИЧЕСТВО ЧАСОВ ПО ПРОГРАММЕ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r w:rsidRPr="000D32E4">
              <w:rPr>
                <w:rFonts w:ascii="Times New Roman" w:hAnsi="Times New Roman"/>
                <w:color w:val="000000"/>
              </w:rPr>
              <w:t xml:space="preserve">136 </w:t>
            </w:r>
          </w:p>
        </w:tc>
        <w:tc>
          <w:tcPr>
            <w:tcW w:w="1798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266149" w:rsidP="008F72C3">
            <w:pPr>
              <w:spacing w:after="0" w:line="240" w:lineRule="auto"/>
              <w:ind w:left="135"/>
              <w:jc w:val="center"/>
            </w:pPr>
            <w:r w:rsidRPr="000D32E4">
              <w:rPr>
                <w:rFonts w:ascii="Times New Roman" w:hAnsi="Times New Roman"/>
                <w:color w:val="000000"/>
              </w:rPr>
              <w:t xml:space="preserve"> 4 </w:t>
            </w:r>
          </w:p>
        </w:tc>
        <w:tc>
          <w:tcPr>
            <w:tcW w:w="2270" w:type="dxa"/>
            <w:tcMar>
              <w:top w:w="50" w:type="dxa"/>
              <w:left w:w="100" w:type="dxa"/>
            </w:tcMar>
            <w:vAlign w:val="center"/>
          </w:tcPr>
          <w:p w:rsidR="00A81DEE" w:rsidRPr="000D32E4" w:rsidRDefault="00A81DEE" w:rsidP="008F72C3">
            <w:pPr>
              <w:spacing w:line="240" w:lineRule="auto"/>
            </w:pPr>
          </w:p>
        </w:tc>
      </w:tr>
    </w:tbl>
    <w:p w:rsidR="00A81DEE" w:rsidRPr="008F72C3" w:rsidRDefault="00A81DEE" w:rsidP="008F72C3">
      <w:pPr>
        <w:spacing w:line="240" w:lineRule="auto"/>
        <w:sectPr w:rsidR="00A81DEE" w:rsidRPr="008F72C3" w:rsidSect="000D32E4">
          <w:pgSz w:w="16383" w:h="11906" w:orient="landscape"/>
          <w:pgMar w:top="709" w:right="850" w:bottom="284" w:left="1701" w:header="720" w:footer="720" w:gutter="0"/>
          <w:cols w:space="720"/>
        </w:sectPr>
      </w:pPr>
    </w:p>
    <w:p w:rsidR="00A81DEE" w:rsidRPr="008F72C3" w:rsidRDefault="00A81DEE" w:rsidP="000D32E4">
      <w:pPr>
        <w:spacing w:after="0" w:line="240" w:lineRule="auto"/>
        <w:sectPr w:rsidR="00A81DEE" w:rsidRPr="008F72C3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A81DEE" w:rsidRPr="000D32E4" w:rsidRDefault="00266149" w:rsidP="008F72C3">
      <w:pPr>
        <w:spacing w:after="0" w:line="240" w:lineRule="auto"/>
        <w:ind w:left="120"/>
        <w:rPr>
          <w:lang w:val="ru-RU"/>
        </w:rPr>
      </w:pPr>
      <w:bookmarkStart w:id="12" w:name="block-3428807"/>
      <w:bookmarkEnd w:id="11"/>
      <w:r w:rsidRPr="000D32E4">
        <w:rPr>
          <w:rFonts w:ascii="Times New Roman" w:hAnsi="Times New Roman"/>
          <w:b/>
          <w:color w:val="000000"/>
          <w:lang w:val="ru-RU"/>
        </w:rPr>
        <w:t>УЧЕБНО-МЕТОДИЧЕСКОЕ ОБЕСПЕЧЕНИЕ ОБРАЗОВАТЕЛЬНОГО ПРОЦЕССА</w:t>
      </w:r>
    </w:p>
    <w:p w:rsidR="00A81DEE" w:rsidRPr="000D32E4" w:rsidRDefault="00266149" w:rsidP="008F72C3">
      <w:pPr>
        <w:spacing w:after="0" w:line="240" w:lineRule="auto"/>
        <w:ind w:left="120"/>
        <w:rPr>
          <w:lang w:val="ru-RU"/>
        </w:rPr>
      </w:pPr>
      <w:r w:rsidRPr="000D32E4">
        <w:rPr>
          <w:rFonts w:ascii="Times New Roman" w:hAnsi="Times New Roman"/>
          <w:b/>
          <w:color w:val="000000"/>
          <w:lang w:val="ru-RU"/>
        </w:rPr>
        <w:t>ОБЯЗАТЕЛЬНЫЕ УЧЕБНЫЕ МАТЕРИАЛЫ ДЛЯ УЧЕНИКА</w:t>
      </w:r>
    </w:p>
    <w:p w:rsidR="00A81DEE" w:rsidRPr="000D32E4" w:rsidRDefault="00266149" w:rsidP="008F72C3">
      <w:pPr>
        <w:spacing w:after="0" w:line="240" w:lineRule="auto"/>
        <w:ind w:left="120"/>
        <w:rPr>
          <w:lang w:val="ru-RU"/>
        </w:rPr>
      </w:pPr>
      <w:r w:rsidRPr="000D32E4">
        <w:rPr>
          <w:rFonts w:ascii="Times New Roman" w:hAnsi="Times New Roman"/>
          <w:color w:val="000000"/>
          <w:lang w:val="ru-RU"/>
        </w:rPr>
        <w:t>​‌‌​</w:t>
      </w:r>
    </w:p>
    <w:p w:rsidR="00A81DEE" w:rsidRPr="000D32E4" w:rsidRDefault="00266149" w:rsidP="008F72C3">
      <w:pPr>
        <w:spacing w:after="0" w:line="240" w:lineRule="auto"/>
        <w:ind w:left="120"/>
        <w:rPr>
          <w:lang w:val="ru-RU"/>
        </w:rPr>
      </w:pPr>
      <w:r w:rsidRPr="000D32E4">
        <w:rPr>
          <w:rFonts w:ascii="Times New Roman" w:hAnsi="Times New Roman"/>
          <w:color w:val="000000"/>
          <w:lang w:val="ru-RU"/>
        </w:rPr>
        <w:t>​‌</w:t>
      </w:r>
      <w:bookmarkStart w:id="13" w:name="bfb94fa5-ab46-4880-93e2-39b11b2b8c6a"/>
      <w:r w:rsidRPr="000D32E4">
        <w:rPr>
          <w:rFonts w:ascii="Times New Roman" w:hAnsi="Times New Roman"/>
          <w:color w:val="000000"/>
          <w:lang w:val="ru-RU"/>
        </w:rPr>
        <w:t>Обществознание. 10 класс. Боголюбов, Лазебникова</w:t>
      </w:r>
      <w:bookmarkEnd w:id="13"/>
      <w:r w:rsidRPr="000D32E4">
        <w:rPr>
          <w:rFonts w:ascii="Times New Roman" w:hAnsi="Times New Roman"/>
          <w:color w:val="000000"/>
          <w:lang w:val="ru-RU"/>
        </w:rPr>
        <w:t>‌</w:t>
      </w:r>
    </w:p>
    <w:p w:rsidR="00A81DEE" w:rsidRPr="000D32E4" w:rsidRDefault="00266149" w:rsidP="008F72C3">
      <w:pPr>
        <w:spacing w:after="0" w:line="240" w:lineRule="auto"/>
        <w:ind w:left="120"/>
        <w:rPr>
          <w:lang w:val="ru-RU"/>
        </w:rPr>
      </w:pPr>
      <w:r w:rsidRPr="000D32E4">
        <w:rPr>
          <w:rFonts w:ascii="Times New Roman" w:hAnsi="Times New Roman"/>
          <w:color w:val="000000"/>
          <w:lang w:val="ru-RU"/>
        </w:rPr>
        <w:t>​</w:t>
      </w:r>
    </w:p>
    <w:p w:rsidR="00A81DEE" w:rsidRPr="000D32E4" w:rsidRDefault="00266149" w:rsidP="008F72C3">
      <w:pPr>
        <w:spacing w:after="0" w:line="240" w:lineRule="auto"/>
        <w:ind w:left="120"/>
        <w:rPr>
          <w:lang w:val="ru-RU"/>
        </w:rPr>
      </w:pPr>
      <w:r w:rsidRPr="000D32E4">
        <w:rPr>
          <w:rFonts w:ascii="Times New Roman" w:hAnsi="Times New Roman"/>
          <w:b/>
          <w:color w:val="000000"/>
          <w:lang w:val="ru-RU"/>
        </w:rPr>
        <w:t>МЕТОДИЧЕСКИЕ МАТЕРИАЛЫ ДЛЯ УЧИТЕЛЯ</w:t>
      </w:r>
    </w:p>
    <w:p w:rsidR="00A81DEE" w:rsidRPr="008F72C3" w:rsidRDefault="00266149" w:rsidP="008F72C3">
      <w:pPr>
        <w:spacing w:after="0" w:line="240" w:lineRule="auto"/>
        <w:ind w:left="120"/>
        <w:rPr>
          <w:lang w:val="ru-RU"/>
        </w:rPr>
      </w:pPr>
      <w:r w:rsidRPr="008F72C3">
        <w:rPr>
          <w:rFonts w:ascii="Times New Roman" w:hAnsi="Times New Roman"/>
          <w:color w:val="000000"/>
          <w:lang w:val="ru-RU"/>
        </w:rPr>
        <w:t>​‌</w:t>
      </w:r>
      <w:r w:rsidRPr="008F72C3">
        <w:rPr>
          <w:rFonts w:ascii="Times New Roman" w:hAnsi="Times New Roman"/>
          <w:color w:val="000000"/>
        </w:rPr>
        <w:t>http</w:t>
      </w:r>
      <w:r w:rsidRPr="008F72C3">
        <w:rPr>
          <w:rFonts w:ascii="Times New Roman" w:hAnsi="Times New Roman"/>
          <w:color w:val="000000"/>
          <w:lang w:val="ru-RU"/>
        </w:rPr>
        <w:t>://</w:t>
      </w:r>
      <w:r w:rsidRPr="008F72C3">
        <w:rPr>
          <w:rFonts w:ascii="Times New Roman" w:hAnsi="Times New Roman"/>
          <w:color w:val="000000"/>
        </w:rPr>
        <w:t>lesson</w:t>
      </w:r>
      <w:r w:rsidRPr="008F72C3">
        <w:rPr>
          <w:rFonts w:ascii="Times New Roman" w:hAnsi="Times New Roman"/>
          <w:color w:val="000000"/>
          <w:lang w:val="ru-RU"/>
        </w:rPr>
        <w:t>-</w:t>
      </w:r>
      <w:r w:rsidRPr="008F72C3">
        <w:rPr>
          <w:rFonts w:ascii="Times New Roman" w:hAnsi="Times New Roman"/>
          <w:color w:val="000000"/>
        </w:rPr>
        <w:t>history</w:t>
      </w:r>
      <w:r w:rsidRPr="008F72C3">
        <w:rPr>
          <w:rFonts w:ascii="Times New Roman" w:hAnsi="Times New Roman"/>
          <w:color w:val="000000"/>
          <w:lang w:val="ru-RU"/>
        </w:rPr>
        <w:t>.</w:t>
      </w:r>
      <w:r w:rsidRPr="008F72C3">
        <w:rPr>
          <w:rFonts w:ascii="Times New Roman" w:hAnsi="Times New Roman"/>
          <w:color w:val="000000"/>
        </w:rPr>
        <w:t>narod</w:t>
      </w:r>
      <w:r w:rsidRPr="008F72C3">
        <w:rPr>
          <w:rFonts w:ascii="Times New Roman" w:hAnsi="Times New Roman"/>
          <w:color w:val="000000"/>
          <w:lang w:val="ru-RU"/>
        </w:rPr>
        <w:t>.</w:t>
      </w:r>
      <w:r w:rsidRPr="008F72C3">
        <w:rPr>
          <w:rFonts w:ascii="Times New Roman" w:hAnsi="Times New Roman"/>
          <w:color w:val="000000"/>
        </w:rPr>
        <w:t>ru</w:t>
      </w:r>
      <w:r w:rsidRPr="008F72C3">
        <w:rPr>
          <w:lang w:val="ru-RU"/>
        </w:rPr>
        <w:br/>
      </w:r>
      <w:r w:rsidRPr="008F72C3">
        <w:rPr>
          <w:rFonts w:ascii="Times New Roman" w:hAnsi="Times New Roman"/>
          <w:color w:val="000000"/>
          <w:lang w:val="ru-RU"/>
        </w:rPr>
        <w:t xml:space="preserve"> Компьютер на уроках истории, обществознания и права</w:t>
      </w:r>
      <w:r w:rsidRPr="008F72C3">
        <w:rPr>
          <w:lang w:val="ru-RU"/>
        </w:rPr>
        <w:br/>
      </w:r>
      <w:r w:rsidRPr="008F72C3">
        <w:rPr>
          <w:rFonts w:ascii="Times New Roman" w:hAnsi="Times New Roman"/>
          <w:color w:val="000000"/>
          <w:lang w:val="ru-RU"/>
        </w:rPr>
        <w:t xml:space="preserve"> </w:t>
      </w:r>
      <w:r w:rsidRPr="008F72C3">
        <w:rPr>
          <w:rFonts w:ascii="Times New Roman" w:hAnsi="Times New Roman"/>
          <w:color w:val="000000"/>
        </w:rPr>
        <w:t>http</w:t>
      </w:r>
      <w:r w:rsidRPr="008F72C3">
        <w:rPr>
          <w:rFonts w:ascii="Times New Roman" w:hAnsi="Times New Roman"/>
          <w:color w:val="000000"/>
          <w:lang w:val="ru-RU"/>
        </w:rPr>
        <w:t>://</w:t>
      </w:r>
      <w:r w:rsidRPr="008F72C3">
        <w:rPr>
          <w:rFonts w:ascii="Times New Roman" w:hAnsi="Times New Roman"/>
          <w:color w:val="000000"/>
        </w:rPr>
        <w:t>rusolymp</w:t>
      </w:r>
      <w:r w:rsidRPr="008F72C3">
        <w:rPr>
          <w:rFonts w:ascii="Times New Roman" w:hAnsi="Times New Roman"/>
          <w:color w:val="000000"/>
          <w:lang w:val="ru-RU"/>
        </w:rPr>
        <w:t>.</w:t>
      </w:r>
      <w:r w:rsidRPr="008F72C3">
        <w:rPr>
          <w:rFonts w:ascii="Times New Roman" w:hAnsi="Times New Roman"/>
          <w:color w:val="000000"/>
        </w:rPr>
        <w:t>ru</w:t>
      </w:r>
      <w:r w:rsidRPr="008F72C3">
        <w:rPr>
          <w:rFonts w:ascii="Times New Roman" w:hAnsi="Times New Roman"/>
          <w:color w:val="000000"/>
          <w:lang w:val="ru-RU"/>
        </w:rPr>
        <w:t>/</w:t>
      </w:r>
      <w:r w:rsidRPr="008F72C3">
        <w:rPr>
          <w:lang w:val="ru-RU"/>
        </w:rPr>
        <w:br/>
      </w:r>
      <w:r w:rsidRPr="008F72C3">
        <w:rPr>
          <w:rFonts w:ascii="Times New Roman" w:hAnsi="Times New Roman"/>
          <w:color w:val="000000"/>
          <w:lang w:val="ru-RU"/>
        </w:rPr>
        <w:t xml:space="preserve"> Всероссийские олимпиады</w:t>
      </w:r>
      <w:r w:rsidRPr="008F72C3">
        <w:rPr>
          <w:lang w:val="ru-RU"/>
        </w:rPr>
        <w:br/>
      </w:r>
      <w:r w:rsidRPr="008F72C3">
        <w:rPr>
          <w:rFonts w:ascii="Times New Roman" w:hAnsi="Times New Roman"/>
          <w:color w:val="000000"/>
          <w:lang w:val="ru-RU"/>
        </w:rPr>
        <w:t xml:space="preserve"> </w:t>
      </w:r>
      <w:r w:rsidRPr="008F72C3">
        <w:rPr>
          <w:rFonts w:ascii="Times New Roman" w:hAnsi="Times New Roman"/>
          <w:color w:val="000000"/>
        </w:rPr>
        <w:t>http</w:t>
      </w:r>
      <w:r w:rsidRPr="008F72C3">
        <w:rPr>
          <w:rFonts w:ascii="Times New Roman" w:hAnsi="Times New Roman"/>
          <w:color w:val="000000"/>
          <w:lang w:val="ru-RU"/>
        </w:rPr>
        <w:t>://</w:t>
      </w:r>
      <w:r w:rsidRPr="008F72C3">
        <w:rPr>
          <w:rFonts w:ascii="Times New Roman" w:hAnsi="Times New Roman"/>
          <w:color w:val="000000"/>
        </w:rPr>
        <w:t>edu</w:t>
      </w:r>
      <w:r w:rsidRPr="008F72C3">
        <w:rPr>
          <w:rFonts w:ascii="Times New Roman" w:hAnsi="Times New Roman"/>
          <w:color w:val="000000"/>
          <w:lang w:val="ru-RU"/>
        </w:rPr>
        <w:t>.</w:t>
      </w:r>
      <w:r w:rsidRPr="008F72C3">
        <w:rPr>
          <w:rFonts w:ascii="Times New Roman" w:hAnsi="Times New Roman"/>
          <w:color w:val="000000"/>
        </w:rPr>
        <w:t>tomsk</w:t>
      </w:r>
      <w:r w:rsidRPr="008F72C3">
        <w:rPr>
          <w:rFonts w:ascii="Times New Roman" w:hAnsi="Times New Roman"/>
          <w:color w:val="000000"/>
          <w:lang w:val="ru-RU"/>
        </w:rPr>
        <w:t>.</w:t>
      </w:r>
      <w:r w:rsidRPr="008F72C3">
        <w:rPr>
          <w:rFonts w:ascii="Times New Roman" w:hAnsi="Times New Roman"/>
          <w:color w:val="000000"/>
        </w:rPr>
        <w:t>ru</w:t>
      </w:r>
      <w:r w:rsidRPr="008F72C3">
        <w:rPr>
          <w:rFonts w:ascii="Times New Roman" w:hAnsi="Times New Roman"/>
          <w:color w:val="000000"/>
          <w:lang w:val="ru-RU"/>
        </w:rPr>
        <w:t>/13.</w:t>
      </w:r>
      <w:r w:rsidRPr="008F72C3">
        <w:rPr>
          <w:rFonts w:ascii="Times New Roman" w:hAnsi="Times New Roman"/>
          <w:color w:val="000000"/>
        </w:rPr>
        <w:t>html</w:t>
      </w:r>
      <w:r w:rsidRPr="008F72C3">
        <w:rPr>
          <w:rFonts w:ascii="Times New Roman" w:hAnsi="Times New Roman"/>
          <w:color w:val="000000"/>
          <w:lang w:val="ru-RU"/>
        </w:rPr>
        <w:t>?</w:t>
      </w:r>
      <w:r w:rsidRPr="008F72C3">
        <w:rPr>
          <w:rFonts w:ascii="Times New Roman" w:hAnsi="Times New Roman"/>
          <w:color w:val="000000"/>
        </w:rPr>
        <w:t>title</w:t>
      </w:r>
      <w:r w:rsidRPr="008F72C3">
        <w:rPr>
          <w:rFonts w:ascii="Times New Roman" w:hAnsi="Times New Roman"/>
          <w:color w:val="000000"/>
          <w:lang w:val="ru-RU"/>
        </w:rPr>
        <w:t>=7</w:t>
      </w:r>
      <w:r w:rsidRPr="008F72C3">
        <w:rPr>
          <w:lang w:val="ru-RU"/>
        </w:rPr>
        <w:br/>
      </w:r>
      <w:r w:rsidRPr="008F72C3">
        <w:rPr>
          <w:rFonts w:ascii="Times New Roman" w:hAnsi="Times New Roman"/>
          <w:color w:val="000000"/>
          <w:lang w:val="ru-RU"/>
        </w:rPr>
        <w:t xml:space="preserve"> Ресурсы для учителей истории, обществознания и права (сайт ТОИПКРО)</w:t>
      </w:r>
      <w:r w:rsidRPr="008F72C3">
        <w:rPr>
          <w:lang w:val="ru-RU"/>
        </w:rPr>
        <w:br/>
      </w:r>
      <w:r w:rsidRPr="008F72C3">
        <w:rPr>
          <w:rFonts w:ascii="Times New Roman" w:hAnsi="Times New Roman"/>
          <w:color w:val="000000"/>
          <w:lang w:val="ru-RU"/>
        </w:rPr>
        <w:t xml:space="preserve"> </w:t>
      </w:r>
      <w:r w:rsidRPr="008F72C3">
        <w:rPr>
          <w:rFonts w:ascii="Times New Roman" w:hAnsi="Times New Roman"/>
          <w:color w:val="000000"/>
        </w:rPr>
        <w:t>http</w:t>
      </w:r>
      <w:r w:rsidRPr="008F72C3">
        <w:rPr>
          <w:rFonts w:ascii="Times New Roman" w:hAnsi="Times New Roman"/>
          <w:color w:val="000000"/>
          <w:lang w:val="ru-RU"/>
        </w:rPr>
        <w:t>://</w:t>
      </w:r>
      <w:r w:rsidRPr="008F72C3">
        <w:rPr>
          <w:rFonts w:ascii="Times New Roman" w:hAnsi="Times New Roman"/>
          <w:color w:val="000000"/>
        </w:rPr>
        <w:t>www</w:t>
      </w:r>
      <w:r w:rsidRPr="008F72C3">
        <w:rPr>
          <w:rFonts w:ascii="Times New Roman" w:hAnsi="Times New Roman"/>
          <w:color w:val="000000"/>
          <w:lang w:val="ru-RU"/>
        </w:rPr>
        <w:t>.</w:t>
      </w:r>
      <w:r w:rsidRPr="008F72C3">
        <w:rPr>
          <w:rFonts w:ascii="Times New Roman" w:hAnsi="Times New Roman"/>
          <w:color w:val="000000"/>
        </w:rPr>
        <w:t>internet</w:t>
      </w:r>
      <w:r w:rsidRPr="008F72C3">
        <w:rPr>
          <w:rFonts w:ascii="Times New Roman" w:hAnsi="Times New Roman"/>
          <w:color w:val="000000"/>
          <w:lang w:val="ru-RU"/>
        </w:rPr>
        <w:t>-</w:t>
      </w:r>
      <w:r w:rsidRPr="008F72C3">
        <w:rPr>
          <w:rFonts w:ascii="Times New Roman" w:hAnsi="Times New Roman"/>
          <w:color w:val="000000"/>
        </w:rPr>
        <w:t>school</w:t>
      </w:r>
      <w:r w:rsidRPr="008F72C3">
        <w:rPr>
          <w:rFonts w:ascii="Times New Roman" w:hAnsi="Times New Roman"/>
          <w:color w:val="000000"/>
          <w:lang w:val="ru-RU"/>
        </w:rPr>
        <w:t>.</w:t>
      </w:r>
      <w:r w:rsidRPr="008F72C3">
        <w:rPr>
          <w:rFonts w:ascii="Times New Roman" w:hAnsi="Times New Roman"/>
          <w:color w:val="000000"/>
        </w:rPr>
        <w:t>ru</w:t>
      </w:r>
      <w:r w:rsidRPr="008F72C3">
        <w:rPr>
          <w:rFonts w:ascii="Times New Roman" w:hAnsi="Times New Roman"/>
          <w:color w:val="000000"/>
          <w:lang w:val="ru-RU"/>
        </w:rPr>
        <w:t>/</w:t>
      </w:r>
      <w:r w:rsidRPr="008F72C3">
        <w:rPr>
          <w:lang w:val="ru-RU"/>
        </w:rPr>
        <w:br/>
      </w:r>
      <w:r w:rsidRPr="008F72C3">
        <w:rPr>
          <w:rFonts w:ascii="Times New Roman" w:hAnsi="Times New Roman"/>
          <w:color w:val="000000"/>
          <w:lang w:val="ru-RU"/>
        </w:rPr>
        <w:t xml:space="preserve"> Интернет-школа «Просвещение.</w:t>
      </w:r>
      <w:r w:rsidRPr="008F72C3">
        <w:rPr>
          <w:rFonts w:ascii="Times New Roman" w:hAnsi="Times New Roman"/>
          <w:color w:val="000000"/>
        </w:rPr>
        <w:t>ru</w:t>
      </w:r>
      <w:r w:rsidRPr="008F72C3">
        <w:rPr>
          <w:rFonts w:ascii="Times New Roman" w:hAnsi="Times New Roman"/>
          <w:color w:val="000000"/>
          <w:lang w:val="ru-RU"/>
        </w:rPr>
        <w:t>»</w:t>
      </w:r>
      <w:r w:rsidRPr="008F72C3">
        <w:rPr>
          <w:lang w:val="ru-RU"/>
        </w:rPr>
        <w:br/>
      </w:r>
      <w:r w:rsidRPr="008F72C3">
        <w:rPr>
          <w:rFonts w:ascii="Times New Roman" w:hAnsi="Times New Roman"/>
          <w:color w:val="000000"/>
          <w:lang w:val="ru-RU"/>
        </w:rPr>
        <w:t xml:space="preserve"> </w:t>
      </w:r>
      <w:r w:rsidRPr="008F72C3">
        <w:rPr>
          <w:rFonts w:ascii="Times New Roman" w:hAnsi="Times New Roman"/>
          <w:color w:val="000000"/>
        </w:rPr>
        <w:t>http</w:t>
      </w:r>
      <w:r w:rsidRPr="008F72C3">
        <w:rPr>
          <w:rFonts w:ascii="Times New Roman" w:hAnsi="Times New Roman"/>
          <w:color w:val="000000"/>
          <w:lang w:val="ru-RU"/>
        </w:rPr>
        <w:t>://</w:t>
      </w:r>
      <w:r w:rsidRPr="008F72C3">
        <w:rPr>
          <w:rFonts w:ascii="Times New Roman" w:hAnsi="Times New Roman"/>
          <w:color w:val="000000"/>
        </w:rPr>
        <w:t>ege</w:t>
      </w:r>
      <w:r w:rsidRPr="008F72C3">
        <w:rPr>
          <w:rFonts w:ascii="Times New Roman" w:hAnsi="Times New Roman"/>
          <w:color w:val="000000"/>
          <w:lang w:val="ru-RU"/>
        </w:rPr>
        <w:t>.</w:t>
      </w:r>
      <w:r w:rsidRPr="008F72C3">
        <w:rPr>
          <w:rFonts w:ascii="Times New Roman" w:hAnsi="Times New Roman"/>
          <w:color w:val="000000"/>
        </w:rPr>
        <w:t>edu</w:t>
      </w:r>
      <w:r w:rsidRPr="008F72C3">
        <w:rPr>
          <w:rFonts w:ascii="Times New Roman" w:hAnsi="Times New Roman"/>
          <w:color w:val="000000"/>
          <w:lang w:val="ru-RU"/>
        </w:rPr>
        <w:t>.</w:t>
      </w:r>
      <w:r w:rsidRPr="008F72C3">
        <w:rPr>
          <w:rFonts w:ascii="Times New Roman" w:hAnsi="Times New Roman"/>
          <w:color w:val="000000"/>
        </w:rPr>
        <w:t>ru</w:t>
      </w:r>
      <w:r w:rsidRPr="008F72C3">
        <w:rPr>
          <w:rFonts w:ascii="Times New Roman" w:hAnsi="Times New Roman"/>
          <w:color w:val="000000"/>
          <w:lang w:val="ru-RU"/>
        </w:rPr>
        <w:t>/</w:t>
      </w:r>
      <w:r w:rsidRPr="008F72C3">
        <w:rPr>
          <w:lang w:val="ru-RU"/>
        </w:rPr>
        <w:br/>
      </w:r>
      <w:bookmarkStart w:id="14" w:name="d1f47f24-6de5-4646-969d-2a265d3a9bd8"/>
      <w:r w:rsidRPr="008F72C3">
        <w:rPr>
          <w:rFonts w:ascii="Times New Roman" w:hAnsi="Times New Roman"/>
          <w:color w:val="000000"/>
          <w:lang w:val="ru-RU"/>
        </w:rPr>
        <w:t xml:space="preserve"> Информационная поддержка ЕГЭ</w:t>
      </w:r>
      <w:bookmarkEnd w:id="14"/>
      <w:r w:rsidRPr="008F72C3">
        <w:rPr>
          <w:rFonts w:ascii="Times New Roman" w:hAnsi="Times New Roman"/>
          <w:color w:val="000000"/>
          <w:lang w:val="ru-RU"/>
        </w:rPr>
        <w:t>‌​</w:t>
      </w:r>
    </w:p>
    <w:p w:rsidR="00A81DEE" w:rsidRPr="008F72C3" w:rsidRDefault="00A81DEE" w:rsidP="008F72C3">
      <w:pPr>
        <w:spacing w:after="0" w:line="240" w:lineRule="auto"/>
        <w:ind w:left="120"/>
        <w:rPr>
          <w:lang w:val="ru-RU"/>
        </w:rPr>
      </w:pPr>
    </w:p>
    <w:p w:rsidR="00A81DEE" w:rsidRPr="008F72C3" w:rsidRDefault="00266149" w:rsidP="008F72C3">
      <w:pPr>
        <w:spacing w:after="0" w:line="240" w:lineRule="auto"/>
        <w:ind w:left="120"/>
        <w:rPr>
          <w:lang w:val="ru-RU"/>
        </w:rPr>
      </w:pPr>
      <w:r w:rsidRPr="008F72C3">
        <w:rPr>
          <w:rFonts w:ascii="Times New Roman" w:hAnsi="Times New Roman"/>
          <w:b/>
          <w:color w:val="000000"/>
          <w:lang w:val="ru-RU"/>
        </w:rPr>
        <w:t>ЦИФРОВЫЕ ОБРАЗОВАТЕЛЬНЫЕ РЕСУРСЫ И РЕСУРСЫ СЕТИ ИНТЕРНЕТ</w:t>
      </w:r>
    </w:p>
    <w:p w:rsidR="00A81DEE" w:rsidRPr="008F72C3" w:rsidRDefault="00266149" w:rsidP="008F72C3">
      <w:pPr>
        <w:spacing w:after="0" w:line="240" w:lineRule="auto"/>
        <w:ind w:left="120"/>
      </w:pPr>
      <w:r w:rsidRPr="008F72C3">
        <w:rPr>
          <w:rFonts w:ascii="Times New Roman" w:hAnsi="Times New Roman"/>
          <w:color w:val="000000"/>
          <w:lang w:val="ru-RU"/>
        </w:rPr>
        <w:t>​</w:t>
      </w:r>
      <w:r w:rsidRPr="008F72C3">
        <w:rPr>
          <w:rFonts w:ascii="Times New Roman" w:hAnsi="Times New Roman"/>
          <w:color w:val="333333"/>
          <w:lang w:val="ru-RU"/>
        </w:rPr>
        <w:t>​‌</w:t>
      </w:r>
      <w:r w:rsidRPr="008F72C3">
        <w:rPr>
          <w:rFonts w:ascii="Times New Roman" w:hAnsi="Times New Roman"/>
          <w:color w:val="000000"/>
        </w:rPr>
        <w:t>http</w:t>
      </w:r>
      <w:r w:rsidRPr="008F72C3">
        <w:rPr>
          <w:rFonts w:ascii="Times New Roman" w:hAnsi="Times New Roman"/>
          <w:color w:val="000000"/>
          <w:lang w:val="ru-RU"/>
        </w:rPr>
        <w:t>://</w:t>
      </w:r>
      <w:r w:rsidRPr="008F72C3">
        <w:rPr>
          <w:rFonts w:ascii="Times New Roman" w:hAnsi="Times New Roman"/>
          <w:color w:val="000000"/>
        </w:rPr>
        <w:t>fcior</w:t>
      </w:r>
      <w:r w:rsidRPr="008F72C3">
        <w:rPr>
          <w:rFonts w:ascii="Times New Roman" w:hAnsi="Times New Roman"/>
          <w:color w:val="000000"/>
          <w:lang w:val="ru-RU"/>
        </w:rPr>
        <w:t>.</w:t>
      </w:r>
      <w:r w:rsidRPr="008F72C3">
        <w:rPr>
          <w:rFonts w:ascii="Times New Roman" w:hAnsi="Times New Roman"/>
          <w:color w:val="000000"/>
        </w:rPr>
        <w:t>edu</w:t>
      </w:r>
      <w:r w:rsidRPr="008F72C3">
        <w:rPr>
          <w:rFonts w:ascii="Times New Roman" w:hAnsi="Times New Roman"/>
          <w:color w:val="000000"/>
          <w:lang w:val="ru-RU"/>
        </w:rPr>
        <w:t>.</w:t>
      </w:r>
      <w:r w:rsidRPr="008F72C3">
        <w:rPr>
          <w:rFonts w:ascii="Times New Roman" w:hAnsi="Times New Roman"/>
          <w:color w:val="000000"/>
        </w:rPr>
        <w:t>ru</w:t>
      </w:r>
      <w:r w:rsidRPr="008F72C3">
        <w:rPr>
          <w:rFonts w:ascii="Times New Roman" w:hAnsi="Times New Roman"/>
          <w:color w:val="000000"/>
          <w:lang w:val="ru-RU"/>
        </w:rPr>
        <w:t>/ - федеральный портал школьных цифровых образовательных ресурсов.</w:t>
      </w:r>
      <w:r w:rsidRPr="008F72C3">
        <w:rPr>
          <w:lang w:val="ru-RU"/>
        </w:rPr>
        <w:br/>
      </w:r>
      <w:r w:rsidRPr="008F72C3">
        <w:rPr>
          <w:rFonts w:ascii="Times New Roman" w:hAnsi="Times New Roman"/>
          <w:color w:val="000000"/>
          <w:lang w:val="ru-RU"/>
        </w:rPr>
        <w:t xml:space="preserve"> </w:t>
      </w:r>
      <w:r w:rsidRPr="008F72C3">
        <w:rPr>
          <w:rFonts w:ascii="Times New Roman" w:hAnsi="Times New Roman"/>
          <w:color w:val="000000"/>
        </w:rPr>
        <w:t>http</w:t>
      </w:r>
      <w:r w:rsidRPr="008F72C3">
        <w:rPr>
          <w:rFonts w:ascii="Times New Roman" w:hAnsi="Times New Roman"/>
          <w:color w:val="000000"/>
          <w:lang w:val="ru-RU"/>
        </w:rPr>
        <w:t>://</w:t>
      </w:r>
      <w:r w:rsidRPr="008F72C3">
        <w:rPr>
          <w:rFonts w:ascii="Times New Roman" w:hAnsi="Times New Roman"/>
          <w:color w:val="000000"/>
        </w:rPr>
        <w:t>www</w:t>
      </w:r>
      <w:r w:rsidRPr="008F72C3">
        <w:rPr>
          <w:rFonts w:ascii="Times New Roman" w:hAnsi="Times New Roman"/>
          <w:color w:val="000000"/>
          <w:lang w:val="ru-RU"/>
        </w:rPr>
        <w:t>.</w:t>
      </w:r>
      <w:r w:rsidRPr="008F72C3">
        <w:rPr>
          <w:rFonts w:ascii="Times New Roman" w:hAnsi="Times New Roman"/>
          <w:color w:val="000000"/>
        </w:rPr>
        <w:t>school</w:t>
      </w:r>
      <w:r w:rsidRPr="008F72C3">
        <w:rPr>
          <w:rFonts w:ascii="Times New Roman" w:hAnsi="Times New Roman"/>
          <w:color w:val="000000"/>
          <w:lang w:val="ru-RU"/>
        </w:rPr>
        <w:t>-</w:t>
      </w:r>
      <w:r w:rsidRPr="008F72C3">
        <w:rPr>
          <w:rFonts w:ascii="Times New Roman" w:hAnsi="Times New Roman"/>
          <w:color w:val="000000"/>
        </w:rPr>
        <w:t>collection</w:t>
      </w:r>
      <w:r w:rsidRPr="008F72C3">
        <w:rPr>
          <w:rFonts w:ascii="Times New Roman" w:hAnsi="Times New Roman"/>
          <w:color w:val="000000"/>
          <w:lang w:val="ru-RU"/>
        </w:rPr>
        <w:t>.</w:t>
      </w:r>
      <w:r w:rsidRPr="008F72C3">
        <w:rPr>
          <w:rFonts w:ascii="Times New Roman" w:hAnsi="Times New Roman"/>
          <w:color w:val="000000"/>
        </w:rPr>
        <w:t>edu</w:t>
      </w:r>
      <w:r w:rsidRPr="008F72C3">
        <w:rPr>
          <w:rFonts w:ascii="Times New Roman" w:hAnsi="Times New Roman"/>
          <w:color w:val="000000"/>
          <w:lang w:val="ru-RU"/>
        </w:rPr>
        <w:t>.</w:t>
      </w:r>
      <w:r w:rsidRPr="008F72C3">
        <w:rPr>
          <w:rFonts w:ascii="Times New Roman" w:hAnsi="Times New Roman"/>
          <w:color w:val="000000"/>
        </w:rPr>
        <w:t>ru</w:t>
      </w:r>
      <w:r w:rsidRPr="008F72C3">
        <w:rPr>
          <w:rFonts w:ascii="Times New Roman" w:hAnsi="Times New Roman"/>
          <w:color w:val="000000"/>
          <w:lang w:val="ru-RU"/>
        </w:rPr>
        <w:t>/ - цифровые образовательные ресурсы для общеобразовательной школы.</w:t>
      </w:r>
      <w:r w:rsidRPr="008F72C3">
        <w:rPr>
          <w:lang w:val="ru-RU"/>
        </w:rPr>
        <w:br/>
      </w:r>
      <w:r w:rsidRPr="008F72C3">
        <w:rPr>
          <w:rFonts w:ascii="Times New Roman" w:hAnsi="Times New Roman"/>
          <w:color w:val="000000"/>
          <w:lang w:val="ru-RU"/>
        </w:rPr>
        <w:t xml:space="preserve"> </w:t>
      </w:r>
      <w:r w:rsidRPr="008F72C3">
        <w:rPr>
          <w:rFonts w:ascii="Times New Roman" w:hAnsi="Times New Roman"/>
          <w:color w:val="000000"/>
        </w:rPr>
        <w:t>http</w:t>
      </w:r>
      <w:r w:rsidRPr="008F72C3">
        <w:rPr>
          <w:rFonts w:ascii="Times New Roman" w:hAnsi="Times New Roman"/>
          <w:color w:val="000000"/>
          <w:lang w:val="ru-RU"/>
        </w:rPr>
        <w:t>://</w:t>
      </w:r>
      <w:r w:rsidRPr="008F72C3">
        <w:rPr>
          <w:rFonts w:ascii="Times New Roman" w:hAnsi="Times New Roman"/>
          <w:color w:val="000000"/>
        </w:rPr>
        <w:t>www</w:t>
      </w:r>
      <w:r w:rsidRPr="008F72C3">
        <w:rPr>
          <w:rFonts w:ascii="Times New Roman" w:hAnsi="Times New Roman"/>
          <w:color w:val="000000"/>
          <w:lang w:val="ru-RU"/>
        </w:rPr>
        <w:t>.</w:t>
      </w:r>
      <w:r w:rsidRPr="008F72C3">
        <w:rPr>
          <w:rFonts w:ascii="Times New Roman" w:hAnsi="Times New Roman"/>
          <w:color w:val="000000"/>
        </w:rPr>
        <w:t>russkoe</w:t>
      </w:r>
      <w:r w:rsidRPr="008F72C3">
        <w:rPr>
          <w:rFonts w:ascii="Times New Roman" w:hAnsi="Times New Roman"/>
          <w:color w:val="000000"/>
          <w:lang w:val="ru-RU"/>
        </w:rPr>
        <w:t>-</w:t>
      </w:r>
      <w:r w:rsidRPr="008F72C3">
        <w:rPr>
          <w:rFonts w:ascii="Times New Roman" w:hAnsi="Times New Roman"/>
          <w:color w:val="000000"/>
        </w:rPr>
        <w:t>slovo</w:t>
      </w:r>
      <w:r w:rsidRPr="008F72C3">
        <w:rPr>
          <w:rFonts w:ascii="Times New Roman" w:hAnsi="Times New Roman"/>
          <w:color w:val="000000"/>
          <w:lang w:val="ru-RU"/>
        </w:rPr>
        <w:t>.</w:t>
      </w:r>
      <w:r w:rsidRPr="008F72C3">
        <w:rPr>
          <w:rFonts w:ascii="Times New Roman" w:hAnsi="Times New Roman"/>
          <w:color w:val="000000"/>
        </w:rPr>
        <w:t>ru</w:t>
      </w:r>
      <w:r w:rsidRPr="008F72C3">
        <w:rPr>
          <w:rFonts w:ascii="Times New Roman" w:hAnsi="Times New Roman"/>
          <w:color w:val="000000"/>
          <w:lang w:val="ru-RU"/>
        </w:rPr>
        <w:t>/ - сайт издательства «Русское слово»: имеется методический раздел.</w:t>
      </w:r>
      <w:r w:rsidRPr="008F72C3">
        <w:rPr>
          <w:lang w:val="ru-RU"/>
        </w:rPr>
        <w:br/>
      </w:r>
      <w:bookmarkStart w:id="15" w:name="3970ebc1-db51-4d12-ac30-a1c71b978f9c"/>
      <w:bookmarkEnd w:id="15"/>
      <w:r w:rsidRPr="008F72C3">
        <w:rPr>
          <w:rFonts w:ascii="Times New Roman" w:hAnsi="Times New Roman"/>
          <w:color w:val="333333"/>
        </w:rPr>
        <w:t>‌</w:t>
      </w:r>
      <w:r w:rsidRPr="008F72C3">
        <w:rPr>
          <w:rFonts w:ascii="Times New Roman" w:hAnsi="Times New Roman"/>
          <w:color w:val="000000"/>
        </w:rPr>
        <w:t>​</w:t>
      </w:r>
    </w:p>
    <w:p w:rsidR="00A81DEE" w:rsidRPr="008F72C3" w:rsidRDefault="00A81DEE" w:rsidP="008F72C3">
      <w:pPr>
        <w:spacing w:line="240" w:lineRule="auto"/>
        <w:sectPr w:rsidR="00A81DEE" w:rsidRPr="008F72C3" w:rsidSect="000D32E4">
          <w:pgSz w:w="16383" w:h="11906" w:orient="landscape"/>
          <w:pgMar w:top="850" w:right="1134" w:bottom="1701" w:left="1134" w:header="720" w:footer="720" w:gutter="0"/>
          <w:cols w:space="720"/>
          <w:docGrid w:linePitch="299"/>
        </w:sectPr>
      </w:pPr>
    </w:p>
    <w:bookmarkEnd w:id="12"/>
    <w:p w:rsidR="004209B2" w:rsidRDefault="004209B2" w:rsidP="004209B2">
      <w:pPr>
        <w:jc w:val="right"/>
        <w:rPr>
          <w:lang w:val="ru-RU"/>
        </w:rPr>
      </w:pPr>
    </w:p>
    <w:p w:rsidR="004209B2" w:rsidRDefault="004209B2" w:rsidP="004209B2">
      <w:pPr>
        <w:jc w:val="right"/>
        <w:rPr>
          <w:lang w:val="ru-RU"/>
        </w:rPr>
      </w:pPr>
      <w:r>
        <w:rPr>
          <w:lang w:val="ru-RU"/>
        </w:rPr>
        <w:t>ПРИЛОЖЕНИЕ</w:t>
      </w:r>
    </w:p>
    <w:p w:rsidR="004209B2" w:rsidRPr="0087218A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ru-RU"/>
        </w:rPr>
      </w:pPr>
      <w:r w:rsidRPr="0087218A">
        <w:rPr>
          <w:rFonts w:ascii="Times New Roman" w:hAnsi="Times New Roman" w:cs="Times New Roman"/>
          <w:b/>
          <w:sz w:val="28"/>
          <w:lang w:val="ru-RU"/>
        </w:rPr>
        <w:t xml:space="preserve">Итоговая контрольная работа по обществознанию </w:t>
      </w:r>
    </w:p>
    <w:p w:rsidR="004209B2" w:rsidRPr="0087218A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ru-RU"/>
        </w:rPr>
      </w:pPr>
      <w:r w:rsidRPr="0087218A">
        <w:rPr>
          <w:rFonts w:ascii="Times New Roman" w:hAnsi="Times New Roman" w:cs="Times New Roman"/>
          <w:b/>
          <w:sz w:val="28"/>
          <w:lang w:val="ru-RU"/>
        </w:rPr>
        <w:t>10 класс</w:t>
      </w:r>
    </w:p>
    <w:p w:rsidR="004209B2" w:rsidRPr="00DC63FA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DC63FA">
        <w:rPr>
          <w:rFonts w:ascii="Times New Roman" w:hAnsi="Times New Roman" w:cs="Times New Roman"/>
          <w:b/>
          <w:sz w:val="28"/>
        </w:rPr>
        <w:t>1 вариант</w:t>
      </w:r>
    </w:p>
    <w:p w:rsidR="004209B2" w:rsidRPr="003B1147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2715C669" wp14:editId="09697CCB">
            <wp:extent cx="6477000" cy="14328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03" t="25929" r="6528" b="59299"/>
                    <a:stretch/>
                  </pic:blipFill>
                  <pic:spPr bwMode="auto">
                    <a:xfrm>
                      <a:off x="0" y="0"/>
                      <a:ext cx="6501393" cy="1438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2EE538A3" wp14:editId="2ABA843B">
            <wp:extent cx="6019133" cy="4286250"/>
            <wp:effectExtent l="0" t="0" r="127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7" t="44948" b="3595"/>
                    <a:stretch/>
                  </pic:blipFill>
                  <pic:spPr bwMode="auto">
                    <a:xfrm>
                      <a:off x="0" y="0"/>
                      <a:ext cx="6032492" cy="4295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506F9C0E" wp14:editId="64C2B002">
            <wp:extent cx="5884802" cy="2276475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7" b="72122"/>
                    <a:stretch/>
                  </pic:blipFill>
                  <pic:spPr bwMode="auto">
                    <a:xfrm>
                      <a:off x="0" y="0"/>
                      <a:ext cx="5899109" cy="2282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1BE71E49" wp14:editId="0C819D08">
            <wp:extent cx="6207899" cy="2276289"/>
            <wp:effectExtent l="0" t="0" r="254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3" t="38151" b="35494"/>
                    <a:stretch/>
                  </pic:blipFill>
                  <pic:spPr bwMode="auto">
                    <a:xfrm>
                      <a:off x="0" y="0"/>
                      <a:ext cx="6217323" cy="227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6371EC75" wp14:editId="24893952">
            <wp:extent cx="5610225" cy="5144033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39" t="14021" b="23754"/>
                    <a:stretch/>
                  </pic:blipFill>
                  <pic:spPr bwMode="auto">
                    <a:xfrm>
                      <a:off x="0" y="0"/>
                      <a:ext cx="5642233" cy="5173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/>
    <w:p w:rsidR="004209B2" w:rsidRDefault="004209B2" w:rsidP="004209B2"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3F68B915" wp14:editId="2F91409C">
            <wp:extent cx="6812924" cy="2286000"/>
            <wp:effectExtent l="0" t="0" r="698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51" t="72367" b="4287"/>
                    <a:stretch/>
                  </pic:blipFill>
                  <pic:spPr bwMode="auto">
                    <a:xfrm>
                      <a:off x="0" y="0"/>
                      <a:ext cx="6821159" cy="2288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72685C50" wp14:editId="28AA5962">
            <wp:extent cx="5693341" cy="297180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43" t="21427" b="42563"/>
                    <a:stretch/>
                  </pic:blipFill>
                  <pic:spPr bwMode="auto">
                    <a:xfrm>
                      <a:off x="0" y="0"/>
                      <a:ext cx="5703526" cy="2977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2A33C2DE" wp14:editId="1EC79651">
            <wp:extent cx="6113426" cy="3418840"/>
            <wp:effectExtent l="0" t="0" r="190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51" t="29084" b="32445"/>
                    <a:stretch/>
                  </pic:blipFill>
                  <pic:spPr bwMode="auto">
                    <a:xfrm>
                      <a:off x="0" y="0"/>
                      <a:ext cx="6122924" cy="342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69DE68D5" wp14:editId="14689131">
            <wp:extent cx="6935900" cy="876221"/>
            <wp:effectExtent l="0" t="0" r="0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13" t="86504" b="4782"/>
                    <a:stretch/>
                  </pic:blipFill>
                  <pic:spPr bwMode="auto">
                    <a:xfrm>
                      <a:off x="0" y="0"/>
                      <a:ext cx="6995606" cy="883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0A96C82A" wp14:editId="5589B20C">
            <wp:extent cx="6886575" cy="4968069"/>
            <wp:effectExtent l="0" t="0" r="0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54" t="1488" r="2907" b="48778"/>
                    <a:stretch/>
                  </pic:blipFill>
                  <pic:spPr bwMode="auto">
                    <a:xfrm>
                      <a:off x="0" y="0"/>
                      <a:ext cx="6896662" cy="4975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1E805871" wp14:editId="3CCDB7F9">
            <wp:extent cx="6829817" cy="76200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72" t="1595" b="90435"/>
                    <a:stretch/>
                  </pic:blipFill>
                  <pic:spPr bwMode="auto">
                    <a:xfrm>
                      <a:off x="0" y="0"/>
                      <a:ext cx="6836387" cy="762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/>
    <w:p w:rsidR="004209B2" w:rsidRDefault="004209B2" w:rsidP="004209B2"/>
    <w:p w:rsidR="004209B2" w:rsidRDefault="004209B2" w:rsidP="004209B2"/>
    <w:p w:rsidR="004209B2" w:rsidRDefault="004209B2" w:rsidP="004209B2"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3B17ABE4" wp14:editId="162A1AE7">
            <wp:extent cx="6803606" cy="73342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58" t="18172" b="74176"/>
                    <a:stretch/>
                  </pic:blipFill>
                  <pic:spPr bwMode="auto">
                    <a:xfrm>
                      <a:off x="0" y="0"/>
                      <a:ext cx="6816205" cy="734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/>
    <w:p w:rsidR="004209B2" w:rsidRDefault="004209B2" w:rsidP="004209B2">
      <w:pPr>
        <w:rPr>
          <w:lang w:val="ru-RU"/>
        </w:rPr>
      </w:pPr>
    </w:p>
    <w:p w:rsidR="004209B2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209B2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209B2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209B2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209B2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209B2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209B2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209B2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209B2" w:rsidRPr="00627F4D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b/>
          <w:sz w:val="28"/>
          <w:szCs w:val="28"/>
          <w:lang w:val="ru-RU"/>
        </w:rPr>
        <w:t>К</w:t>
      </w:r>
      <w:r w:rsidRPr="00627F4D">
        <w:rPr>
          <w:rFonts w:ascii="Times New Roman" w:hAnsi="Times New Roman" w:cs="Times New Roman"/>
          <w:b/>
          <w:sz w:val="28"/>
          <w:szCs w:val="28"/>
          <w:lang w:val="ru-RU"/>
        </w:rPr>
        <w:t>онтрольная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627F4D">
        <w:rPr>
          <w:rFonts w:ascii="Times New Roman" w:hAnsi="Times New Roman" w:cs="Times New Roman"/>
          <w:b/>
          <w:sz w:val="28"/>
          <w:szCs w:val="28"/>
          <w:lang w:val="ru-RU"/>
        </w:rPr>
        <w:t xml:space="preserve"> работа по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разделу «Экономика»</w:t>
      </w:r>
      <w:r w:rsidRPr="00627F4D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для 10 класса</w:t>
      </w:r>
    </w:p>
    <w:p w:rsidR="004209B2" w:rsidRPr="00627F4D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b/>
          <w:sz w:val="28"/>
          <w:szCs w:val="28"/>
          <w:lang w:val="ru-RU"/>
        </w:rPr>
        <w:t>1 вариант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1. Какая позиция характеризует экономику как науку?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1) производство кошачьих консервов,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2) оказание образовательных услуг,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3) расчет параметров экономического роста страны,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4) биржевая игра на разнице курсов валют.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2. Верны ли суждения о роли производителя и потребителя в рыночной экономике?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А. Потребитель в рыночной экономике участвует в формировании рыночного спроса.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Б. Цену товаров и услуг на рынке устанавливает производитель без участия потребителей.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  <w:sectPr w:rsidR="004209B2" w:rsidRPr="00627F4D" w:rsidSect="002A275B">
          <w:pgSz w:w="11906" w:h="16838"/>
          <w:pgMar w:top="284" w:right="424" w:bottom="568" w:left="851" w:header="708" w:footer="708" w:gutter="0"/>
          <w:cols w:space="708"/>
          <w:docGrid w:linePitch="360"/>
        </w:sectPr>
      </w:pP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Cs w:val="28"/>
          <w:lang w:val="ru-RU"/>
        </w:rPr>
      </w:pPr>
      <w:r w:rsidRPr="00627F4D">
        <w:rPr>
          <w:rFonts w:ascii="Times New Roman" w:hAnsi="Times New Roman" w:cs="Times New Roman"/>
          <w:szCs w:val="28"/>
          <w:lang w:val="ru-RU"/>
        </w:rPr>
        <w:t>1) верно только А,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Cs w:val="28"/>
          <w:lang w:val="ru-RU"/>
        </w:rPr>
      </w:pPr>
      <w:r w:rsidRPr="00627F4D">
        <w:rPr>
          <w:rFonts w:ascii="Times New Roman" w:hAnsi="Times New Roman" w:cs="Times New Roman"/>
          <w:szCs w:val="28"/>
          <w:lang w:val="ru-RU"/>
        </w:rPr>
        <w:t>2) верно только Б,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Cs w:val="28"/>
          <w:lang w:val="ru-RU"/>
        </w:rPr>
      </w:pPr>
      <w:r w:rsidRPr="00627F4D">
        <w:rPr>
          <w:rFonts w:ascii="Times New Roman" w:hAnsi="Times New Roman" w:cs="Times New Roman"/>
          <w:szCs w:val="28"/>
          <w:lang w:val="ru-RU"/>
        </w:rPr>
        <w:t>3) верны оба суждения,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Cs w:val="28"/>
          <w:lang w:val="ru-RU"/>
        </w:rPr>
        <w:sectPr w:rsidR="004209B2" w:rsidRPr="00627F4D" w:rsidSect="002A275B">
          <w:type w:val="continuous"/>
          <w:pgSz w:w="11906" w:h="16838"/>
          <w:pgMar w:top="284" w:right="424" w:bottom="568" w:left="851" w:header="708" w:footer="708" w:gutter="0"/>
          <w:cols w:num="2" w:space="708"/>
          <w:docGrid w:linePitch="360"/>
        </w:sectPr>
      </w:pPr>
      <w:r w:rsidRPr="00627F4D">
        <w:rPr>
          <w:rFonts w:ascii="Times New Roman" w:hAnsi="Times New Roman" w:cs="Times New Roman"/>
          <w:szCs w:val="28"/>
          <w:lang w:val="ru-RU"/>
        </w:rPr>
        <w:t>4) оба суждения неверны.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3.   Верны ли суждения о производителе?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А. Производитель в рыночной экономике заинтересован в снижении ставки процента за кредит.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Б. Производитель в рыночной экономике вынужден постоянно увеличивать предложение.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Cs w:val="28"/>
          <w:lang w:val="ru-RU"/>
        </w:rPr>
        <w:sectPr w:rsidR="004209B2" w:rsidRPr="00627F4D" w:rsidSect="004C09E4">
          <w:type w:val="continuous"/>
          <w:pgSz w:w="11906" w:h="16838"/>
          <w:pgMar w:top="284" w:right="424" w:bottom="568" w:left="851" w:header="708" w:footer="708" w:gutter="0"/>
          <w:cols w:space="708"/>
          <w:docGrid w:linePitch="360"/>
        </w:sectPr>
      </w:pP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Cs w:val="28"/>
          <w:lang w:val="ru-RU"/>
        </w:rPr>
      </w:pPr>
      <w:r w:rsidRPr="00627F4D">
        <w:rPr>
          <w:rFonts w:ascii="Times New Roman" w:hAnsi="Times New Roman" w:cs="Times New Roman"/>
          <w:szCs w:val="28"/>
          <w:lang w:val="ru-RU"/>
        </w:rPr>
        <w:t>1) верно только А,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Cs w:val="28"/>
          <w:lang w:val="ru-RU"/>
        </w:rPr>
      </w:pPr>
      <w:r w:rsidRPr="00627F4D">
        <w:rPr>
          <w:rFonts w:ascii="Times New Roman" w:hAnsi="Times New Roman" w:cs="Times New Roman"/>
          <w:szCs w:val="28"/>
          <w:lang w:val="ru-RU"/>
        </w:rPr>
        <w:t>2) верно только Б,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Cs w:val="28"/>
          <w:lang w:val="ru-RU"/>
        </w:rPr>
      </w:pPr>
      <w:r w:rsidRPr="00627F4D">
        <w:rPr>
          <w:rFonts w:ascii="Times New Roman" w:hAnsi="Times New Roman" w:cs="Times New Roman"/>
          <w:szCs w:val="28"/>
          <w:lang w:val="ru-RU"/>
        </w:rPr>
        <w:t>3) верны оба суждения,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Cs w:val="28"/>
          <w:lang w:val="ru-RU"/>
        </w:rPr>
      </w:pPr>
      <w:r w:rsidRPr="00627F4D">
        <w:rPr>
          <w:rFonts w:ascii="Times New Roman" w:hAnsi="Times New Roman" w:cs="Times New Roman"/>
          <w:szCs w:val="28"/>
          <w:lang w:val="ru-RU"/>
        </w:rPr>
        <w:t>4) оба суждения неверны.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  <w:sectPr w:rsidR="004209B2" w:rsidRPr="00627F4D" w:rsidSect="004C09E4">
          <w:type w:val="continuous"/>
          <w:pgSz w:w="11906" w:h="16838"/>
          <w:pgMar w:top="284" w:right="424" w:bottom="568" w:left="851" w:header="708" w:footer="708" w:gutter="0"/>
          <w:cols w:num="2" w:space="708"/>
          <w:docGrid w:linePitch="360"/>
        </w:sectPr>
      </w:pP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4.Накануне Пасхи в России резко возрастает спрос на продукты для приготовления куличей и готовые куличи. Какой фактор в данном случае влияет на формирование спроса?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  <w:sectPr w:rsidR="004209B2" w:rsidRPr="00627F4D" w:rsidSect="004C09E4">
          <w:type w:val="continuous"/>
          <w:pgSz w:w="11906" w:h="16838"/>
          <w:pgMar w:top="284" w:right="424" w:bottom="568" w:left="851" w:header="708" w:footer="708" w:gutter="0"/>
          <w:cols w:space="708"/>
          <w:docGrid w:linePitch="360"/>
        </w:sectPr>
      </w:pP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1) сезонность,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2) интенсивность рекламы,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3) религиозные традиции,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4) инфляционные ожидания.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  <w:sectPr w:rsidR="004209B2" w:rsidRPr="00627F4D" w:rsidSect="004C09E4">
          <w:type w:val="continuous"/>
          <w:pgSz w:w="11906" w:h="16838"/>
          <w:pgMar w:top="284" w:right="424" w:bottom="568" w:left="851" w:header="708" w:footer="708" w:gutter="0"/>
          <w:cols w:num="2" w:space="708"/>
          <w:docGrid w:linePitch="360"/>
        </w:sectPr>
      </w:pP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5. Салон сотовой связи объявляет условия конкурса на вакантное место главного менеджера. Это пример функционирования рынка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  <w:sectPr w:rsidR="004209B2" w:rsidRPr="00627F4D" w:rsidSect="004C09E4">
          <w:type w:val="continuous"/>
          <w:pgSz w:w="11906" w:h="16838"/>
          <w:pgMar w:top="284" w:right="424" w:bottom="568" w:left="851" w:header="708" w:footer="708" w:gutter="0"/>
          <w:cols w:space="708"/>
          <w:docGrid w:linePitch="360"/>
        </w:sectPr>
      </w:pP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1) труда,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2) товаров и услуг,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3) капиталов,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4) фондового.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  <w:sectPr w:rsidR="004209B2" w:rsidRPr="00627F4D" w:rsidSect="004C09E4">
          <w:type w:val="continuous"/>
          <w:pgSz w:w="11906" w:h="16838"/>
          <w:pgMar w:top="284" w:right="424" w:bottom="568" w:left="851" w:header="708" w:footer="708" w:gutter="0"/>
          <w:cols w:num="2" w:space="708"/>
          <w:docGrid w:linePitch="360"/>
        </w:sectPr>
      </w:pPr>
    </w:p>
    <w:p w:rsidR="004209B2" w:rsidRPr="00E94E48" w:rsidRDefault="004209B2" w:rsidP="004209B2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Pr="00944E3B">
        <w:rPr>
          <w:rFonts w:ascii="Times New Roman" w:hAnsi="Times New Roman" w:cs="Times New Roman"/>
          <w:sz w:val="28"/>
          <w:szCs w:val="28"/>
        </w:rPr>
        <w:t xml:space="preserve">Заполнить пропуски в </w:t>
      </w:r>
      <w:r>
        <w:rPr>
          <w:rFonts w:ascii="Times New Roman" w:hAnsi="Times New Roman" w:cs="Times New Roman"/>
          <w:sz w:val="28"/>
          <w:szCs w:val="28"/>
        </w:rPr>
        <w:t>таблице</w:t>
      </w:r>
      <w:r w:rsidRPr="00944E3B">
        <w:rPr>
          <w:rFonts w:ascii="Times New Roman" w:hAnsi="Times New Roman" w:cs="Times New Roman"/>
          <w:sz w:val="28"/>
          <w:szCs w:val="28"/>
        </w:rPr>
        <w:t>:</w:t>
      </w:r>
    </w:p>
    <w:tbl>
      <w:tblPr>
        <w:tblW w:w="10408" w:type="dxa"/>
        <w:shd w:val="clear" w:color="auto" w:fill="FFFFFF" w:themeFill="background1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400"/>
        <w:gridCol w:w="8008"/>
      </w:tblGrid>
      <w:tr w:rsidR="004209B2" w:rsidRPr="001A57F4" w:rsidTr="00EC3606">
        <w:tc>
          <w:tcPr>
            <w:tcW w:w="2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4209B2" w:rsidRPr="00894856" w:rsidRDefault="004209B2" w:rsidP="00EC3606">
            <w:pPr>
              <w:spacing w:before="100" w:before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8"/>
                <w:lang w:eastAsia="ru-RU"/>
              </w:rPr>
            </w:pPr>
            <w:r w:rsidRPr="0089485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8"/>
                <w:lang w:eastAsia="ru-RU"/>
              </w:rPr>
              <w:t xml:space="preserve">ФУНКЦИИ РЫНКА </w:t>
            </w:r>
          </w:p>
        </w:tc>
        <w:tc>
          <w:tcPr>
            <w:tcW w:w="8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4209B2" w:rsidRPr="00894856" w:rsidRDefault="004209B2" w:rsidP="00EC3606">
            <w:pPr>
              <w:spacing w:before="100" w:before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8"/>
                <w:lang w:eastAsia="ru-RU"/>
              </w:rPr>
            </w:pPr>
            <w:r w:rsidRPr="0089485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8"/>
                <w:lang w:eastAsia="ru-RU"/>
              </w:rPr>
              <w:t>ХА</w:t>
            </w:r>
            <w:r w:rsidRPr="0089485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8"/>
                <w:lang w:eastAsia="ru-RU"/>
              </w:rPr>
              <w:softHyphen/>
              <w:t>РАК</w:t>
            </w:r>
            <w:r w:rsidRPr="0089485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8"/>
                <w:lang w:eastAsia="ru-RU"/>
              </w:rPr>
              <w:softHyphen/>
              <w:t>ТЕ</w:t>
            </w:r>
            <w:r w:rsidRPr="0089485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8"/>
                <w:lang w:eastAsia="ru-RU"/>
              </w:rPr>
              <w:softHyphen/>
              <w:t>РИ</w:t>
            </w:r>
            <w:r w:rsidRPr="0089485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8"/>
                <w:lang w:eastAsia="ru-RU"/>
              </w:rPr>
              <w:softHyphen/>
              <w:t>СТИ</w:t>
            </w:r>
            <w:r w:rsidRPr="0089485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8"/>
                <w:lang w:eastAsia="ru-RU"/>
              </w:rPr>
              <w:softHyphen/>
              <w:t>КА</w:t>
            </w:r>
          </w:p>
        </w:tc>
      </w:tr>
      <w:tr w:rsidR="004209B2" w:rsidRPr="00D85E79" w:rsidTr="00EC3606">
        <w:trPr>
          <w:trHeight w:val="677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4209B2" w:rsidRPr="001A57F4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Регулирующая </w:t>
            </w:r>
          </w:p>
        </w:tc>
        <w:tc>
          <w:tcPr>
            <w:tcW w:w="8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4209B2" w:rsidRPr="00627F4D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 по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мо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щью ры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ноч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но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го ме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ха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низ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ма эко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но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ми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ка пе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ре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рас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пре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де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ля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ет свои ре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сур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сы в поль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зу того или иного то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ва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ра</w:t>
            </w:r>
          </w:p>
        </w:tc>
      </w:tr>
      <w:tr w:rsidR="004209B2" w:rsidRPr="00D85E79" w:rsidTr="00EC3606">
        <w:trPr>
          <w:trHeight w:val="749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4209B2" w:rsidRPr="00627F4D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</w:p>
        </w:tc>
        <w:tc>
          <w:tcPr>
            <w:tcW w:w="8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4209B2" w:rsidRPr="00627F4D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Вы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яв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ле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ние не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эф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фек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тив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ных, убы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точ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ных пред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при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я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тий и по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буж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де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ние их к банк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рот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ству и ре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струк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ту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ри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за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ции</w:t>
            </w:r>
          </w:p>
        </w:tc>
      </w:tr>
    </w:tbl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  <w:sectPr w:rsidR="004209B2" w:rsidRPr="00627F4D" w:rsidSect="00EB699E">
          <w:type w:val="continuous"/>
          <w:pgSz w:w="11906" w:h="16838"/>
          <w:pgMar w:top="284" w:right="424" w:bottom="568" w:left="851" w:header="708" w:footer="708" w:gutter="0"/>
          <w:cols w:space="708"/>
          <w:docGrid w:linePitch="360"/>
        </w:sectPr>
      </w:pP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4209B2" w:rsidRPr="00627F4D" w:rsidRDefault="004209B2" w:rsidP="004209B2">
      <w:pPr>
        <w:spacing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  <w:sectPr w:rsidR="004209B2" w:rsidRPr="00627F4D" w:rsidSect="004C09E4">
          <w:type w:val="continuous"/>
          <w:pgSz w:w="11906" w:h="16838"/>
          <w:pgMar w:top="284" w:right="424" w:bottom="568" w:left="851" w:header="708" w:footer="708" w:gutter="0"/>
          <w:cols w:num="2" w:space="708"/>
          <w:docGrid w:linePitch="360"/>
        </w:sectPr>
      </w:pPr>
    </w:p>
    <w:p w:rsidR="004209B2" w:rsidRPr="00627F4D" w:rsidRDefault="004209B2" w:rsidP="004209B2">
      <w:p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627F4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7. Уста</w:t>
      </w:r>
      <w:r w:rsidRPr="00627F4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но</w:t>
      </w:r>
      <w:r w:rsidRPr="00627F4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ви</w:t>
      </w:r>
      <w:r w:rsidRPr="00627F4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те со</w:t>
      </w:r>
      <w:r w:rsidRPr="00627F4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от</w:t>
      </w:r>
      <w:r w:rsidRPr="00627F4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вет</w:t>
      </w:r>
      <w:r w:rsidRPr="00627F4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ствие между при</w:t>
      </w:r>
      <w:r w:rsidRPr="00627F4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зна</w:t>
      </w:r>
      <w:r w:rsidRPr="00627F4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ка</w:t>
      </w:r>
      <w:r w:rsidRPr="00627F4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ми и ти</w:t>
      </w:r>
      <w:r w:rsidRPr="00627F4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па</w:t>
      </w:r>
      <w:r w:rsidRPr="00627F4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ми эко</w:t>
      </w:r>
      <w:r w:rsidRPr="00627F4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но</w:t>
      </w:r>
      <w:r w:rsidRPr="00627F4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ми</w:t>
      </w:r>
      <w:r w:rsidRPr="00627F4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че</w:t>
      </w:r>
      <w:r w:rsidRPr="00627F4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ских си</w:t>
      </w:r>
      <w:r w:rsidRPr="00627F4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 xml:space="preserve">стем: </w:t>
      </w:r>
    </w:p>
    <w:tbl>
      <w:tblPr>
        <w:tblW w:w="11057" w:type="dxa"/>
        <w:tblInd w:w="-224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813"/>
        <w:gridCol w:w="540"/>
        <w:gridCol w:w="4704"/>
      </w:tblGrid>
      <w:tr w:rsidR="004209B2" w:rsidRPr="000850F4" w:rsidTr="00EC3606">
        <w:tc>
          <w:tcPr>
            <w:tcW w:w="5813" w:type="dxa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4209B2" w:rsidRPr="005C4716" w:rsidRDefault="004209B2" w:rsidP="00EC36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5C4716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ПРИ</w:t>
            </w:r>
            <w:r w:rsidRPr="005C4716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softHyphen/>
              <w:t>ЗНА</w:t>
            </w:r>
            <w:r w:rsidRPr="005C4716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softHyphen/>
              <w:t>КИ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4209B2" w:rsidRPr="005C4716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5C4716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 </w:t>
            </w:r>
          </w:p>
        </w:tc>
        <w:tc>
          <w:tcPr>
            <w:tcW w:w="4704" w:type="dxa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4209B2" w:rsidRPr="005C4716" w:rsidRDefault="004209B2" w:rsidP="00EC36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5C4716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ТИПЫ ЭКО</w:t>
            </w:r>
            <w:r w:rsidRPr="005C4716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softHyphen/>
              <w:t>НО</w:t>
            </w:r>
            <w:r w:rsidRPr="005C4716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softHyphen/>
              <w:t>МИ</w:t>
            </w:r>
            <w:r w:rsidRPr="005C4716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softHyphen/>
              <w:t>ЧЕ</w:t>
            </w:r>
            <w:r w:rsidRPr="005C4716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softHyphen/>
              <w:t>СКИХ СИ</w:t>
            </w:r>
            <w:r w:rsidRPr="005C4716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softHyphen/>
              <w:t>СТЕМ</w:t>
            </w:r>
          </w:p>
        </w:tc>
      </w:tr>
      <w:tr w:rsidR="004209B2" w:rsidRPr="00D85E79" w:rsidTr="00EC3606">
        <w:tc>
          <w:tcPr>
            <w:tcW w:w="5813" w:type="dxa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4209B2" w:rsidRPr="00627F4D" w:rsidRDefault="004209B2" w:rsidP="00EC3606">
            <w:pPr>
              <w:spacing w:after="0" w:line="240" w:lineRule="auto"/>
              <w:ind w:firstLine="37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А) кон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ку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рен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ция про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из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во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ди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те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лей</w:t>
            </w:r>
          </w:p>
          <w:p w:rsidR="004209B2" w:rsidRPr="00627F4D" w:rsidRDefault="004209B2" w:rsidP="00EC3606">
            <w:pPr>
              <w:spacing w:after="0" w:line="240" w:lineRule="auto"/>
              <w:ind w:firstLine="37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Б) цен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тра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ли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зо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ван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ное рас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пре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де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ле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ние</w:t>
            </w:r>
          </w:p>
          <w:p w:rsidR="004209B2" w:rsidRPr="00627F4D" w:rsidRDefault="004209B2" w:rsidP="00EC3606">
            <w:pPr>
              <w:spacing w:after="0" w:line="240" w:lineRule="auto"/>
              <w:ind w:firstLine="37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В) ди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рек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тив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ное це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но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об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ра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зо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ва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ние</w:t>
            </w:r>
          </w:p>
          <w:p w:rsidR="004209B2" w:rsidRPr="00627F4D" w:rsidRDefault="004209B2" w:rsidP="00EC3606">
            <w:pPr>
              <w:spacing w:after="0" w:line="240" w:lineRule="auto"/>
              <w:ind w:firstLine="37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Г) сво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бо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да пред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при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ни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ма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тель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ства</w:t>
            </w:r>
          </w:p>
          <w:p w:rsidR="004209B2" w:rsidRPr="00627F4D" w:rsidRDefault="004209B2" w:rsidP="00EC3606">
            <w:pPr>
              <w:spacing w:after="0" w:line="240" w:lineRule="auto"/>
              <w:ind w:firstLine="37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Д) са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мо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ре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гу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ля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ция спро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са и пред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ло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же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ния</w:t>
            </w:r>
          </w:p>
          <w:p w:rsidR="004209B2" w:rsidRPr="00627F4D" w:rsidRDefault="004209B2" w:rsidP="00EC3606">
            <w:pPr>
              <w:spacing w:after="0" w:line="240" w:lineRule="auto"/>
              <w:ind w:firstLine="375"/>
              <w:rPr>
                <w:rFonts w:ascii="TimesNewRoman" w:hAnsi="TimesNewRoman" w:cs="TimesNewRoman"/>
                <w:sz w:val="28"/>
                <w:szCs w:val="28"/>
                <w:lang w:val="ru-RU"/>
              </w:rPr>
            </w:pP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Е) </w:t>
            </w:r>
            <w:r w:rsidRPr="00627F4D">
              <w:rPr>
                <w:rFonts w:ascii="TimesNewRoman" w:hAnsi="TimesNewRoman" w:cs="TimesNewRoman"/>
                <w:sz w:val="28"/>
                <w:szCs w:val="28"/>
                <w:lang w:val="ru-RU"/>
              </w:rPr>
              <w:t xml:space="preserve">многообразие форм собственности  </w:t>
            </w:r>
          </w:p>
          <w:p w:rsidR="004209B2" w:rsidRPr="00627F4D" w:rsidRDefault="004209B2" w:rsidP="00EC3606">
            <w:pPr>
              <w:spacing w:after="0" w:line="240" w:lineRule="auto"/>
              <w:ind w:firstLine="37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627F4D">
              <w:rPr>
                <w:rFonts w:ascii="TimesNewRoman" w:hAnsi="TimesNewRoman" w:cs="TimesNewRoman"/>
                <w:sz w:val="28"/>
                <w:szCs w:val="28"/>
                <w:lang w:val="ru-RU"/>
              </w:rPr>
              <w:t xml:space="preserve">Ж) действие закона спроса и предложения                   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4209B2" w:rsidRPr="00627F4D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704" w:type="dxa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4209B2" w:rsidRPr="00627F4D" w:rsidRDefault="004209B2" w:rsidP="00EC3606">
            <w:pPr>
              <w:spacing w:after="0" w:line="240" w:lineRule="auto"/>
              <w:ind w:firstLine="37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1) ры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ноч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ная</w:t>
            </w:r>
          </w:p>
          <w:tbl>
            <w:tblPr>
              <w:tblStyle w:val="ac"/>
              <w:tblpPr w:leftFromText="180" w:rightFromText="180" w:vertAnchor="text" w:horzAnchor="margin" w:tblpXSpec="center" w:tblpY="934"/>
              <w:tblW w:w="0" w:type="auto"/>
              <w:tblLook w:val="04A0" w:firstRow="1" w:lastRow="0" w:firstColumn="1" w:lastColumn="0" w:noHBand="0" w:noVBand="1"/>
            </w:tblPr>
            <w:tblGrid>
              <w:gridCol w:w="419"/>
              <w:gridCol w:w="377"/>
              <w:gridCol w:w="403"/>
              <w:gridCol w:w="378"/>
              <w:gridCol w:w="407"/>
              <w:gridCol w:w="388"/>
              <w:gridCol w:w="467"/>
            </w:tblGrid>
            <w:tr w:rsidR="004209B2" w:rsidRPr="00D85E79" w:rsidTr="00EC3606">
              <w:tc>
                <w:tcPr>
                  <w:tcW w:w="0" w:type="auto"/>
                </w:tcPr>
                <w:p w:rsidR="004209B2" w:rsidRPr="00627F4D" w:rsidRDefault="004209B2" w:rsidP="00EC3606">
                  <w:pPr>
                    <w:jc w:val="both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val="ru-RU" w:eastAsia="ru-RU"/>
                    </w:rPr>
                  </w:pPr>
                  <w:r w:rsidRPr="00627F4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val="ru-RU" w:eastAsia="ru-RU"/>
                    </w:rPr>
                    <w:t>А</w:t>
                  </w:r>
                </w:p>
              </w:tc>
              <w:tc>
                <w:tcPr>
                  <w:tcW w:w="0" w:type="auto"/>
                </w:tcPr>
                <w:p w:rsidR="004209B2" w:rsidRPr="00627F4D" w:rsidRDefault="004209B2" w:rsidP="00EC3606">
                  <w:pPr>
                    <w:jc w:val="both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val="ru-RU" w:eastAsia="ru-RU"/>
                    </w:rPr>
                  </w:pPr>
                  <w:r w:rsidRPr="00627F4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val="ru-RU" w:eastAsia="ru-RU"/>
                    </w:rPr>
                    <w:t>Б</w:t>
                  </w:r>
                </w:p>
              </w:tc>
              <w:tc>
                <w:tcPr>
                  <w:tcW w:w="0" w:type="auto"/>
                </w:tcPr>
                <w:p w:rsidR="004209B2" w:rsidRPr="00627F4D" w:rsidRDefault="004209B2" w:rsidP="00EC3606">
                  <w:pPr>
                    <w:jc w:val="both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val="ru-RU" w:eastAsia="ru-RU"/>
                    </w:rPr>
                  </w:pPr>
                  <w:r w:rsidRPr="00627F4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val="ru-RU" w:eastAsia="ru-RU"/>
                    </w:rPr>
                    <w:t>В</w:t>
                  </w:r>
                </w:p>
              </w:tc>
              <w:tc>
                <w:tcPr>
                  <w:tcW w:w="0" w:type="auto"/>
                </w:tcPr>
                <w:p w:rsidR="004209B2" w:rsidRPr="00627F4D" w:rsidRDefault="004209B2" w:rsidP="00EC3606">
                  <w:pPr>
                    <w:jc w:val="both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val="ru-RU" w:eastAsia="ru-RU"/>
                    </w:rPr>
                  </w:pPr>
                  <w:r w:rsidRPr="00627F4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val="ru-RU" w:eastAsia="ru-RU"/>
                    </w:rPr>
                    <w:t>Г</w:t>
                  </w:r>
                </w:p>
              </w:tc>
              <w:tc>
                <w:tcPr>
                  <w:tcW w:w="0" w:type="auto"/>
                </w:tcPr>
                <w:p w:rsidR="004209B2" w:rsidRPr="00627F4D" w:rsidRDefault="004209B2" w:rsidP="00EC3606">
                  <w:pPr>
                    <w:jc w:val="both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val="ru-RU" w:eastAsia="ru-RU"/>
                    </w:rPr>
                  </w:pPr>
                  <w:r w:rsidRPr="00627F4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val="ru-RU" w:eastAsia="ru-RU"/>
                    </w:rPr>
                    <w:t>Д</w:t>
                  </w:r>
                </w:p>
              </w:tc>
              <w:tc>
                <w:tcPr>
                  <w:tcW w:w="0" w:type="auto"/>
                </w:tcPr>
                <w:p w:rsidR="004209B2" w:rsidRPr="00627F4D" w:rsidRDefault="004209B2" w:rsidP="00EC3606">
                  <w:pPr>
                    <w:jc w:val="both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val="ru-RU" w:eastAsia="ru-RU"/>
                    </w:rPr>
                  </w:pPr>
                  <w:r w:rsidRPr="00627F4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val="ru-RU" w:eastAsia="ru-RU"/>
                    </w:rPr>
                    <w:t>Е</w:t>
                  </w:r>
                </w:p>
              </w:tc>
              <w:tc>
                <w:tcPr>
                  <w:tcW w:w="0" w:type="auto"/>
                </w:tcPr>
                <w:p w:rsidR="004209B2" w:rsidRPr="00627F4D" w:rsidRDefault="004209B2" w:rsidP="00EC3606">
                  <w:pPr>
                    <w:jc w:val="both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val="ru-RU" w:eastAsia="ru-RU"/>
                    </w:rPr>
                  </w:pPr>
                  <w:r w:rsidRPr="00627F4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val="ru-RU" w:eastAsia="ru-RU"/>
                    </w:rPr>
                    <w:t>Ж</w:t>
                  </w:r>
                </w:p>
              </w:tc>
            </w:tr>
            <w:tr w:rsidR="004209B2" w:rsidRPr="00D85E79" w:rsidTr="00EC3606">
              <w:tc>
                <w:tcPr>
                  <w:tcW w:w="0" w:type="auto"/>
                </w:tcPr>
                <w:p w:rsidR="004209B2" w:rsidRPr="00627F4D" w:rsidRDefault="004209B2" w:rsidP="00EC3606">
                  <w:pPr>
                    <w:jc w:val="both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val="ru-RU" w:eastAsia="ru-RU"/>
                    </w:rPr>
                  </w:pPr>
                </w:p>
              </w:tc>
              <w:tc>
                <w:tcPr>
                  <w:tcW w:w="0" w:type="auto"/>
                </w:tcPr>
                <w:p w:rsidR="004209B2" w:rsidRPr="00627F4D" w:rsidRDefault="004209B2" w:rsidP="00EC3606">
                  <w:pPr>
                    <w:jc w:val="both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val="ru-RU" w:eastAsia="ru-RU"/>
                    </w:rPr>
                  </w:pPr>
                </w:p>
              </w:tc>
              <w:tc>
                <w:tcPr>
                  <w:tcW w:w="0" w:type="auto"/>
                </w:tcPr>
                <w:p w:rsidR="004209B2" w:rsidRPr="00627F4D" w:rsidRDefault="004209B2" w:rsidP="00EC3606">
                  <w:pPr>
                    <w:jc w:val="both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val="ru-RU" w:eastAsia="ru-RU"/>
                    </w:rPr>
                  </w:pPr>
                </w:p>
              </w:tc>
              <w:tc>
                <w:tcPr>
                  <w:tcW w:w="0" w:type="auto"/>
                </w:tcPr>
                <w:p w:rsidR="004209B2" w:rsidRPr="00627F4D" w:rsidRDefault="004209B2" w:rsidP="00EC3606">
                  <w:pPr>
                    <w:jc w:val="both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val="ru-RU" w:eastAsia="ru-RU"/>
                    </w:rPr>
                  </w:pPr>
                </w:p>
              </w:tc>
              <w:tc>
                <w:tcPr>
                  <w:tcW w:w="0" w:type="auto"/>
                </w:tcPr>
                <w:p w:rsidR="004209B2" w:rsidRPr="00627F4D" w:rsidRDefault="004209B2" w:rsidP="00EC3606">
                  <w:pPr>
                    <w:jc w:val="both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val="ru-RU" w:eastAsia="ru-RU"/>
                    </w:rPr>
                  </w:pPr>
                </w:p>
              </w:tc>
              <w:tc>
                <w:tcPr>
                  <w:tcW w:w="0" w:type="auto"/>
                </w:tcPr>
                <w:p w:rsidR="004209B2" w:rsidRPr="00627F4D" w:rsidRDefault="004209B2" w:rsidP="00EC3606">
                  <w:pPr>
                    <w:jc w:val="both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val="ru-RU" w:eastAsia="ru-RU"/>
                    </w:rPr>
                  </w:pPr>
                </w:p>
              </w:tc>
              <w:tc>
                <w:tcPr>
                  <w:tcW w:w="0" w:type="auto"/>
                </w:tcPr>
                <w:p w:rsidR="004209B2" w:rsidRPr="00627F4D" w:rsidRDefault="004209B2" w:rsidP="00EC3606">
                  <w:pPr>
                    <w:jc w:val="both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val="ru-RU" w:eastAsia="ru-RU"/>
                    </w:rPr>
                  </w:pPr>
                </w:p>
              </w:tc>
            </w:tr>
          </w:tbl>
          <w:p w:rsidR="004209B2" w:rsidRPr="00627F4D" w:rsidRDefault="004209B2" w:rsidP="00EC3606">
            <w:pPr>
              <w:spacing w:after="0" w:line="240" w:lineRule="auto"/>
              <w:ind w:firstLine="37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2) ко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манд</w:t>
            </w:r>
            <w:r w:rsidRPr="00627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ная</w:t>
            </w:r>
          </w:p>
        </w:tc>
      </w:tr>
    </w:tbl>
    <w:p w:rsidR="004209B2" w:rsidRPr="00E543EF" w:rsidRDefault="004209B2" w:rsidP="004209B2">
      <w:pPr>
        <w:pStyle w:val="af0"/>
        <w:autoSpaceDE w:val="0"/>
        <w:autoSpaceDN w:val="0"/>
        <w:adjustRightInd w:val="0"/>
        <w:spacing w:before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E543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8. Ниже при</w:t>
      </w:r>
      <w:r w:rsidRPr="00E543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ведён ряд тер</w:t>
      </w:r>
      <w:r w:rsidRPr="00E543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ми</w:t>
      </w:r>
      <w:r w:rsidRPr="00E543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нов. Все они, за ис</w:t>
      </w:r>
      <w:r w:rsidRPr="00E543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клю</w:t>
      </w:r>
      <w:r w:rsidRPr="00E543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че</w:t>
      </w:r>
      <w:r w:rsidRPr="00E543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ни</w:t>
      </w:r>
      <w:r w:rsidRPr="00E543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ем двух, от</w:t>
      </w:r>
      <w:r w:rsidRPr="00E543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но</w:t>
      </w:r>
      <w:r w:rsidRPr="00E543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сят</w:t>
      </w:r>
      <w:r w:rsidRPr="00E543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ся к по</w:t>
      </w:r>
      <w:r w:rsidRPr="00E543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ня</w:t>
      </w:r>
      <w:r w:rsidRPr="00E543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тию «мик</w:t>
      </w:r>
      <w:r w:rsidRPr="00E543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ро</w:t>
      </w:r>
      <w:r w:rsidRPr="00E543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эко</w:t>
      </w:r>
      <w:r w:rsidRPr="00E543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но</w:t>
      </w:r>
      <w:r w:rsidRPr="00E543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ми</w:t>
      </w:r>
      <w:r w:rsidRPr="00E543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ка».</w:t>
      </w:r>
      <w:r w:rsidRPr="00E543EF">
        <w:rPr>
          <w:rFonts w:ascii="Times New Roman" w:hAnsi="Times New Roman" w:cs="Times New Roman"/>
          <w:sz w:val="28"/>
          <w:szCs w:val="28"/>
        </w:rPr>
        <w:t xml:space="preserve"> Запишите цифры, под которыми они указаны</w:t>
      </w:r>
    </w:p>
    <w:tbl>
      <w:tblPr>
        <w:tblW w:w="10267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511"/>
        <w:gridCol w:w="4449"/>
        <w:gridCol w:w="3307"/>
      </w:tblGrid>
      <w:tr w:rsidR="004209B2" w:rsidRPr="000850F4" w:rsidTr="00EC3606">
        <w:trPr>
          <w:trHeight w:val="317"/>
        </w:trPr>
        <w:tc>
          <w:tcPr>
            <w:tcW w:w="2511" w:type="dxa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4209B2" w:rsidRPr="000850F4" w:rsidRDefault="004209B2" w:rsidP="00EC360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1) фирма</w:t>
            </w:r>
          </w:p>
        </w:tc>
        <w:tc>
          <w:tcPr>
            <w:tcW w:w="4449" w:type="dxa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4209B2" w:rsidRPr="000850F4" w:rsidRDefault="004209B2" w:rsidP="00EC360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2) ло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каль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ный рынок</w:t>
            </w:r>
          </w:p>
        </w:tc>
        <w:tc>
          <w:tcPr>
            <w:tcW w:w="3307" w:type="dxa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4209B2" w:rsidRPr="000850F4" w:rsidRDefault="004209B2" w:rsidP="00EC360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3) фон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до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вая биржа</w:t>
            </w:r>
          </w:p>
        </w:tc>
      </w:tr>
      <w:tr w:rsidR="004209B2" w:rsidRPr="000850F4" w:rsidTr="00EC3606">
        <w:trPr>
          <w:trHeight w:val="621"/>
        </w:trPr>
        <w:tc>
          <w:tcPr>
            <w:tcW w:w="2511" w:type="dxa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4209B2" w:rsidRPr="000850F4" w:rsidRDefault="004209B2" w:rsidP="00EC360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4) из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держ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ки</w:t>
            </w:r>
          </w:p>
        </w:tc>
        <w:tc>
          <w:tcPr>
            <w:tcW w:w="4449" w:type="dxa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4209B2" w:rsidRPr="000850F4" w:rsidRDefault="004209B2" w:rsidP="00EC360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5) бух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гал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тер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ская при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быль</w:t>
            </w:r>
          </w:p>
        </w:tc>
        <w:tc>
          <w:tcPr>
            <w:tcW w:w="3307" w:type="dxa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4209B2" w:rsidRPr="000850F4" w:rsidRDefault="004209B2" w:rsidP="00EC360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6) на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ло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го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вая си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сте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ма стра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ны</w:t>
            </w:r>
          </w:p>
        </w:tc>
      </w:tr>
    </w:tbl>
    <w:p w:rsidR="004209B2" w:rsidRDefault="004209B2" w:rsidP="004209B2">
      <w:pPr>
        <w:spacing w:after="0" w:line="240" w:lineRule="auto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856D7EC" wp14:editId="66A667ED">
            <wp:extent cx="6786654" cy="3210127"/>
            <wp:effectExtent l="0" t="0" r="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98" t="-885" r="3840" b="68774"/>
                    <a:stretch/>
                  </pic:blipFill>
                  <pic:spPr bwMode="auto">
                    <a:xfrm>
                      <a:off x="0" y="0"/>
                      <a:ext cx="6800311" cy="3216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pPr>
        <w:spacing w:after="0" w:line="240" w:lineRule="auto"/>
        <w:rPr>
          <w:rFonts w:ascii="Times New Roman" w:hAnsi="Times New Roman" w:cs="Times New Roman"/>
          <w:szCs w:val="28"/>
        </w:rPr>
      </w:pPr>
    </w:p>
    <w:p w:rsidR="004209B2" w:rsidRDefault="004209B2" w:rsidP="004209B2">
      <w:pPr>
        <w:spacing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18EDDE38" wp14:editId="7872CC21">
            <wp:extent cx="4633299" cy="2772383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42" t="56394" b="7705"/>
                    <a:stretch/>
                  </pic:blipFill>
                  <pic:spPr bwMode="auto">
                    <a:xfrm>
                      <a:off x="0" y="0"/>
                      <a:ext cx="4654287" cy="2784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pPr>
        <w:spacing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sectPr w:rsidR="004209B2" w:rsidSect="007D06FA">
          <w:type w:val="continuous"/>
          <w:pgSz w:w="11906" w:h="16838"/>
          <w:pgMar w:top="284" w:right="424" w:bottom="426" w:left="85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70DFA42" wp14:editId="1E46A1F3">
            <wp:extent cx="4902740" cy="2426978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13362" t="65436" b="5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476" cy="2441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9B2" w:rsidRPr="00627F4D" w:rsidRDefault="004209B2" w:rsidP="004209B2">
      <w:pPr>
        <w:spacing w:after="0" w:line="240" w:lineRule="auto"/>
        <w:ind w:left="-1134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12. В го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род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 xml:space="preserve">ке </w:t>
      </w:r>
      <w:r w:rsidRPr="005C4716">
        <w:rPr>
          <w:rFonts w:ascii="Times New Roman" w:hAnsi="Times New Roman" w:cs="Times New Roman"/>
          <w:sz w:val="28"/>
          <w:szCs w:val="28"/>
        </w:rPr>
        <w:t>Z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t xml:space="preserve"> элек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тро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энер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гию, отоп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ле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ние, по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да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чу воды в дома жи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те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лей осу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ществ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ля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ет толь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ко одна ком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па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ния. Вы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бе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ри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те из при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ведённого ниже спис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ка ха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рак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те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ри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сти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ки дан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но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го рынка и за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пи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ши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те цифры, под ко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то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ры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ми они ука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за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ны.</w:t>
      </w:r>
    </w:p>
    <w:p w:rsidR="004209B2" w:rsidRPr="00627F4D" w:rsidRDefault="004209B2" w:rsidP="004209B2">
      <w:pPr>
        <w:spacing w:after="0" w:line="240" w:lineRule="auto"/>
        <w:ind w:left="-1134"/>
        <w:rPr>
          <w:rFonts w:ascii="Times New Roman" w:hAnsi="Times New Roman" w:cs="Times New Roman"/>
          <w:sz w:val="28"/>
          <w:szCs w:val="28"/>
          <w:lang w:val="ru-RU"/>
        </w:rPr>
        <w:sectPr w:rsidR="004209B2" w:rsidRPr="00627F4D" w:rsidSect="005C4716">
          <w:pgSz w:w="11906" w:h="16838"/>
          <w:pgMar w:top="568" w:right="850" w:bottom="1134" w:left="1701" w:header="708" w:footer="708" w:gutter="0"/>
          <w:cols w:space="708"/>
          <w:docGrid w:linePitch="360"/>
        </w:sectPr>
      </w:pPr>
    </w:p>
    <w:p w:rsidR="004209B2" w:rsidRPr="00627F4D" w:rsidRDefault="004209B2" w:rsidP="004209B2">
      <w:pPr>
        <w:spacing w:after="0" w:line="240" w:lineRule="auto"/>
        <w:ind w:left="-1134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1) рынок средств про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из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вод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ства</w:t>
      </w:r>
    </w:p>
    <w:p w:rsidR="004209B2" w:rsidRPr="00627F4D" w:rsidRDefault="004209B2" w:rsidP="004209B2">
      <w:pPr>
        <w:spacing w:after="0" w:line="240" w:lineRule="auto"/>
        <w:ind w:left="-1134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2) чи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стая кон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ку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рен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ция</w:t>
      </w:r>
    </w:p>
    <w:p w:rsidR="004209B2" w:rsidRPr="00627F4D" w:rsidRDefault="004209B2" w:rsidP="004209B2">
      <w:pPr>
        <w:spacing w:after="0" w:line="240" w:lineRule="auto"/>
        <w:ind w:left="-1134"/>
        <w:rPr>
          <w:rFonts w:ascii="Times New Roman" w:hAnsi="Times New Roman" w:cs="Times New Roman"/>
          <w:sz w:val="28"/>
          <w:szCs w:val="28"/>
          <w:lang w:val="ru-RU"/>
        </w:rPr>
      </w:pPr>
      <w:r w:rsidRPr="00627F4D">
        <w:rPr>
          <w:rFonts w:ascii="Times New Roman" w:hAnsi="Times New Roman" w:cs="Times New Roman"/>
          <w:sz w:val="28"/>
          <w:szCs w:val="28"/>
          <w:lang w:val="ru-RU"/>
        </w:rPr>
        <w:t>3) мест</w:t>
      </w:r>
      <w:r w:rsidRPr="00627F4D">
        <w:rPr>
          <w:rFonts w:ascii="Times New Roman" w:hAnsi="Times New Roman" w:cs="Times New Roman"/>
          <w:sz w:val="28"/>
          <w:szCs w:val="28"/>
          <w:lang w:val="ru-RU"/>
        </w:rPr>
        <w:softHyphen/>
        <w:t>ный рынок</w:t>
      </w:r>
    </w:p>
    <w:p w:rsidR="004209B2" w:rsidRPr="005C4716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716">
        <w:rPr>
          <w:rFonts w:ascii="Times New Roman" w:hAnsi="Times New Roman" w:cs="Times New Roman"/>
          <w:sz w:val="28"/>
          <w:szCs w:val="28"/>
        </w:rPr>
        <w:t>4) ры</w:t>
      </w:r>
      <w:r w:rsidRPr="005C4716">
        <w:rPr>
          <w:rFonts w:ascii="Times New Roman" w:hAnsi="Times New Roman" w:cs="Times New Roman"/>
          <w:sz w:val="28"/>
          <w:szCs w:val="28"/>
        </w:rPr>
        <w:softHyphen/>
        <w:t>ноч</w:t>
      </w:r>
      <w:r w:rsidRPr="005C4716">
        <w:rPr>
          <w:rFonts w:ascii="Times New Roman" w:hAnsi="Times New Roman" w:cs="Times New Roman"/>
          <w:sz w:val="28"/>
          <w:szCs w:val="28"/>
        </w:rPr>
        <w:softHyphen/>
        <w:t>ный де</w:t>
      </w:r>
      <w:r w:rsidRPr="005C4716">
        <w:rPr>
          <w:rFonts w:ascii="Times New Roman" w:hAnsi="Times New Roman" w:cs="Times New Roman"/>
          <w:sz w:val="28"/>
          <w:szCs w:val="28"/>
        </w:rPr>
        <w:softHyphen/>
        <w:t>фи</w:t>
      </w:r>
      <w:r w:rsidRPr="005C4716">
        <w:rPr>
          <w:rFonts w:ascii="Times New Roman" w:hAnsi="Times New Roman" w:cs="Times New Roman"/>
          <w:sz w:val="28"/>
          <w:szCs w:val="28"/>
        </w:rPr>
        <w:softHyphen/>
        <w:t>цит</w:t>
      </w:r>
    </w:p>
    <w:p w:rsidR="004209B2" w:rsidRPr="005C4716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716">
        <w:rPr>
          <w:rFonts w:ascii="Times New Roman" w:hAnsi="Times New Roman" w:cs="Times New Roman"/>
          <w:sz w:val="28"/>
          <w:szCs w:val="28"/>
        </w:rPr>
        <w:t>5) мо</w:t>
      </w:r>
      <w:r w:rsidRPr="005C4716">
        <w:rPr>
          <w:rFonts w:ascii="Times New Roman" w:hAnsi="Times New Roman" w:cs="Times New Roman"/>
          <w:sz w:val="28"/>
          <w:szCs w:val="28"/>
        </w:rPr>
        <w:softHyphen/>
        <w:t>но</w:t>
      </w:r>
      <w:r w:rsidRPr="005C4716">
        <w:rPr>
          <w:rFonts w:ascii="Times New Roman" w:hAnsi="Times New Roman" w:cs="Times New Roman"/>
          <w:sz w:val="28"/>
          <w:szCs w:val="28"/>
        </w:rPr>
        <w:softHyphen/>
        <w:t>по</w:t>
      </w:r>
      <w:r w:rsidRPr="005C4716">
        <w:rPr>
          <w:rFonts w:ascii="Times New Roman" w:hAnsi="Times New Roman" w:cs="Times New Roman"/>
          <w:sz w:val="28"/>
          <w:szCs w:val="28"/>
        </w:rPr>
        <w:softHyphen/>
        <w:t>лия</w:t>
      </w:r>
    </w:p>
    <w:p w:rsidR="004209B2" w:rsidRPr="005C4716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716">
        <w:rPr>
          <w:rFonts w:ascii="Times New Roman" w:hAnsi="Times New Roman" w:cs="Times New Roman"/>
          <w:sz w:val="28"/>
          <w:szCs w:val="28"/>
        </w:rPr>
        <w:t>6) рынок услуг</w:t>
      </w:r>
    </w:p>
    <w:p w:rsidR="004209B2" w:rsidRDefault="004209B2" w:rsidP="004209B2">
      <w:pPr>
        <w:spacing w:after="0" w:line="240" w:lineRule="auto"/>
        <w:rPr>
          <w:rFonts w:ascii="Times New Roman" w:hAnsi="Times New Roman" w:cs="Times New Roman"/>
          <w:szCs w:val="28"/>
        </w:rPr>
        <w:sectPr w:rsidR="004209B2" w:rsidSect="005C4716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4209B2" w:rsidRDefault="004209B2" w:rsidP="004209B2">
      <w:pPr>
        <w:spacing w:after="0" w:line="240" w:lineRule="auto"/>
        <w:ind w:left="-1134"/>
        <w:rPr>
          <w:rFonts w:ascii="Times New Roman" w:hAnsi="Times New Roman" w:cs="Times New Roman"/>
          <w:szCs w:val="28"/>
        </w:rPr>
      </w:pPr>
    </w:p>
    <w:p w:rsidR="004209B2" w:rsidRDefault="004209B2" w:rsidP="004209B2">
      <w:pPr>
        <w:spacing w:after="0" w:line="240" w:lineRule="auto"/>
        <w:ind w:left="142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6BFB74E" wp14:editId="53E7DE83">
            <wp:extent cx="6629003" cy="2519464"/>
            <wp:effectExtent l="0" t="0" r="63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1" t="31908" b="41878"/>
                    <a:stretch/>
                  </pic:blipFill>
                  <pic:spPr bwMode="auto">
                    <a:xfrm>
                      <a:off x="0" y="0"/>
                      <a:ext cx="6654137" cy="252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0"/>
          <w:szCs w:val="28"/>
        </w:rPr>
      </w:pP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14.Ниже при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ден пе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чень тер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нов. Все они, за ис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клю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че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ем двух, ха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рак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ют по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ня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тие «кон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ку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рен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ция». Най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те два тер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на, «вы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ю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щих» из об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ще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го ряда, и за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ши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те в ответ цифры, под ко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ры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ми они ука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ны.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 </w:t>
      </w:r>
    </w:p>
    <w:tbl>
      <w:tblPr>
        <w:tblW w:w="9427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79"/>
        <w:gridCol w:w="5197"/>
        <w:gridCol w:w="1851"/>
      </w:tblGrid>
      <w:tr w:rsidR="004209B2" w:rsidRPr="00043F70" w:rsidTr="00EC3606">
        <w:tc>
          <w:tcPr>
            <w:tcW w:w="2379" w:type="dxa"/>
            <w:tcBorders>
              <w:top w:val="nil"/>
              <w:left w:val="nil"/>
              <w:bottom w:val="nil"/>
              <w:right w:val="nil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78"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1) мо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но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по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лия</w:t>
            </w:r>
          </w:p>
        </w:tc>
        <w:tc>
          <w:tcPr>
            <w:tcW w:w="5197" w:type="dxa"/>
            <w:tcBorders>
              <w:top w:val="nil"/>
              <w:left w:val="nil"/>
              <w:bottom w:val="nil"/>
              <w:right w:val="nil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78"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2) мо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ноп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со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ния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78"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3) ко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опе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ра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тив</w:t>
            </w:r>
          </w:p>
        </w:tc>
      </w:tr>
      <w:tr w:rsidR="004209B2" w:rsidRPr="00043F70" w:rsidTr="00EC3606">
        <w:tc>
          <w:tcPr>
            <w:tcW w:w="2379" w:type="dxa"/>
            <w:tcBorders>
              <w:top w:val="nil"/>
              <w:left w:val="nil"/>
              <w:bottom w:val="nil"/>
              <w:right w:val="nil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78"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4) оли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го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по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лия</w:t>
            </w:r>
          </w:p>
        </w:tc>
        <w:tc>
          <w:tcPr>
            <w:tcW w:w="5197" w:type="dxa"/>
            <w:tcBorders>
              <w:top w:val="nil"/>
              <w:left w:val="nil"/>
              <w:bottom w:val="nil"/>
              <w:right w:val="nil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78"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5) со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вер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шен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ная кон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ку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рен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ция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78"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6) кор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по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ра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ция</w:t>
            </w:r>
          </w:p>
        </w:tc>
      </w:tr>
    </w:tbl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15. Вы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бе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те вер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ные суж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ния об ос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вах ры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ноч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ной эко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ки и за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ши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те цифры, под ко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ры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ми они ука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1) Ры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ноч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ная эко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ка ба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ет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ся на го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дар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ствен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ной соб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ствен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сти на сред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ства про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из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вод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ства.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2) Рав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вес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ная ры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ноч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ная цена — это цена со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гла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сия про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дав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ца и по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ку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ля.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3) В усло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ях ры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ноч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ной эко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ки кон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ку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ют про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из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ли.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4) Обостре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ние кон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ку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рен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ции в усло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ях рынка ведет к росту цен на то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ры и услу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ги.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5) Закон спро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са про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яв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ля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ет себя в том, что с 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стом цены на товар рас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тет его пред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же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ние.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0"/>
          <w:szCs w:val="28"/>
          <w:lang w:val="ru-RU"/>
        </w:rPr>
      </w:pPr>
    </w:p>
    <w:p w:rsidR="004209B2" w:rsidRPr="00043F70" w:rsidRDefault="004209B2" w:rsidP="004209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hAnsi="Times New Roman" w:cs="Times New Roman"/>
          <w:sz w:val="20"/>
          <w:szCs w:val="28"/>
          <w:lang w:val="ru-RU"/>
        </w:rPr>
        <w:t>16.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Вы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бе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те вер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ные суж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ния об ис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точ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ках фи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нан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ния биз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са и за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ши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те цифры, под ко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ры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ми они ука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1) К внут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рен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ним ис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точ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кам фи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нан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ния биз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са от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сят за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ем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ный ка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тал.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2) Под фи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нан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ем по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ет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ся про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цесс об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ния ка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ла фирмы во всех его фор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мах.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3) Внеш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нее фи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нан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ние все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гда обес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чи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ет фи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нан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вую не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мость пред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при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я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тия.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4) Внут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рен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нее фи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нан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ние пред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ет ис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поль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ние соб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ствен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ных средств фирмы.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5) Ак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ние поз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ля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ет фирме при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влечь внеш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ние сред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ства.</w:t>
      </w:r>
    </w:p>
    <w:p w:rsidR="004209B2" w:rsidRPr="00627F4D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val="ru-RU" w:eastAsia="ru-RU"/>
        </w:rPr>
        <w:t>17.</w:t>
      </w:r>
      <w:r w:rsidRPr="00043F7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> 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В те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че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ние 2000 – 2010 гг. служ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ба эко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че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ско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го про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ния го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да М. про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ла ис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сле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ние рынка за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род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ной не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дви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жи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 xml:space="preserve">сти. 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Изу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ча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лись дан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ные о про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жах за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род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ных объ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ек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тов в круп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ных агент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ствах. В ре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зуль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те про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ве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ден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го ис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сле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ния был со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став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лен гра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фик (в %).</w:t>
      </w:r>
    </w:p>
    <w:p w:rsidR="004209B2" w:rsidRPr="00627F4D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Какие вы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ды можно сде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лать на ос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нии дан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ной гра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фи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че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ской ин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</w:r>
      <w:hyperlink r:id="rId44" w:tgtFrame="_blank" w:history="1">
        <w:r w:rsidRPr="00627F4D">
          <w:rPr>
            <w:rFonts w:ascii="Times New Roman" w:eastAsia="Times New Roman" w:hAnsi="Times New Roman" w:cs="Times New Roman"/>
            <w:bCs/>
            <w:color w:val="090949"/>
            <w:sz w:val="24"/>
            <w:szCs w:val="28"/>
            <w:lang w:val="ru-RU" w:eastAsia="ru-RU"/>
          </w:rPr>
          <w:t>фор</w:t>
        </w:r>
      </w:hyperlink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ции?</w:t>
      </w:r>
    </w:p>
    <w:p w:rsidR="004209B2" w:rsidRPr="00043F70" w:rsidRDefault="004209B2" w:rsidP="004209B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043F70">
        <w:rPr>
          <w:rFonts w:ascii="Times New Roman" w:eastAsia="Times New Roman" w:hAnsi="Times New Roman" w:cs="Times New Roman"/>
          <w:noProof/>
          <w:color w:val="000000"/>
          <w:sz w:val="24"/>
          <w:szCs w:val="28"/>
          <w:lang w:val="ru-RU" w:eastAsia="ru-RU"/>
        </w:rPr>
        <w:drawing>
          <wp:inline distT="0" distB="0" distL="0" distR="0" wp14:anchorId="015023C1" wp14:editId="7A78669F">
            <wp:extent cx="4404412" cy="2915126"/>
            <wp:effectExtent l="0" t="0" r="0" b="0"/>
            <wp:docPr id="58" name="Рисунок 58" descr="https://soc-ege.sdamgia.ru/get_file?id=3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oc-ege.sdamgia.ru/get_file?id=333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165" cy="2914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9B2" w:rsidRPr="00627F4D" w:rsidRDefault="004209B2" w:rsidP="004209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 </w:t>
      </w:r>
    </w:p>
    <w:p w:rsidR="004209B2" w:rsidRPr="00627F4D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1) аут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сай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де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ром про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даж в 2010 г. стала элит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ная не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дви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жи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мость</w:t>
      </w:r>
    </w:p>
    <w:p w:rsidR="004209B2" w:rsidRPr="00627F4D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2) осо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бую по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пу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ляр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ность у граж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дан при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об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ре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ли та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ун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ха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у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зы, ко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рые вышли в ли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де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ры про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даж</w:t>
      </w:r>
    </w:p>
    <w:p w:rsidR="004209B2" w:rsidRPr="00627F4D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3) в связи со сни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же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ем до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хо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дов, по всем сег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мен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там рынка упал спрос</w:t>
      </w:r>
    </w:p>
    <w:p w:rsidR="004209B2" w:rsidRPr="00627F4D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4) ак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ти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ви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зи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лись на рынке граж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не со сред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ми до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хо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ми, при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об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ре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ю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щие лет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ние кот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те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джи да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ле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ко от го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да</w:t>
      </w:r>
    </w:p>
    <w:p w:rsidR="004209B2" w:rsidRPr="00627F4D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5) тен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ден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цию устой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чи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го роста про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де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мон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стри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вал спрос на элит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ную за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род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ную не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дви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жи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мость</w:t>
      </w:r>
    </w:p>
    <w:p w:rsidR="004209B2" w:rsidRPr="00627F4D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</w:p>
    <w:p w:rsidR="004209B2" w:rsidRPr="00627F4D" w:rsidRDefault="004209B2" w:rsidP="004209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18. «Самой боль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шой ры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ноч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ной вла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стью об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ет ________(А). Это рынок, на ко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ром при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сут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ству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ет един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ствен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ный ________(Б) уни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каль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го про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дук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та. Такой рынок не вы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ден ________(В) с точки зре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ния ка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че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ства про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дук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ции, раз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об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зия ________(Г), уров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ня цен. Чтобы не до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пу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стить об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ния новых рын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ков та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ко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го типа,________(Д)про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дит ________(Е) по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ли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ти</w:t>
      </w: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ку ».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Спи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softHyphen/>
        <w:t>сок тер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softHyphen/>
        <w:t>ми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softHyphen/>
        <w:t>нов:</w:t>
      </w:r>
    </w:p>
    <w:tbl>
      <w:tblPr>
        <w:tblW w:w="9391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131"/>
        <w:gridCol w:w="3130"/>
        <w:gridCol w:w="3130"/>
      </w:tblGrid>
      <w:tr w:rsidR="004209B2" w:rsidRPr="00043F70" w:rsidTr="00EC3606">
        <w:tc>
          <w:tcPr>
            <w:tcW w:w="3130" w:type="dxa"/>
            <w:tcBorders>
              <w:top w:val="nil"/>
              <w:left w:val="nil"/>
              <w:bottom w:val="nil"/>
              <w:right w:val="nil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1) ас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сор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ти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мент</w:t>
            </w:r>
          </w:p>
        </w:tc>
        <w:tc>
          <w:tcPr>
            <w:tcW w:w="3130" w:type="dxa"/>
            <w:tcBorders>
              <w:top w:val="nil"/>
              <w:left w:val="nil"/>
              <w:bottom w:val="nil"/>
              <w:right w:val="nil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2) по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ку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па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тель</w:t>
            </w:r>
          </w:p>
        </w:tc>
        <w:tc>
          <w:tcPr>
            <w:tcW w:w="3130" w:type="dxa"/>
            <w:tcBorders>
              <w:top w:val="nil"/>
              <w:left w:val="nil"/>
              <w:bottom w:val="nil"/>
              <w:right w:val="nil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3) про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да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вец</w:t>
            </w:r>
          </w:p>
        </w:tc>
      </w:tr>
      <w:tr w:rsidR="004209B2" w:rsidRPr="00043F70" w:rsidTr="00EC3606">
        <w:tc>
          <w:tcPr>
            <w:tcW w:w="3130" w:type="dxa"/>
            <w:tcBorders>
              <w:top w:val="nil"/>
              <w:left w:val="nil"/>
              <w:bottom w:val="nil"/>
              <w:right w:val="nil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4) мо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но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по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лия</w:t>
            </w:r>
          </w:p>
        </w:tc>
        <w:tc>
          <w:tcPr>
            <w:tcW w:w="3130" w:type="dxa"/>
            <w:tcBorders>
              <w:top w:val="nil"/>
              <w:left w:val="nil"/>
              <w:bottom w:val="nil"/>
              <w:right w:val="nil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5) кон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ку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рен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ция</w:t>
            </w:r>
          </w:p>
        </w:tc>
        <w:tc>
          <w:tcPr>
            <w:tcW w:w="3130" w:type="dxa"/>
            <w:tcBorders>
              <w:top w:val="nil"/>
              <w:left w:val="nil"/>
              <w:bottom w:val="nil"/>
              <w:right w:val="nil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6) то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ва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ри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ще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ство</w:t>
            </w:r>
          </w:p>
        </w:tc>
      </w:tr>
      <w:tr w:rsidR="004209B2" w:rsidRPr="00043F70" w:rsidTr="00EC3606">
        <w:tc>
          <w:tcPr>
            <w:tcW w:w="3130" w:type="dxa"/>
            <w:tcBorders>
              <w:top w:val="nil"/>
              <w:left w:val="nil"/>
              <w:bottom w:val="nil"/>
              <w:right w:val="nil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7) го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су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дар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ство</w:t>
            </w:r>
          </w:p>
        </w:tc>
        <w:tc>
          <w:tcPr>
            <w:tcW w:w="3130" w:type="dxa"/>
            <w:tcBorders>
              <w:top w:val="nil"/>
              <w:left w:val="nil"/>
              <w:bottom w:val="nil"/>
              <w:right w:val="nil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8) раз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но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об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раз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ный</w:t>
            </w:r>
          </w:p>
        </w:tc>
        <w:tc>
          <w:tcPr>
            <w:tcW w:w="3130" w:type="dxa"/>
            <w:tcBorders>
              <w:top w:val="nil"/>
              <w:left w:val="nil"/>
              <w:bottom w:val="nil"/>
              <w:right w:val="nil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9) ан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ти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мо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но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поль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ный</w:t>
            </w:r>
          </w:p>
        </w:tc>
      </w:tr>
    </w:tbl>
    <w:p w:rsidR="004209B2" w:rsidRPr="00043F70" w:rsidRDefault="004209B2" w:rsidP="004209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4"/>
        <w:gridCol w:w="704"/>
        <w:gridCol w:w="704"/>
        <w:gridCol w:w="704"/>
        <w:gridCol w:w="704"/>
        <w:gridCol w:w="704"/>
      </w:tblGrid>
      <w:tr w:rsidR="004209B2" w:rsidRPr="00043F70" w:rsidTr="00EC3606">
        <w:tc>
          <w:tcPr>
            <w:tcW w:w="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78"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A</w:t>
            </w:r>
          </w:p>
        </w:tc>
        <w:tc>
          <w:tcPr>
            <w:tcW w:w="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78"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Б</w:t>
            </w:r>
          </w:p>
        </w:tc>
        <w:tc>
          <w:tcPr>
            <w:tcW w:w="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78"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В</w:t>
            </w:r>
          </w:p>
        </w:tc>
        <w:tc>
          <w:tcPr>
            <w:tcW w:w="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78"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Г</w:t>
            </w:r>
          </w:p>
        </w:tc>
        <w:tc>
          <w:tcPr>
            <w:tcW w:w="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78"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Д</w:t>
            </w:r>
          </w:p>
        </w:tc>
        <w:tc>
          <w:tcPr>
            <w:tcW w:w="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78"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Е</w:t>
            </w:r>
          </w:p>
        </w:tc>
      </w:tr>
      <w:tr w:rsidR="004209B2" w:rsidRPr="00043F70" w:rsidTr="00EC3606">
        <w:trPr>
          <w:trHeight w:val="219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78"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78"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78"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78"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78"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78"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</w:t>
            </w:r>
          </w:p>
        </w:tc>
      </w:tr>
    </w:tbl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4209B2" w:rsidRPr="00627F4D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627F4D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19. Составить развернутый план по теме «Предпринимательство»</w:t>
      </w: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ru-RU"/>
        </w:rPr>
      </w:pPr>
    </w:p>
    <w:p w:rsidR="004209B2" w:rsidRPr="00627F4D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ru-RU"/>
        </w:rPr>
      </w:pPr>
    </w:p>
    <w:p w:rsidR="004209B2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209B2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209B2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209B2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209B2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209B2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209B2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209B2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209B2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209B2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209B2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209B2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209B2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209B2" w:rsidRPr="00043F70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043F70">
        <w:rPr>
          <w:rFonts w:ascii="Times New Roman" w:hAnsi="Times New Roman" w:cs="Times New Roman"/>
          <w:b/>
          <w:sz w:val="28"/>
          <w:szCs w:val="28"/>
          <w:lang w:val="ru-RU"/>
        </w:rPr>
        <w:t>К</w:t>
      </w:r>
      <w:r w:rsidRPr="00043F70">
        <w:rPr>
          <w:rFonts w:ascii="Times New Roman" w:hAnsi="Times New Roman" w:cs="Times New Roman"/>
          <w:b/>
          <w:sz w:val="28"/>
          <w:szCs w:val="28"/>
          <w:lang w:val="ru-RU"/>
        </w:rPr>
        <w:t>онтрольная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043F70">
        <w:rPr>
          <w:rFonts w:ascii="Times New Roman" w:hAnsi="Times New Roman" w:cs="Times New Roman"/>
          <w:b/>
          <w:sz w:val="28"/>
          <w:szCs w:val="28"/>
          <w:lang w:val="ru-RU"/>
        </w:rPr>
        <w:t xml:space="preserve"> работа по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разделу «Экономика»</w:t>
      </w:r>
      <w:bookmarkStart w:id="16" w:name="_GoBack"/>
      <w:bookmarkEnd w:id="16"/>
    </w:p>
    <w:p w:rsidR="004209B2" w:rsidRPr="00043F70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  <w:sectPr w:rsidR="004209B2" w:rsidRPr="00043F70" w:rsidSect="0040174A">
          <w:pgSz w:w="11906" w:h="16838"/>
          <w:pgMar w:top="284" w:right="424" w:bottom="568" w:left="851" w:header="708" w:footer="708" w:gutter="0"/>
          <w:cols w:space="708"/>
          <w:docGrid w:linePitch="360"/>
        </w:sectPr>
      </w:pPr>
      <w:r w:rsidRPr="00043F70">
        <w:rPr>
          <w:rFonts w:ascii="Times New Roman" w:hAnsi="Times New Roman" w:cs="Times New Roman"/>
          <w:b/>
          <w:sz w:val="28"/>
          <w:szCs w:val="28"/>
          <w:lang w:val="ru-RU"/>
        </w:rPr>
        <w:t>для 10 класса</w:t>
      </w:r>
    </w:p>
    <w:p w:rsidR="004209B2" w:rsidRPr="00043F70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043F70">
        <w:rPr>
          <w:rFonts w:ascii="Times New Roman" w:hAnsi="Times New Roman" w:cs="Times New Roman"/>
          <w:b/>
          <w:sz w:val="28"/>
          <w:szCs w:val="28"/>
          <w:lang w:val="ru-RU"/>
        </w:rPr>
        <w:t>2 вариант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43F70">
        <w:rPr>
          <w:rFonts w:ascii="Times New Roman" w:hAnsi="Times New Roman" w:cs="Times New Roman"/>
          <w:sz w:val="28"/>
          <w:szCs w:val="28"/>
          <w:lang w:val="ru-RU"/>
        </w:rPr>
        <w:t>1.Существует несколько значений понятия «экономика». Какая позиция иллюстрирует экономику как хозяйство?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43F70">
        <w:rPr>
          <w:rFonts w:ascii="Times New Roman" w:hAnsi="Times New Roman" w:cs="Times New Roman"/>
          <w:sz w:val="28"/>
          <w:szCs w:val="28"/>
          <w:lang w:val="ru-RU"/>
        </w:rPr>
        <w:t>1) производство необходимых обществу благ и услуг,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43F70">
        <w:rPr>
          <w:rFonts w:ascii="Times New Roman" w:hAnsi="Times New Roman" w:cs="Times New Roman"/>
          <w:sz w:val="28"/>
          <w:szCs w:val="28"/>
          <w:lang w:val="ru-RU"/>
        </w:rPr>
        <w:t>2) объяснение факторов, влияющих на снижение курса национальной валюты,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43F70">
        <w:rPr>
          <w:rFonts w:ascii="Times New Roman" w:hAnsi="Times New Roman" w:cs="Times New Roman"/>
          <w:sz w:val="28"/>
          <w:szCs w:val="28"/>
          <w:lang w:val="ru-RU"/>
        </w:rPr>
        <w:t>3) исследование причин экономической стагнации,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43F70">
        <w:rPr>
          <w:rFonts w:ascii="Times New Roman" w:hAnsi="Times New Roman" w:cs="Times New Roman"/>
          <w:sz w:val="28"/>
          <w:szCs w:val="28"/>
          <w:lang w:val="ru-RU"/>
        </w:rPr>
        <w:t>4) разработка перспективных моделей развития сферы услуг.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43F70">
        <w:rPr>
          <w:rFonts w:ascii="Times New Roman" w:hAnsi="Times New Roman" w:cs="Times New Roman"/>
          <w:sz w:val="28"/>
          <w:szCs w:val="28"/>
          <w:lang w:val="ru-RU"/>
        </w:rPr>
        <w:t>2.   Верны ли суждения о роли потребителя в рыночной экономике?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43F70">
        <w:rPr>
          <w:rFonts w:ascii="Times New Roman" w:hAnsi="Times New Roman" w:cs="Times New Roman"/>
          <w:sz w:val="28"/>
          <w:szCs w:val="28"/>
          <w:lang w:val="ru-RU"/>
        </w:rPr>
        <w:t>А. Потребитель в рыночной экономике участвует в формировании цены товара.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43F70">
        <w:rPr>
          <w:rFonts w:ascii="Times New Roman" w:hAnsi="Times New Roman" w:cs="Times New Roman"/>
          <w:sz w:val="28"/>
          <w:szCs w:val="28"/>
          <w:lang w:val="ru-RU"/>
        </w:rPr>
        <w:t>Б. Потребитель в рыночной экономике участвует в определении затрат товаропроизводителей.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  <w:sectPr w:rsidR="004209B2" w:rsidRPr="00043F70" w:rsidSect="0040174A">
          <w:type w:val="continuous"/>
          <w:pgSz w:w="11906" w:h="16838"/>
          <w:pgMar w:top="284" w:right="424" w:bottom="568" w:left="851" w:header="708" w:footer="708" w:gutter="0"/>
          <w:cols w:space="708"/>
          <w:docGrid w:linePitch="360"/>
        </w:sectPr>
      </w:pP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Cs w:val="28"/>
          <w:lang w:val="ru-RU"/>
        </w:rPr>
      </w:pPr>
      <w:r w:rsidRPr="00043F70">
        <w:rPr>
          <w:rFonts w:ascii="Times New Roman" w:hAnsi="Times New Roman" w:cs="Times New Roman"/>
          <w:szCs w:val="28"/>
          <w:lang w:val="ru-RU"/>
        </w:rPr>
        <w:t>1) верно только А,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Cs w:val="28"/>
          <w:lang w:val="ru-RU"/>
        </w:rPr>
      </w:pPr>
      <w:r w:rsidRPr="00043F70">
        <w:rPr>
          <w:rFonts w:ascii="Times New Roman" w:hAnsi="Times New Roman" w:cs="Times New Roman"/>
          <w:szCs w:val="28"/>
          <w:lang w:val="ru-RU"/>
        </w:rPr>
        <w:t>2) верно только Б,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Cs w:val="28"/>
          <w:lang w:val="ru-RU"/>
        </w:rPr>
      </w:pPr>
      <w:r w:rsidRPr="00043F70">
        <w:rPr>
          <w:rFonts w:ascii="Times New Roman" w:hAnsi="Times New Roman" w:cs="Times New Roman"/>
          <w:szCs w:val="28"/>
          <w:lang w:val="ru-RU"/>
        </w:rPr>
        <w:t>3) верны оба суждения,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Cs w:val="28"/>
          <w:lang w:val="ru-RU"/>
        </w:rPr>
      </w:pPr>
      <w:r w:rsidRPr="00043F70">
        <w:rPr>
          <w:rFonts w:ascii="Times New Roman" w:hAnsi="Times New Roman" w:cs="Times New Roman"/>
          <w:szCs w:val="28"/>
          <w:lang w:val="ru-RU"/>
        </w:rPr>
        <w:t>4) оба суждения неверны.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  <w:sectPr w:rsidR="004209B2" w:rsidRPr="00043F70" w:rsidSect="0040174A">
          <w:type w:val="continuous"/>
          <w:pgSz w:w="11906" w:h="16838"/>
          <w:pgMar w:top="284" w:right="424" w:bottom="568" w:left="851" w:header="708" w:footer="708" w:gutter="0"/>
          <w:cols w:num="2" w:space="708"/>
          <w:docGrid w:linePitch="360"/>
        </w:sectPr>
      </w:pP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43F70">
        <w:rPr>
          <w:rFonts w:ascii="Times New Roman" w:hAnsi="Times New Roman" w:cs="Times New Roman"/>
          <w:sz w:val="28"/>
          <w:szCs w:val="28"/>
          <w:lang w:val="ru-RU"/>
        </w:rPr>
        <w:t>3.   Верны ли суждения о прибыли производителя?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43F70">
        <w:rPr>
          <w:rFonts w:ascii="Times New Roman" w:hAnsi="Times New Roman" w:cs="Times New Roman"/>
          <w:sz w:val="28"/>
          <w:szCs w:val="28"/>
          <w:lang w:val="ru-RU"/>
        </w:rPr>
        <w:t>А. Прибыль рассчитывается путем сложения всех доходов, полученных из разных источников.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43F70">
        <w:rPr>
          <w:rFonts w:ascii="Times New Roman" w:hAnsi="Times New Roman" w:cs="Times New Roman"/>
          <w:sz w:val="28"/>
          <w:szCs w:val="28"/>
          <w:lang w:val="ru-RU"/>
        </w:rPr>
        <w:t>Б. Получение прибыли – единственное условие экономической свободы производителя.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  <w:sectPr w:rsidR="004209B2" w:rsidRPr="00043F70" w:rsidSect="0040174A">
          <w:type w:val="continuous"/>
          <w:pgSz w:w="11906" w:h="16838"/>
          <w:pgMar w:top="284" w:right="424" w:bottom="568" w:left="851" w:header="708" w:footer="708" w:gutter="0"/>
          <w:cols w:space="708"/>
          <w:docGrid w:linePitch="360"/>
        </w:sectPr>
      </w:pP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Cs w:val="28"/>
          <w:lang w:val="ru-RU"/>
        </w:rPr>
      </w:pPr>
      <w:r w:rsidRPr="00043F70">
        <w:rPr>
          <w:rFonts w:ascii="Times New Roman" w:hAnsi="Times New Roman" w:cs="Times New Roman"/>
          <w:szCs w:val="28"/>
          <w:lang w:val="ru-RU"/>
        </w:rPr>
        <w:t>1) верно только А,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Cs w:val="28"/>
          <w:lang w:val="ru-RU"/>
        </w:rPr>
      </w:pPr>
      <w:r w:rsidRPr="00043F70">
        <w:rPr>
          <w:rFonts w:ascii="Times New Roman" w:hAnsi="Times New Roman" w:cs="Times New Roman"/>
          <w:szCs w:val="28"/>
          <w:lang w:val="ru-RU"/>
        </w:rPr>
        <w:t>2) верно только Б,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Cs w:val="28"/>
          <w:lang w:val="ru-RU"/>
        </w:rPr>
      </w:pPr>
      <w:r w:rsidRPr="00043F70">
        <w:rPr>
          <w:rFonts w:ascii="Times New Roman" w:hAnsi="Times New Roman" w:cs="Times New Roman"/>
          <w:szCs w:val="28"/>
          <w:lang w:val="ru-RU"/>
        </w:rPr>
        <w:t>3) верны оба суждения,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Cs w:val="28"/>
          <w:lang w:val="ru-RU"/>
        </w:rPr>
        <w:sectPr w:rsidR="004209B2" w:rsidRPr="00043F70" w:rsidSect="0040174A">
          <w:type w:val="continuous"/>
          <w:pgSz w:w="11906" w:h="16838"/>
          <w:pgMar w:top="284" w:right="424" w:bottom="568" w:left="851" w:header="708" w:footer="708" w:gutter="0"/>
          <w:cols w:num="2" w:space="708"/>
          <w:docGrid w:linePitch="360"/>
        </w:sectPr>
      </w:pPr>
      <w:r w:rsidRPr="00043F70">
        <w:rPr>
          <w:rFonts w:ascii="Times New Roman" w:hAnsi="Times New Roman" w:cs="Times New Roman"/>
          <w:szCs w:val="28"/>
          <w:lang w:val="ru-RU"/>
        </w:rPr>
        <w:t>4) оба суждения неверны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43F70">
        <w:rPr>
          <w:rFonts w:ascii="Times New Roman" w:hAnsi="Times New Roman" w:cs="Times New Roman"/>
          <w:sz w:val="28"/>
          <w:szCs w:val="28"/>
          <w:lang w:val="ru-RU"/>
        </w:rPr>
        <w:t>4.Производители женской одежды в ряде стран ориентированы на предписания ислама. Поэтому модельный ряд существенно отличается от того, что предлагается в магазинах Европы. Какой фактор в данном случае влияет на формирование спроса?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  <w:sectPr w:rsidR="004209B2" w:rsidRPr="00043F70" w:rsidSect="0040174A">
          <w:type w:val="continuous"/>
          <w:pgSz w:w="11906" w:h="16838"/>
          <w:pgMar w:top="284" w:right="424" w:bottom="568" w:left="851" w:header="708" w:footer="708" w:gutter="0"/>
          <w:cols w:space="708"/>
          <w:docGrid w:linePitch="360"/>
        </w:sectPr>
      </w:pP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43F70">
        <w:rPr>
          <w:rFonts w:ascii="Times New Roman" w:hAnsi="Times New Roman" w:cs="Times New Roman"/>
          <w:sz w:val="28"/>
          <w:szCs w:val="28"/>
          <w:lang w:val="ru-RU"/>
        </w:rPr>
        <w:t>1) сезонность,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43F70">
        <w:rPr>
          <w:rFonts w:ascii="Times New Roman" w:hAnsi="Times New Roman" w:cs="Times New Roman"/>
          <w:sz w:val="28"/>
          <w:szCs w:val="28"/>
          <w:lang w:val="ru-RU"/>
        </w:rPr>
        <w:t>2) стоимость факторов производства,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43F70">
        <w:rPr>
          <w:rFonts w:ascii="Times New Roman" w:hAnsi="Times New Roman" w:cs="Times New Roman"/>
          <w:sz w:val="28"/>
          <w:szCs w:val="28"/>
          <w:lang w:val="ru-RU"/>
        </w:rPr>
        <w:t>3) религиозные и культурные традиции,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43F70">
        <w:rPr>
          <w:rFonts w:ascii="Times New Roman" w:hAnsi="Times New Roman" w:cs="Times New Roman"/>
          <w:sz w:val="28"/>
          <w:szCs w:val="28"/>
          <w:lang w:val="ru-RU"/>
        </w:rPr>
        <w:t>4) уровень доходов населения.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  <w:sectPr w:rsidR="004209B2" w:rsidRPr="00043F70" w:rsidSect="0040174A">
          <w:type w:val="continuous"/>
          <w:pgSz w:w="11906" w:h="16838"/>
          <w:pgMar w:top="284" w:right="424" w:bottom="568" w:left="851" w:header="708" w:footer="708" w:gutter="0"/>
          <w:cols w:num="2" w:space="708"/>
          <w:docGrid w:linePitch="360"/>
        </w:sectPr>
      </w:pP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43F70">
        <w:rPr>
          <w:rFonts w:ascii="Times New Roman" w:hAnsi="Times New Roman" w:cs="Times New Roman"/>
          <w:sz w:val="28"/>
          <w:szCs w:val="28"/>
          <w:lang w:val="ru-RU"/>
        </w:rPr>
        <w:t>5.   Рост занятости в процессе производства женщин, имеющих маленьких детей, сопровождается увеличением спроса на услуги профессиональных нянь. Это пример функционирования рынка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  <w:sectPr w:rsidR="004209B2" w:rsidRPr="00043F70" w:rsidSect="0040174A">
          <w:type w:val="continuous"/>
          <w:pgSz w:w="11906" w:h="16838"/>
          <w:pgMar w:top="284" w:right="424" w:bottom="568" w:left="851" w:header="708" w:footer="708" w:gutter="0"/>
          <w:cols w:space="708"/>
          <w:docGrid w:linePitch="360"/>
        </w:sectPr>
      </w:pP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43F70">
        <w:rPr>
          <w:rFonts w:ascii="Times New Roman" w:hAnsi="Times New Roman" w:cs="Times New Roman"/>
          <w:sz w:val="28"/>
          <w:szCs w:val="28"/>
          <w:lang w:val="ru-RU"/>
        </w:rPr>
        <w:t>1) труда,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43F70">
        <w:rPr>
          <w:rFonts w:ascii="Times New Roman" w:hAnsi="Times New Roman" w:cs="Times New Roman"/>
          <w:sz w:val="28"/>
          <w:szCs w:val="28"/>
          <w:lang w:val="ru-RU"/>
        </w:rPr>
        <w:t>2) товаров и услуг,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43F70">
        <w:rPr>
          <w:rFonts w:ascii="Times New Roman" w:hAnsi="Times New Roman" w:cs="Times New Roman"/>
          <w:sz w:val="28"/>
          <w:szCs w:val="28"/>
          <w:lang w:val="ru-RU"/>
        </w:rPr>
        <w:t>3) капиталов,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43F70">
        <w:rPr>
          <w:rFonts w:ascii="Times New Roman" w:hAnsi="Times New Roman" w:cs="Times New Roman"/>
          <w:sz w:val="28"/>
          <w:szCs w:val="28"/>
          <w:lang w:val="ru-RU"/>
        </w:rPr>
        <w:t>4) фондового.</w: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  <w:sectPr w:rsidR="004209B2" w:rsidRPr="00043F70" w:rsidSect="0040174A">
          <w:type w:val="continuous"/>
          <w:pgSz w:w="11906" w:h="16838"/>
          <w:pgMar w:top="284" w:right="424" w:bottom="568" w:left="851" w:header="708" w:footer="708" w:gutter="0"/>
          <w:cols w:num="2" w:space="708"/>
          <w:docGrid w:linePitch="360"/>
        </w:sectPr>
      </w:pPr>
    </w:p>
    <w:p w:rsidR="004209B2" w:rsidRPr="00944E3B" w:rsidRDefault="004209B2" w:rsidP="004209B2">
      <w:pPr>
        <w:pStyle w:val="af0"/>
        <w:spacing w:before="0" w:line="240" w:lineRule="auto"/>
        <w:ind w:left="50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Pr="00944E3B">
        <w:rPr>
          <w:rFonts w:ascii="Times New Roman" w:hAnsi="Times New Roman" w:cs="Times New Roman"/>
          <w:sz w:val="28"/>
          <w:szCs w:val="28"/>
        </w:rPr>
        <w:t>Заполнить пропуски в схеме:</w:t>
      </w:r>
    </w:p>
    <w:p w:rsidR="004209B2" w:rsidRPr="00043F70" w:rsidRDefault="004209B2" w:rsidP="004209B2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35" o:spid="_x0000_s1037" type="#_x0000_t32" style="position:absolute;margin-left:241.4pt;margin-top:19.6pt;width:46.7pt;height:2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">
            <v:stroke endarrow="block"/>
          </v:shape>
        </w:pict>
      </w:r>
      <w:r>
        <w:rPr>
          <w:noProof/>
        </w:rPr>
        <w:pict>
          <v:shape id="Прямая со стрелкой 36" o:spid="_x0000_s1036" type="#_x0000_t32" style="position:absolute;margin-left:214.15pt;margin-top:19.5pt;width:1pt;height:2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">
            <v:stroke endarrow="block"/>
          </v:shape>
        </w:pict>
      </w:r>
      <w:r>
        <w:rPr>
          <w:noProof/>
        </w:rPr>
        <w:pict>
          <v:shape id="Прямая со стрелкой 37" o:spid="_x0000_s1035" type="#_x0000_t32" style="position:absolute;margin-left:130.55pt;margin-top:19.85pt;width:49pt;height:31.35pt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">
            <v:stroke endarrow="block"/>
          </v:shape>
        </w:pict>
      </w:r>
      <w:r>
        <w:rPr>
          <w:noProof/>
        </w:rPr>
        <w:pict>
          <v:shape id="Прямая со стрелкой 38" o:spid="_x0000_s1034" type="#_x0000_t32" style="position:absolute;margin-left:119.05pt;margin-top:19.85pt;width:47.4pt;height:6.9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">
            <v:stroke endarrow="block"/>
          </v:shape>
        </w:pict>
      </w:r>
      <w:r>
        <w:rPr>
          <w:noProof/>
        </w:rPr>
        <w:pict>
          <v:rect id="Прямоугольник 39" o:spid="_x0000_s1033" style="position:absolute;margin-left:139.7pt;margin-top:2.2pt;width:165pt;height:17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"/>
        </w:pict>
      </w:r>
      <w:r>
        <w:rPr>
          <w:noProof/>
        </w:rPr>
        <w:pict>
          <v:shape id="Прямая со стрелкой 40" o:spid="_x0000_s1032" type="#_x0000_t32" style="position:absolute;margin-left:193.95pt;margin-top:50.95pt;width:0;height:0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">
            <v:stroke endarrow="block"/>
          </v:shape>
        </w:pict>
      </w:r>
      <w:r w:rsidRPr="00043F70"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                                                       </w:t>
      </w:r>
    </w:p>
    <w:p w:rsidR="004209B2" w:rsidRPr="00043F70" w:rsidRDefault="004209B2" w:rsidP="004209B2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pict>
          <v:rect id="Прямоугольник 41" o:spid="_x0000_s1031" style="position:absolute;margin-left:182.6pt;margin-top:25.1pt;width:95pt;height:20.6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">
            <v:textbox>
              <w:txbxContent>
                <w:p w:rsidR="004209B2" w:rsidRDefault="004209B2" w:rsidP="004209B2">
                  <w:r>
                    <w:t>труд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2" o:spid="_x0000_s1030" style="position:absolute;margin-left:90.5pt;margin-top:24.3pt;width:89pt;height:20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"/>
        </w:pict>
      </w:r>
      <w:r>
        <w:rPr>
          <w:noProof/>
        </w:rPr>
        <w:pict>
          <v:rect id="Прямоугольник 43" o:spid="_x0000_s1029" style="position:absolute;margin-left:27pt;margin-top:.6pt;width:92pt;height:19.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">
            <v:textbox>
              <w:txbxContent>
                <w:p w:rsidR="004209B2" w:rsidRDefault="004209B2" w:rsidP="004209B2">
                  <w:pPr>
                    <w:ind w:left="567"/>
                    <w:jc w:val="center"/>
                  </w:pPr>
                  <w:r>
                    <w:t>капитал</w:t>
                  </w:r>
                </w:p>
              </w:txbxContent>
            </v:textbox>
          </v:rect>
        </w:pict>
      </w:r>
    </w:p>
    <w:p w:rsidR="004209B2" w:rsidRPr="00043F70" w:rsidRDefault="004209B2" w:rsidP="004209B2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4209B2" w:rsidRPr="00043F70" w:rsidRDefault="004209B2" w:rsidP="004209B2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pict>
          <v:rect id="Прямоугольник 44" o:spid="_x0000_s1028" style="position:absolute;margin-left:49.2pt;margin-top:4.5pt;width:86pt;height:18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">
            <v:textbox>
              <w:txbxContent>
                <w:p w:rsidR="004209B2" w:rsidRDefault="004209B2" w:rsidP="004209B2">
                  <w:r>
                    <w:t>информация</w:t>
                  </w:r>
                </w:p>
              </w:txbxContent>
            </v:textbox>
          </v:rect>
        </w:pict>
      </w:r>
      <w:r>
        <w:rPr>
          <w:noProof/>
        </w:rPr>
        <w:pict>
          <v:shape id="Прямая со стрелкой 45" o:spid="_x0000_s1027" type="#_x0000_t32" style="position:absolute;margin-left:-5.85pt;margin-top:9.05pt;width:55.1pt;height:13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">
            <v:stroke endarrow="block"/>
          </v:shape>
        </w:pic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pict>
          <v:rect id="Прямоугольник 46" o:spid="_x0000_s1026" style="position:absolute;margin-left:4.8pt;margin-top:4.4pt;width:88pt;height:20.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"/>
        </w:pict>
      </w:r>
    </w:p>
    <w:p w:rsidR="004209B2" w:rsidRPr="00043F70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  <w:sectPr w:rsidR="004209B2" w:rsidRPr="00043F70" w:rsidSect="0040174A">
          <w:type w:val="continuous"/>
          <w:pgSz w:w="11906" w:h="16838"/>
          <w:pgMar w:top="284" w:right="424" w:bottom="568" w:left="851" w:header="708" w:footer="708" w:gutter="0"/>
          <w:cols w:num="2" w:space="708"/>
          <w:docGrid w:linePitch="360"/>
        </w:sectPr>
      </w:pPr>
    </w:p>
    <w:p w:rsidR="004209B2" w:rsidRDefault="004209B2" w:rsidP="004209B2">
      <w:pPr>
        <w:pStyle w:val="af0"/>
        <w:autoSpaceDE w:val="0"/>
        <w:autoSpaceDN w:val="0"/>
        <w:adjustRightInd w:val="0"/>
        <w:spacing w:before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4209B2" w:rsidRPr="00812362" w:rsidRDefault="004209B2" w:rsidP="004209B2">
      <w:pPr>
        <w:pStyle w:val="af0"/>
        <w:autoSpaceDE w:val="0"/>
        <w:autoSpaceDN w:val="0"/>
        <w:adjustRightInd w:val="0"/>
        <w:spacing w:before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8123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7.Ниже при</w:t>
      </w:r>
      <w:r w:rsidRPr="008123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ведён ряд тер</w:t>
      </w:r>
      <w:r w:rsidRPr="008123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ми</w:t>
      </w:r>
      <w:r w:rsidRPr="008123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нов. Все они, за ис</w:t>
      </w:r>
      <w:r w:rsidRPr="008123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клю</w:t>
      </w:r>
      <w:r w:rsidRPr="008123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че</w:t>
      </w:r>
      <w:r w:rsidRPr="008123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ни</w:t>
      </w:r>
      <w:r w:rsidRPr="008123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ем двух, от</w:t>
      </w:r>
      <w:r w:rsidRPr="008123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но</w:t>
      </w:r>
      <w:r w:rsidRPr="008123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сят</w:t>
      </w:r>
      <w:r w:rsidRPr="008123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ся к по</w:t>
      </w:r>
      <w:r w:rsidRPr="008123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ня</w:t>
      </w:r>
      <w:r w:rsidRPr="008123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тию «мак</w:t>
      </w:r>
      <w:r w:rsidRPr="008123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ро</w:t>
      </w:r>
      <w:r w:rsidRPr="008123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эко</w:t>
      </w:r>
      <w:r w:rsidRPr="008123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но</w:t>
      </w:r>
      <w:r w:rsidRPr="008123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ми</w:t>
      </w:r>
      <w:r w:rsidRPr="008123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ка».</w:t>
      </w:r>
      <w:r w:rsidRPr="00812362">
        <w:rPr>
          <w:rFonts w:ascii="Times New Roman" w:hAnsi="Times New Roman" w:cs="Times New Roman"/>
          <w:sz w:val="28"/>
          <w:szCs w:val="28"/>
        </w:rPr>
        <w:t xml:space="preserve"> Запишите цифры, под которыми они указаны</w:t>
      </w:r>
    </w:p>
    <w:tbl>
      <w:tblPr>
        <w:tblW w:w="10267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511"/>
        <w:gridCol w:w="4449"/>
        <w:gridCol w:w="3307"/>
      </w:tblGrid>
      <w:tr w:rsidR="004209B2" w:rsidRPr="000850F4" w:rsidTr="00EC3606">
        <w:trPr>
          <w:trHeight w:val="317"/>
        </w:trPr>
        <w:tc>
          <w:tcPr>
            <w:tcW w:w="2511" w:type="dxa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4209B2" w:rsidRPr="000850F4" w:rsidRDefault="004209B2" w:rsidP="00EC360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1) фирма</w:t>
            </w:r>
          </w:p>
        </w:tc>
        <w:tc>
          <w:tcPr>
            <w:tcW w:w="4449" w:type="dxa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4209B2" w:rsidRPr="000850F4" w:rsidRDefault="004209B2" w:rsidP="00EC360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2)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национальный 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рынок</w:t>
            </w:r>
          </w:p>
        </w:tc>
        <w:tc>
          <w:tcPr>
            <w:tcW w:w="3307" w:type="dxa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4209B2" w:rsidRPr="000850F4" w:rsidRDefault="004209B2" w:rsidP="00EC360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3)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трудовая 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биржа</w:t>
            </w:r>
          </w:p>
        </w:tc>
      </w:tr>
      <w:tr w:rsidR="004209B2" w:rsidRPr="000850F4" w:rsidTr="00EC3606">
        <w:trPr>
          <w:trHeight w:val="621"/>
        </w:trPr>
        <w:tc>
          <w:tcPr>
            <w:tcW w:w="2511" w:type="dxa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4209B2" w:rsidRPr="000850F4" w:rsidRDefault="004209B2" w:rsidP="00EC360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4) из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держ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ки</w:t>
            </w:r>
          </w:p>
        </w:tc>
        <w:tc>
          <w:tcPr>
            <w:tcW w:w="4449" w:type="dxa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4209B2" w:rsidRPr="000850F4" w:rsidRDefault="004209B2" w:rsidP="00EC360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5)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безработица</w:t>
            </w:r>
          </w:p>
        </w:tc>
        <w:tc>
          <w:tcPr>
            <w:tcW w:w="3307" w:type="dxa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4209B2" w:rsidRPr="000850F4" w:rsidRDefault="004209B2" w:rsidP="00EC360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6) на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ло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го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вая си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сте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ма стра</w:t>
            </w:r>
            <w:r w:rsidRPr="000850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ны</w:t>
            </w:r>
          </w:p>
        </w:tc>
      </w:tr>
    </w:tbl>
    <w:p w:rsidR="004209B2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4209B2" w:rsidSect="00486BCB">
          <w:type w:val="continuous"/>
          <w:pgSz w:w="11906" w:h="16838"/>
          <w:pgMar w:top="284" w:right="424" w:bottom="568" w:left="851" w:header="708" w:footer="708" w:gutter="0"/>
          <w:cols w:space="708"/>
          <w:docGrid w:linePitch="360"/>
        </w:sectPr>
      </w:pPr>
    </w:p>
    <w:p w:rsidR="004209B2" w:rsidRPr="00043F70" w:rsidRDefault="004209B2" w:rsidP="004209B2">
      <w:pPr>
        <w:tabs>
          <w:tab w:val="left" w:pos="284"/>
        </w:tabs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8.Рынок спор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тив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ной одеж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ды об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ла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 xml:space="preserve">сти </w:t>
      </w:r>
      <w:r w:rsidRPr="00944E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Z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поделён между че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тырь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мя круп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ны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ми ком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па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ни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я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ми-опе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ра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то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ра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ми, дру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гие про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из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во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ди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те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ли не пред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став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ле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ны. Вы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бе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ри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те в при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ведённом ниже спис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ке ха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рак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те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ри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сти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ки дан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го рынка и за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пи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ши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те цифры, под ко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то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ры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ми они ука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за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ны.</w:t>
      </w:r>
    </w:p>
    <w:p w:rsidR="004209B2" w:rsidRPr="00043F70" w:rsidRDefault="004209B2" w:rsidP="004209B2">
      <w:pPr>
        <w:spacing w:after="0" w:line="240" w:lineRule="auto"/>
        <w:ind w:firstLine="3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ectPr w:rsidR="004209B2" w:rsidRPr="00043F70" w:rsidSect="00486BCB">
          <w:type w:val="continuous"/>
          <w:pgSz w:w="11906" w:h="16838"/>
          <w:pgMar w:top="284" w:right="424" w:bottom="568" w:left="851" w:header="708" w:footer="708" w:gutter="0"/>
          <w:cols w:space="708"/>
          <w:docGrid w:linePitch="360"/>
        </w:sectPr>
      </w:pPr>
    </w:p>
    <w:p w:rsidR="004209B2" w:rsidRPr="00043F70" w:rsidRDefault="004209B2" w:rsidP="004209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1) рынок услуг</w:t>
      </w:r>
    </w:p>
    <w:p w:rsidR="004209B2" w:rsidRPr="00043F70" w:rsidRDefault="004209B2" w:rsidP="004209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2) со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вер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шен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ная кон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ку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рен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ция</w:t>
      </w:r>
    </w:p>
    <w:p w:rsidR="004209B2" w:rsidRPr="00043F70" w:rsidRDefault="004209B2" w:rsidP="004209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3)ре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ги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о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наль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ный рынок</w:t>
      </w:r>
    </w:p>
    <w:p w:rsidR="004209B2" w:rsidRPr="00043F70" w:rsidRDefault="004209B2" w:rsidP="004209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4)рынок то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ва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ров</w:t>
      </w:r>
    </w:p>
    <w:p w:rsidR="004209B2" w:rsidRPr="00043F70" w:rsidRDefault="004209B2" w:rsidP="004209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209B2" w:rsidRPr="00043F70" w:rsidRDefault="004209B2" w:rsidP="004209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5)оли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го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по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лия</w:t>
      </w:r>
    </w:p>
    <w:p w:rsidR="004209B2" w:rsidRPr="00043F70" w:rsidRDefault="004209B2" w:rsidP="004209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6) ры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ноч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ный де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фи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цит</w:t>
      </w:r>
    </w:p>
    <w:p w:rsidR="004209B2" w:rsidRPr="00043F70" w:rsidRDefault="004209B2" w:rsidP="004209B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4209B2" w:rsidRPr="00043F70" w:rsidRDefault="004209B2" w:rsidP="004209B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4209B2" w:rsidRPr="00043F70" w:rsidRDefault="004209B2" w:rsidP="004209B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4209B2" w:rsidRPr="00043F70" w:rsidRDefault="004209B2" w:rsidP="004209B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4209B2" w:rsidRPr="00043F70" w:rsidRDefault="004209B2" w:rsidP="004209B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  <w:sectPr w:rsidR="004209B2" w:rsidRPr="00043F70" w:rsidSect="002F0E12">
          <w:type w:val="continuous"/>
          <w:pgSz w:w="11906" w:h="16838"/>
          <w:pgMar w:top="284" w:right="424" w:bottom="568" w:left="851" w:header="708" w:footer="708" w:gutter="0"/>
          <w:cols w:num="3" w:space="212"/>
          <w:docGrid w:linePitch="360"/>
        </w:sectPr>
      </w:pPr>
    </w:p>
    <w:p w:rsidR="004209B2" w:rsidRPr="00043F70" w:rsidRDefault="004209B2" w:rsidP="004209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043F70">
        <w:rPr>
          <w:rFonts w:ascii="Times New Roman" w:hAnsi="Times New Roman" w:cs="Times New Roman"/>
          <w:sz w:val="28"/>
          <w:szCs w:val="28"/>
          <w:lang w:val="ru-RU"/>
        </w:rPr>
        <w:t>9.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Уста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ви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те со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от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вет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ствие между при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ме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ра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ми и ти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па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ми эко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ми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че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>ских си</w:t>
      </w:r>
      <w:r w:rsidRPr="00043F7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softHyphen/>
        <w:t xml:space="preserve">стем: </w:t>
      </w:r>
    </w:p>
    <w:tbl>
      <w:tblPr>
        <w:tblW w:w="11240" w:type="dxa"/>
        <w:tblInd w:w="6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402"/>
        <w:gridCol w:w="384"/>
        <w:gridCol w:w="3160"/>
        <w:gridCol w:w="567"/>
        <w:gridCol w:w="3119"/>
        <w:gridCol w:w="608"/>
      </w:tblGrid>
      <w:tr w:rsidR="004209B2" w:rsidRPr="00486BCB" w:rsidTr="00EC3606">
        <w:trPr>
          <w:trHeight w:val="74"/>
        </w:trPr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4209B2" w:rsidRPr="00486BCB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486BCB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ПРИ</w:t>
            </w:r>
            <w:r w:rsidRPr="00486BCB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softHyphen/>
              <w:t>МЕ</w:t>
            </w:r>
            <w:r w:rsidRPr="00486BCB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softHyphen/>
              <w:t>РЫ</w:t>
            </w:r>
          </w:p>
        </w:tc>
        <w:tc>
          <w:tcPr>
            <w:tcW w:w="384" w:type="dxa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4209B2" w:rsidRPr="00486BCB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486BCB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 </w:t>
            </w:r>
          </w:p>
        </w:tc>
        <w:tc>
          <w:tcPr>
            <w:tcW w:w="7454" w:type="dxa"/>
            <w:gridSpan w:val="4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4209B2" w:rsidRPr="00486BCB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486BCB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 xml:space="preserve">                                           ТИПЫ ЭКО</w:t>
            </w:r>
            <w:r w:rsidRPr="00486BCB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softHyphen/>
              <w:t>НО</w:t>
            </w:r>
            <w:r w:rsidRPr="00486BCB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softHyphen/>
              <w:t>МИ</w:t>
            </w:r>
            <w:r w:rsidRPr="00486BCB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softHyphen/>
              <w:t>ЧЕ</w:t>
            </w:r>
            <w:r w:rsidRPr="00486BCB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softHyphen/>
              <w:t>СКИХ СИ</w:t>
            </w:r>
            <w:r w:rsidRPr="00486BCB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softHyphen/>
              <w:t>СТЕМ</w:t>
            </w:r>
          </w:p>
        </w:tc>
      </w:tr>
      <w:tr w:rsidR="004209B2" w:rsidRPr="00486BCB" w:rsidTr="00EC3606">
        <w:trPr>
          <w:gridAfter w:val="1"/>
          <w:wAfter w:w="608" w:type="dxa"/>
        </w:trPr>
        <w:tc>
          <w:tcPr>
            <w:tcW w:w="6946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4209B2" w:rsidRPr="00043F70" w:rsidRDefault="004209B2" w:rsidP="00EC3606">
            <w:pPr>
              <w:spacing w:after="0" w:line="240" w:lineRule="auto"/>
              <w:ind w:firstLine="37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486B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A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) ос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ва эко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ми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ки стра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 xml:space="preserve">ны </w:t>
            </w:r>
            <w:r w:rsidRPr="00486B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Z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 —сель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ское хо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зяй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ство, земля при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над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ле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жит ро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до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вым об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щи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нам и ими об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ра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ба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ты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ва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ет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ся</w:t>
            </w:r>
          </w:p>
          <w:p w:rsidR="004209B2" w:rsidRPr="00043F70" w:rsidRDefault="004209B2" w:rsidP="00EC3606">
            <w:pPr>
              <w:spacing w:after="0" w:line="240" w:lineRule="auto"/>
              <w:ind w:firstLine="37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Б) в стра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не А го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су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дар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ство цен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тра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ли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зо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ван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но рас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пре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де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ля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ет фак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то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ры про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из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вод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ства и уста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нав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ли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ва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ет цены то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ва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ров и услуг</w:t>
            </w:r>
          </w:p>
          <w:p w:rsidR="004209B2" w:rsidRPr="00043F70" w:rsidRDefault="004209B2" w:rsidP="00EC3606">
            <w:pPr>
              <w:spacing w:after="0" w:line="240" w:lineRule="auto"/>
              <w:ind w:firstLine="37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486B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B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)в стра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 xml:space="preserve">не </w:t>
            </w:r>
            <w:r w:rsidRPr="00486B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F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 про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из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во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ди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те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ли со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рев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ну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ют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ся за наи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бо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лее вы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год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ные усло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вия про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из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вод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ства и про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да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жи то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ва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ров</w:t>
            </w:r>
          </w:p>
          <w:p w:rsidR="004209B2" w:rsidRPr="00043F70" w:rsidRDefault="004209B2" w:rsidP="00EC3606">
            <w:pPr>
              <w:spacing w:after="0" w:line="240" w:lineRule="auto"/>
              <w:ind w:firstLine="37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Г) в стра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не С в усло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ви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ях сво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бо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ды пред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при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ни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ма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тель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ства у по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тре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би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те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лей есть ши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ро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чай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ший выбор то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ва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ров и услуг</w:t>
            </w:r>
          </w:p>
          <w:p w:rsidR="004209B2" w:rsidRPr="00043F70" w:rsidRDefault="004209B2" w:rsidP="00EC3606">
            <w:pPr>
              <w:spacing w:after="0" w:line="240" w:lineRule="auto"/>
              <w:ind w:firstLine="37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Д) един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ствен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ным про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из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во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ди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те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лем и про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дав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цом то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ва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ров и услуг в стра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 xml:space="preserve">не </w:t>
            </w:r>
            <w:r w:rsidRPr="00486B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G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 яв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ля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ет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ся го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су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дар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ство, част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ное пред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при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ни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ма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тель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ство на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хо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дит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ся под за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пре</w:t>
            </w:r>
            <w:r w:rsidRPr="00043F7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softHyphen/>
              <w:t>том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4209B2" w:rsidRPr="00043F70" w:rsidRDefault="004209B2" w:rsidP="00EC3606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486B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4209B2" w:rsidRPr="00486BCB" w:rsidRDefault="004209B2" w:rsidP="00EC3606">
            <w:pPr>
              <w:spacing w:line="240" w:lineRule="auto"/>
              <w:ind w:firstLine="37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6B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1) ко</w:t>
            </w:r>
            <w:r w:rsidRPr="00486B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манд</w:t>
            </w:r>
            <w:r w:rsidRPr="00486B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ная</w:t>
            </w:r>
          </w:p>
          <w:p w:rsidR="004209B2" w:rsidRPr="00486BCB" w:rsidRDefault="004209B2" w:rsidP="00EC3606">
            <w:pPr>
              <w:spacing w:line="240" w:lineRule="auto"/>
              <w:ind w:firstLine="37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6B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2) тра</w:t>
            </w:r>
            <w:r w:rsidRPr="00486B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ди</w:t>
            </w:r>
            <w:r w:rsidRPr="00486B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ци</w:t>
            </w:r>
            <w:r w:rsidRPr="00486B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он</w:t>
            </w:r>
            <w:r w:rsidRPr="00486B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ная</w:t>
            </w:r>
          </w:p>
          <w:p w:rsidR="004209B2" w:rsidRPr="00486BCB" w:rsidRDefault="004209B2" w:rsidP="00EC3606">
            <w:pPr>
              <w:spacing w:line="240" w:lineRule="auto"/>
              <w:ind w:hanging="6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   </w:t>
            </w:r>
            <w:r w:rsidRPr="00486B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3) ры</w:t>
            </w:r>
            <w:r w:rsidRPr="00486B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ноч</w:t>
            </w:r>
            <w:r w:rsidRPr="00486B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softHyphen/>
              <w:t>ная</w:t>
            </w:r>
          </w:p>
        </w:tc>
      </w:tr>
    </w:tbl>
    <w:p w:rsidR="004209B2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B036ADA" wp14:editId="6D26F63F">
            <wp:extent cx="6379736" cy="3110948"/>
            <wp:effectExtent l="0" t="0" r="254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71" t="1603" b="64959"/>
                    <a:stretch/>
                  </pic:blipFill>
                  <pic:spPr bwMode="auto">
                    <a:xfrm>
                      <a:off x="0" y="0"/>
                      <a:ext cx="6379108" cy="3110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r w:rsidRPr="00283C81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AC1D2EA" wp14:editId="48C51095">
            <wp:extent cx="4075889" cy="2091620"/>
            <wp:effectExtent l="0" t="0" r="1270" b="4445"/>
            <wp:docPr id="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7"/>
                    <a:srcRect l="19054" t="66212" b="5318"/>
                    <a:stretch/>
                  </pic:blipFill>
                  <pic:spPr bwMode="auto">
                    <a:xfrm>
                      <a:off x="0" y="0"/>
                      <a:ext cx="4102717" cy="2105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B19F919" wp14:editId="3E760D2C">
            <wp:extent cx="3886200" cy="1134155"/>
            <wp:effectExtent l="0" t="0" r="0" b="889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8"/>
                    <a:srcRect l="15102" t="2812" b="80207"/>
                    <a:stretch/>
                  </pic:blipFill>
                  <pic:spPr bwMode="auto">
                    <a:xfrm>
                      <a:off x="0" y="0"/>
                      <a:ext cx="3908764" cy="114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pPr>
        <w:sectPr w:rsidR="004209B2" w:rsidSect="002F0E12">
          <w:type w:val="continuous"/>
          <w:pgSz w:w="11906" w:h="16838"/>
          <w:pgMar w:top="284" w:right="424" w:bottom="142" w:left="851" w:header="708" w:footer="708" w:gutter="0"/>
          <w:cols w:space="212"/>
          <w:docGrid w:linePitch="360"/>
        </w:sect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51E429B3" wp14:editId="39209444">
            <wp:extent cx="4383087" cy="3219856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9" t="50386" b="5238"/>
                    <a:stretch/>
                  </pic:blipFill>
                  <pic:spPr bwMode="auto">
                    <a:xfrm>
                      <a:off x="0" y="0"/>
                      <a:ext cx="4385442" cy="3221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31E4BF2F" wp14:editId="2F8736AE">
            <wp:extent cx="4264497" cy="795444"/>
            <wp:effectExtent l="0" t="0" r="3175" b="50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73" t="2311" b="87057"/>
                    <a:stretch/>
                  </pic:blipFill>
                  <pic:spPr bwMode="auto">
                    <a:xfrm>
                      <a:off x="0" y="0"/>
                      <a:ext cx="4272996" cy="79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pPr>
        <w:sectPr w:rsidR="004209B2" w:rsidSect="00486BCB">
          <w:type w:val="continuous"/>
          <w:pgSz w:w="11906" w:h="16838"/>
          <w:pgMar w:top="284" w:right="424" w:bottom="568" w:left="851" w:header="708" w:footer="708" w:gutter="0"/>
          <w:cols w:space="708"/>
          <w:docGrid w:linePitch="360"/>
        </w:sectPr>
      </w:pPr>
    </w:p>
    <w:p w:rsidR="004209B2" w:rsidRDefault="004209B2" w:rsidP="004209B2"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1498B6C" wp14:editId="2D76A2C0">
            <wp:extent cx="6645794" cy="2101175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8" t="75274" r="4995" b="3498"/>
                    <a:stretch/>
                  </pic:blipFill>
                  <pic:spPr bwMode="auto">
                    <a:xfrm>
                      <a:off x="0" y="0"/>
                      <a:ext cx="6647221" cy="2101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Pr="00043F70" w:rsidRDefault="004209B2" w:rsidP="004209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043F70">
        <w:rPr>
          <w:sz w:val="20"/>
          <w:lang w:val="ru-RU"/>
        </w:rPr>
        <w:t>14.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Най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те по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ня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тие, ко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рое яв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ля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ет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ся обоб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ща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ю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щим для всех осталь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ных по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ня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тий пред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став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лен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 xml:space="preserve">го ниже ряда. 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За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softHyphen/>
        <w:t>пи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softHyphen/>
        <w:t>ши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softHyphen/>
        <w:t>те это слово (сло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softHyphen/>
        <w:t>во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softHyphen/>
        <w:t>со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softHyphen/>
        <w:t>че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softHyphen/>
        <w:t>та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softHyphen/>
        <w:t>ние).</w:t>
      </w:r>
    </w:p>
    <w:tbl>
      <w:tblPr>
        <w:tblW w:w="10836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731"/>
        <w:gridCol w:w="3730"/>
        <w:gridCol w:w="3375"/>
      </w:tblGrid>
      <w:tr w:rsidR="004209B2" w:rsidRPr="00043F70" w:rsidTr="00EC3606">
        <w:tc>
          <w:tcPr>
            <w:tcW w:w="3731" w:type="dxa"/>
            <w:tcBorders>
              <w:top w:val="nil"/>
              <w:left w:val="nil"/>
              <w:bottom w:val="nil"/>
              <w:right w:val="nil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не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со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вер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шен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ство рынка</w:t>
            </w:r>
          </w:p>
        </w:tc>
        <w:tc>
          <w:tcPr>
            <w:tcW w:w="3730" w:type="dxa"/>
            <w:tcBorders>
              <w:top w:val="nil"/>
              <w:left w:val="nil"/>
              <w:bottom w:val="nil"/>
              <w:right w:val="nil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не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воз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мож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ность про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из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вод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ства об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ще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ствен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ных благ</w:t>
            </w:r>
          </w:p>
        </w:tc>
        <w:tc>
          <w:tcPr>
            <w:tcW w:w="3375" w:type="dxa"/>
            <w:tcBorders>
              <w:top w:val="nil"/>
              <w:left w:val="nil"/>
              <w:bottom w:val="nil"/>
              <w:right w:val="nil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ком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пен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са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ция внеш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них эф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фек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тов</w:t>
            </w:r>
          </w:p>
        </w:tc>
      </w:tr>
      <w:tr w:rsidR="004209B2" w:rsidRPr="00043F70" w:rsidTr="00EC3606">
        <w:tc>
          <w:tcPr>
            <w:tcW w:w="3731" w:type="dxa"/>
            <w:tcBorders>
              <w:top w:val="nil"/>
              <w:left w:val="nil"/>
              <w:bottom w:val="nil"/>
              <w:right w:val="nil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мо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но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по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ли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за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ция рын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ков</w:t>
            </w:r>
          </w:p>
        </w:tc>
        <w:tc>
          <w:tcPr>
            <w:tcW w:w="3730" w:type="dxa"/>
            <w:tcBorders>
              <w:top w:val="nil"/>
              <w:left w:val="nil"/>
              <w:bottom w:val="nil"/>
              <w:right w:val="nil"/>
            </w:tcBorders>
            <w:tcMar>
              <w:top w:w="63" w:type="dxa"/>
              <w:left w:w="63" w:type="dxa"/>
              <w:bottom w:w="63" w:type="dxa"/>
              <w:right w:w="63" w:type="dxa"/>
            </w:tcMar>
            <w:vAlign w:val="center"/>
            <w:hideMark/>
          </w:tcPr>
          <w:p w:rsidR="004209B2" w:rsidRPr="00043F70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не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ра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вен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ство до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хо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дов</w:t>
            </w:r>
          </w:p>
        </w:tc>
        <w:tc>
          <w:tcPr>
            <w:tcW w:w="3375" w:type="dxa"/>
            <w:vAlign w:val="center"/>
            <w:hideMark/>
          </w:tcPr>
          <w:p w:rsidR="004209B2" w:rsidRPr="00043F70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</w:tr>
    </w:tbl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15.Вы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бе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те вер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ные суж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ния о роли го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дар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ства в усло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ях рынка и за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ши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те цифры, под ко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ры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ми они ука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1) Одной из функ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ций го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дар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ства в усло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ях рынка яв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ля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ет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ся борь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ба с мо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ей эко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ки.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2) Го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дар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ство в ры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ноч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ной эко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ке при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 под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дер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жи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вать не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щи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щен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ные слои на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ния.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3) Важ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ней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шей функ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ей го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дар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ства яв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ля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ет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ся со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зда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ние об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ще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ствен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ных благ.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4) Го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дар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ство в усло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ях рынка ре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ет цены на то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ры пер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вой не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об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хо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сти.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5) Про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цесс при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ции озна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ча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ет пе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чу част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ной соб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ствен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сти в руки го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дар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ства.</w:t>
      </w:r>
    </w:p>
    <w:p w:rsidR="004209B2" w:rsidRPr="00043F70" w:rsidRDefault="004209B2" w:rsidP="004209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sz w:val="20"/>
          <w:lang w:val="ru-RU"/>
        </w:rPr>
        <w:t xml:space="preserve">16. 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Вы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бе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те вер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ные суж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ния об ис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точ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ках фи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нан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ния биз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са и за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ши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те цифры, под ко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ры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ми они ука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1) Фи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нан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 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—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 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это спо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соб обес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че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ния пред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при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я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тия де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неж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ми сред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ми.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2) Ос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нов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ной не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ток са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фи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нан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ния биз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са свя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зан с огра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чен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стью име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ю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щих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ся у его вла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дель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цев средств.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3) Внеш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нее фи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нан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ние биз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са может осу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ществ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лять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ся путём вы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пус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ка акций пред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при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я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тия.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4) Внеш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ние ис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точ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ки фи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нан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ния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 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—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 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это ис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точ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ки по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ступ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ния де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неж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ных средств, ко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рые об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 за счёт ре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зуль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тов пред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при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тель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ской де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я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тель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сти пред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при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я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тия.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5) Глав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ный внеш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ний ис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точ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ник фи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нан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ния фирмы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 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—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 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её при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быль.</w:t>
      </w:r>
    </w:p>
    <w:p w:rsidR="004209B2" w:rsidRPr="00043F70" w:rsidRDefault="004209B2" w:rsidP="004209B2">
      <w:pPr>
        <w:spacing w:after="0" w:line="240" w:lineRule="auto"/>
        <w:ind w:left="-426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17. Рас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смот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те диа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грам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му «Рас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хо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ды се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мей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го бюд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же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та в Рос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сий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ской Фе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ции в 2008 году (в %)».</w:t>
      </w:r>
    </w:p>
    <w:p w:rsidR="004209B2" w:rsidRPr="00043F70" w:rsidRDefault="004209B2" w:rsidP="004209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 </w:t>
      </w:r>
      <w:r w:rsidRPr="00043F70">
        <w:rPr>
          <w:rFonts w:ascii="Times New Roman" w:eastAsia="Times New Roman" w:hAnsi="Times New Roman" w:cs="Times New Roman"/>
          <w:noProof/>
          <w:color w:val="000000"/>
          <w:sz w:val="24"/>
          <w:szCs w:val="28"/>
          <w:lang w:val="ru-RU" w:eastAsia="ru-RU"/>
        </w:rPr>
        <w:drawing>
          <wp:inline distT="0" distB="0" distL="0" distR="0" wp14:anchorId="3B4E649C" wp14:editId="49768BBD">
            <wp:extent cx="3817644" cy="1886365"/>
            <wp:effectExtent l="0" t="0" r="0" b="0"/>
            <wp:docPr id="53" name="Рисунок 53" descr="https://soc-ege.sdamgia.ru/get_file?id=3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oc-ege.sdamgia.ru/get_file?id=3150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907" cy="1883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9B2" w:rsidRPr="00043F70" w:rsidRDefault="004209B2" w:rsidP="004209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Какие вы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ды можно сде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лать на ос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нии дан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ных диа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грам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мы?</w:t>
      </w:r>
    </w:p>
    <w:p w:rsidR="004209B2" w:rsidRPr="00043F70" w:rsidRDefault="004209B2" w:rsidP="004209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 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1) Среди рас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хо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дов се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мей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го бюд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же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та в Рос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сий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ской Фе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ции в 2008 году до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ют вы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пла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ты по сче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там жи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лищ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но-ком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наль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го хо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зяй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ства.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2) В 2008 году в Рос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сий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ской Фе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ции рас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хо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ды по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тре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би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лей на про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мыш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лен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ные то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ры в струк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ре се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мей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го бюд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же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та выше, чем рас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хо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ды на про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дук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ты.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3) Про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цент рас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хо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дов на про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дук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ты выше, чем зна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че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ние любой дру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гой ка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рии рас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хо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дов в струк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ре се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мей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го бюд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же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та в Рос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сий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ской Фе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ции в 2008 году.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4) Более по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ны рас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хо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дов се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мей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го бюд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же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та в Рос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сий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ской Фе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ции в 2008 году со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став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ля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ет опла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та услуг ЖКХ и дру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гих услуг.</w:t>
      </w:r>
    </w:p>
    <w:p w:rsidR="004209B2" w:rsidRPr="00043F70" w:rsidRDefault="004209B2" w:rsidP="004209B2">
      <w:pPr>
        <w:spacing w:after="0" w:line="240" w:lineRule="auto"/>
        <w:ind w:firstLine="391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5) Среди рас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хо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дов се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мей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го бюд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же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та в Рос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сий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ской Фе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ции в 2008 году не до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ют вы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пла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ты по сче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там жи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лищ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но-ком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му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наль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го хо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зяй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ства.</w:t>
      </w:r>
    </w:p>
    <w:p w:rsidR="004209B2" w:rsidRPr="00043F70" w:rsidRDefault="004209B2" w:rsidP="004209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 xml:space="preserve"> 18. «Ак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нер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ное об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ще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ство — форма ____ (А) ор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ции. ____ (Б) ка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тал об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ще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ства раз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делён на опре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делённое число ___ (В), ко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рые удо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вле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тво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ря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ют обя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за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тель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ства ак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нер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го об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ще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ства перед его ак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ми и долю ак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ра в соб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ствен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сти ком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нии. Учре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те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ля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ми могут быть и граж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не, и ____(Г) . Ак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нер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ное об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ще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ство может быть _____(Д), тогда можно про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дить под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пис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ку на вы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пус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ка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мые акции и сво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бод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 про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вать их. В ___ (Е) ак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ци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нер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ном об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ще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стве акции, как пра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ви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ло, рас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пре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де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ля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ют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ся толь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ко среди участ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>ни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oftHyphen/>
        <w:t xml:space="preserve">ков. 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Ак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softHyphen/>
        <w:t>ци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softHyphen/>
        <w:t>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softHyphen/>
        <w:t>нер может выйти из об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softHyphen/>
        <w:t>ще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softHyphen/>
        <w:t>ства, про</w:t>
      </w: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softHyphen/>
        <w:t>дав свои акции».</w:t>
      </w:r>
    </w:p>
    <w:tbl>
      <w:tblPr>
        <w:tblW w:w="9708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236"/>
        <w:gridCol w:w="3236"/>
        <w:gridCol w:w="3236"/>
      </w:tblGrid>
      <w:tr w:rsidR="004209B2" w:rsidRPr="00043F70" w:rsidTr="00EC3606"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tcMar>
              <w:top w:w="65" w:type="dxa"/>
              <w:left w:w="65" w:type="dxa"/>
              <w:bottom w:w="65" w:type="dxa"/>
              <w:right w:w="65" w:type="dxa"/>
            </w:tcMar>
            <w:vAlign w:val="center"/>
            <w:hideMark/>
          </w:tcPr>
          <w:p w:rsidR="004209B2" w:rsidRPr="00043F70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1) 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акция</w:t>
            </w:r>
          </w:p>
        </w:tc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tcMar>
              <w:top w:w="65" w:type="dxa"/>
              <w:left w:w="65" w:type="dxa"/>
              <w:bottom w:w="65" w:type="dxa"/>
              <w:right w:w="65" w:type="dxa"/>
            </w:tcMar>
            <w:vAlign w:val="center"/>
            <w:hideMark/>
          </w:tcPr>
          <w:p w:rsidR="004209B2" w:rsidRPr="00043F70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2) 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за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кры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тое</w:t>
            </w:r>
          </w:p>
        </w:tc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tcMar>
              <w:top w:w="65" w:type="dxa"/>
              <w:left w:w="65" w:type="dxa"/>
              <w:bottom w:w="65" w:type="dxa"/>
              <w:right w:w="65" w:type="dxa"/>
            </w:tcMar>
            <w:vAlign w:val="center"/>
            <w:hideMark/>
          </w:tcPr>
          <w:p w:rsidR="004209B2" w:rsidRPr="00043F70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3) 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ком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мер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че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ская</w:t>
            </w:r>
          </w:p>
        </w:tc>
      </w:tr>
      <w:tr w:rsidR="004209B2" w:rsidRPr="00043F70" w:rsidTr="00EC3606"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tcMar>
              <w:top w:w="65" w:type="dxa"/>
              <w:left w:w="65" w:type="dxa"/>
              <w:bottom w:w="65" w:type="dxa"/>
              <w:right w:w="65" w:type="dxa"/>
            </w:tcMar>
            <w:vAlign w:val="center"/>
            <w:hideMark/>
          </w:tcPr>
          <w:p w:rsidR="004209B2" w:rsidRPr="00043F70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4) 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фи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зи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че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ское лицо</w:t>
            </w:r>
          </w:p>
        </w:tc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tcMar>
              <w:top w:w="65" w:type="dxa"/>
              <w:left w:w="65" w:type="dxa"/>
              <w:bottom w:w="65" w:type="dxa"/>
              <w:right w:w="65" w:type="dxa"/>
            </w:tcMar>
            <w:vAlign w:val="center"/>
            <w:hideMark/>
          </w:tcPr>
          <w:p w:rsidR="004209B2" w:rsidRPr="00043F70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5) 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устав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ной</w:t>
            </w:r>
          </w:p>
        </w:tc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tcMar>
              <w:top w:w="65" w:type="dxa"/>
              <w:left w:w="65" w:type="dxa"/>
              <w:bottom w:w="65" w:type="dxa"/>
              <w:right w:w="65" w:type="dxa"/>
            </w:tcMar>
            <w:vAlign w:val="center"/>
            <w:hideMark/>
          </w:tcPr>
          <w:p w:rsidR="004209B2" w:rsidRPr="00043F70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6) 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не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ком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мер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че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ское</w:t>
            </w:r>
          </w:p>
        </w:tc>
      </w:tr>
      <w:tr w:rsidR="004209B2" w:rsidRPr="00043F70" w:rsidTr="00EC3606"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tcMar>
              <w:top w:w="65" w:type="dxa"/>
              <w:left w:w="65" w:type="dxa"/>
              <w:bottom w:w="65" w:type="dxa"/>
              <w:right w:w="65" w:type="dxa"/>
            </w:tcMar>
            <w:vAlign w:val="center"/>
            <w:hideMark/>
          </w:tcPr>
          <w:p w:rsidR="004209B2" w:rsidRPr="00043F70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7) 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юри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ди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че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ское лицо</w:t>
            </w:r>
          </w:p>
        </w:tc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tcMar>
              <w:top w:w="65" w:type="dxa"/>
              <w:left w:w="65" w:type="dxa"/>
              <w:bottom w:w="65" w:type="dxa"/>
              <w:right w:w="65" w:type="dxa"/>
            </w:tcMar>
            <w:vAlign w:val="center"/>
            <w:hideMark/>
          </w:tcPr>
          <w:p w:rsidR="004209B2" w:rsidRPr="00043F70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8) 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от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кры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тое</w:t>
            </w:r>
          </w:p>
        </w:tc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tcMar>
              <w:top w:w="65" w:type="dxa"/>
              <w:left w:w="65" w:type="dxa"/>
              <w:bottom w:w="65" w:type="dxa"/>
              <w:right w:w="65" w:type="dxa"/>
            </w:tcMar>
            <w:vAlign w:val="center"/>
            <w:hideMark/>
          </w:tcPr>
          <w:p w:rsidR="004209B2" w:rsidRPr="00043F70" w:rsidRDefault="004209B2" w:rsidP="00EC36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9) 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об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ли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га</w:t>
            </w:r>
            <w:r w:rsidRPr="00043F7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softHyphen/>
              <w:t>ции</w:t>
            </w:r>
          </w:p>
        </w:tc>
      </w:tr>
    </w:tbl>
    <w:p w:rsidR="004209B2" w:rsidRPr="00043F70" w:rsidRDefault="004209B2" w:rsidP="004209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tbl>
      <w:tblPr>
        <w:tblW w:w="3282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47"/>
        <w:gridCol w:w="547"/>
        <w:gridCol w:w="547"/>
        <w:gridCol w:w="547"/>
        <w:gridCol w:w="547"/>
        <w:gridCol w:w="547"/>
      </w:tblGrid>
      <w:tr w:rsidR="004209B2" w:rsidRPr="00043F70" w:rsidTr="00EC3606">
        <w:trPr>
          <w:trHeight w:val="280"/>
        </w:trPr>
        <w:tc>
          <w:tcPr>
            <w:tcW w:w="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5" w:type="dxa"/>
              <w:left w:w="65" w:type="dxa"/>
              <w:bottom w:w="65" w:type="dxa"/>
              <w:right w:w="65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81"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А</w:t>
            </w:r>
          </w:p>
        </w:tc>
        <w:tc>
          <w:tcPr>
            <w:tcW w:w="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5" w:type="dxa"/>
              <w:left w:w="65" w:type="dxa"/>
              <w:bottom w:w="65" w:type="dxa"/>
              <w:right w:w="65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81"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Б</w:t>
            </w:r>
          </w:p>
        </w:tc>
        <w:tc>
          <w:tcPr>
            <w:tcW w:w="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5" w:type="dxa"/>
              <w:left w:w="65" w:type="dxa"/>
              <w:bottom w:w="65" w:type="dxa"/>
              <w:right w:w="65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81"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В</w:t>
            </w:r>
          </w:p>
        </w:tc>
        <w:tc>
          <w:tcPr>
            <w:tcW w:w="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5" w:type="dxa"/>
              <w:left w:w="65" w:type="dxa"/>
              <w:bottom w:w="65" w:type="dxa"/>
              <w:right w:w="65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81"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Г</w:t>
            </w:r>
          </w:p>
        </w:tc>
        <w:tc>
          <w:tcPr>
            <w:tcW w:w="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5" w:type="dxa"/>
              <w:left w:w="65" w:type="dxa"/>
              <w:bottom w:w="65" w:type="dxa"/>
              <w:right w:w="65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81"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Д</w:t>
            </w:r>
          </w:p>
        </w:tc>
        <w:tc>
          <w:tcPr>
            <w:tcW w:w="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5" w:type="dxa"/>
              <w:left w:w="65" w:type="dxa"/>
              <w:bottom w:w="65" w:type="dxa"/>
              <w:right w:w="65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81"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Е</w:t>
            </w:r>
          </w:p>
        </w:tc>
      </w:tr>
      <w:tr w:rsidR="004209B2" w:rsidRPr="00043F70" w:rsidTr="00EC3606">
        <w:trPr>
          <w:trHeight w:val="156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5" w:type="dxa"/>
              <w:left w:w="65" w:type="dxa"/>
              <w:bottom w:w="65" w:type="dxa"/>
              <w:right w:w="65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81"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5" w:type="dxa"/>
              <w:left w:w="65" w:type="dxa"/>
              <w:bottom w:w="65" w:type="dxa"/>
              <w:right w:w="65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81"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5" w:type="dxa"/>
              <w:left w:w="65" w:type="dxa"/>
              <w:bottom w:w="65" w:type="dxa"/>
              <w:right w:w="65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81"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5" w:type="dxa"/>
              <w:left w:w="65" w:type="dxa"/>
              <w:bottom w:w="65" w:type="dxa"/>
              <w:right w:w="65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81"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5" w:type="dxa"/>
              <w:left w:w="65" w:type="dxa"/>
              <w:bottom w:w="65" w:type="dxa"/>
              <w:right w:w="65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81"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5" w:type="dxa"/>
              <w:left w:w="65" w:type="dxa"/>
              <w:bottom w:w="65" w:type="dxa"/>
              <w:right w:w="65" w:type="dxa"/>
            </w:tcMar>
            <w:vAlign w:val="center"/>
            <w:hideMark/>
          </w:tcPr>
          <w:p w:rsidR="004209B2" w:rsidRPr="00043F70" w:rsidRDefault="004209B2" w:rsidP="00EC3606">
            <w:pPr>
              <w:spacing w:before="81"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043F7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</w:t>
            </w:r>
          </w:p>
        </w:tc>
      </w:tr>
    </w:tbl>
    <w:p w:rsidR="004209B2" w:rsidRPr="004209B2" w:rsidRDefault="004209B2" w:rsidP="004209B2">
      <w:pPr>
        <w:spacing w:after="0" w:line="240" w:lineRule="auto"/>
        <w:ind w:firstLine="375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sectPr w:rsidR="004209B2" w:rsidRPr="004209B2" w:rsidSect="00486BCB">
          <w:type w:val="continuous"/>
          <w:pgSz w:w="11906" w:h="16838"/>
          <w:pgMar w:top="284" w:right="424" w:bottom="568" w:left="851" w:header="708" w:footer="708" w:gutter="0"/>
          <w:cols w:space="708"/>
          <w:docGrid w:linePitch="360"/>
        </w:sectPr>
      </w:pPr>
      <w:r w:rsidRPr="00043F70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 xml:space="preserve">19. Составить развернутый план по теме «Фирма. </w:t>
      </w:r>
      <w:r w:rsidRPr="004209B2">
        <w:rPr>
          <w:rFonts w:ascii="Times New Roman" w:eastAsia="Times New Roman" w:hAnsi="Times New Roman" w:cs="Times New Roman"/>
          <w:color w:val="000000"/>
          <w:sz w:val="24"/>
          <w:szCs w:val="28"/>
          <w:lang w:val="ru-RU" w:eastAsia="ru-RU"/>
        </w:rPr>
        <w:t>Производство и издержки»</w:t>
      </w:r>
    </w:p>
    <w:p w:rsidR="004209B2" w:rsidRPr="004209B2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4209B2" w:rsidRPr="0087218A" w:rsidRDefault="004209B2" w:rsidP="004209B2">
      <w:pPr>
        <w:spacing w:after="0"/>
        <w:ind w:left="142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87218A">
        <w:rPr>
          <w:rFonts w:ascii="Times New Roman" w:hAnsi="Times New Roman" w:cs="Times New Roman"/>
          <w:b/>
          <w:sz w:val="28"/>
          <w:szCs w:val="28"/>
          <w:lang w:val="ru-RU"/>
        </w:rPr>
        <w:t>Входная контрольная работа по обществознанию</w:t>
      </w:r>
    </w:p>
    <w:p w:rsidR="004209B2" w:rsidRPr="0087218A" w:rsidRDefault="004209B2" w:rsidP="004209B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209B2" w:rsidRPr="0087218A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ru-RU"/>
        </w:rPr>
      </w:pPr>
      <w:r w:rsidRPr="0087218A">
        <w:rPr>
          <w:rFonts w:ascii="Times New Roman" w:hAnsi="Times New Roman" w:cs="Times New Roman"/>
          <w:b/>
          <w:sz w:val="28"/>
          <w:szCs w:val="28"/>
          <w:lang w:val="ru-RU"/>
        </w:rPr>
        <w:t>11 класс</w:t>
      </w:r>
    </w:p>
    <w:p w:rsidR="004209B2" w:rsidRPr="003B1147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63DBAE0B" wp14:editId="7DB0DAC5">
            <wp:extent cx="6477000" cy="14328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03" t="25929" r="6528" b="59299"/>
                    <a:stretch/>
                  </pic:blipFill>
                  <pic:spPr bwMode="auto">
                    <a:xfrm>
                      <a:off x="0" y="0"/>
                      <a:ext cx="6501393" cy="1438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04C5C4A9" wp14:editId="32163C12">
            <wp:extent cx="6420409" cy="4572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7" t="44948" b="3595"/>
                    <a:stretch/>
                  </pic:blipFill>
                  <pic:spPr bwMode="auto">
                    <a:xfrm>
                      <a:off x="0" y="0"/>
                      <a:ext cx="6438335" cy="458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1A0B4C9E" wp14:editId="3E870737">
            <wp:extent cx="5859145" cy="2266551"/>
            <wp:effectExtent l="0" t="0" r="825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7" b="72122"/>
                    <a:stretch/>
                  </pic:blipFill>
                  <pic:spPr bwMode="auto">
                    <a:xfrm>
                      <a:off x="0" y="0"/>
                      <a:ext cx="5882509" cy="2275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5D2C9D33" wp14:editId="13978DAA">
            <wp:extent cx="7117587" cy="2609850"/>
            <wp:effectExtent l="0" t="0" r="762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3" t="38151" b="35494"/>
                    <a:stretch/>
                  </pic:blipFill>
                  <pic:spPr bwMode="auto">
                    <a:xfrm>
                      <a:off x="0" y="0"/>
                      <a:ext cx="7124018" cy="2612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382267F5" wp14:editId="1AFAFA7F">
            <wp:extent cx="7238732" cy="2428875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51" t="72367" b="4287"/>
                    <a:stretch/>
                  </pic:blipFill>
                  <pic:spPr bwMode="auto">
                    <a:xfrm>
                      <a:off x="0" y="0"/>
                      <a:ext cx="7248581" cy="243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/>
    <w:p w:rsidR="004209B2" w:rsidRDefault="004209B2" w:rsidP="004209B2"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2968A178" wp14:editId="2E074F70">
            <wp:extent cx="5735320" cy="320738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51" t="29084" b="32445"/>
                    <a:stretch/>
                  </pic:blipFill>
                  <pic:spPr bwMode="auto">
                    <a:xfrm>
                      <a:off x="0" y="0"/>
                      <a:ext cx="5747810" cy="3214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pPr>
        <w:rPr>
          <w:lang w:val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Pr="0087218A" w:rsidRDefault="004209B2" w:rsidP="004209B2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  <w:r w:rsidRPr="0087218A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ИТОГОВАЯ КОНТРОЛЬНАЯ РАБОТА ПО ОБЩЕСТВОЗНАНИЮ ЗА КУРС СРЕДНЕЙ ШКОЛЫ</w:t>
      </w:r>
    </w:p>
    <w:p w:rsidR="004209B2" w:rsidRPr="0087218A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4"/>
          <w:lang w:val="ru-RU" w:eastAsia="ru-RU"/>
        </w:rPr>
      </w:pPr>
      <w:r w:rsidRPr="0087218A">
        <w:rPr>
          <w:rFonts w:ascii="Times New Roman" w:hAnsi="Times New Roman" w:cs="Times New Roman"/>
          <w:noProof/>
          <w:sz w:val="28"/>
          <w:szCs w:val="24"/>
          <w:lang w:val="ru-RU" w:eastAsia="ru-RU"/>
        </w:rPr>
        <w:t>11 класс</w:t>
      </w:r>
    </w:p>
    <w:p w:rsidR="004209B2" w:rsidRPr="0087218A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4"/>
          <w:lang w:val="ru-RU" w:eastAsia="ru-RU"/>
        </w:rPr>
      </w:pPr>
      <w:r w:rsidRPr="0087218A">
        <w:rPr>
          <w:rFonts w:ascii="Times New Roman" w:hAnsi="Times New Roman" w:cs="Times New Roman"/>
          <w:noProof/>
          <w:sz w:val="28"/>
          <w:szCs w:val="24"/>
          <w:lang w:val="ru-RU" w:eastAsia="ru-RU"/>
        </w:rPr>
        <w:t>Вариант 1</w:t>
      </w:r>
    </w:p>
    <w:p w:rsidR="004209B2" w:rsidRDefault="004209B2" w:rsidP="004209B2"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97F432B" wp14:editId="5240AD66">
            <wp:extent cx="6950176" cy="840105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2" t="15523" r="3288"/>
                    <a:stretch/>
                  </pic:blipFill>
                  <pic:spPr bwMode="auto">
                    <a:xfrm>
                      <a:off x="0" y="0"/>
                      <a:ext cx="6960650" cy="8413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/>
    <w:p w:rsidR="004209B2" w:rsidRDefault="004209B2" w:rsidP="004209B2"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64907A9" wp14:editId="0AB79D90">
            <wp:extent cx="6961715" cy="9525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3" t="5364" r="3684"/>
                    <a:stretch/>
                  </pic:blipFill>
                  <pic:spPr bwMode="auto">
                    <a:xfrm>
                      <a:off x="0" y="0"/>
                      <a:ext cx="6965113" cy="9529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/>
    <w:p w:rsidR="004209B2" w:rsidRDefault="004209B2" w:rsidP="004209B2"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1245582" wp14:editId="29F13EE9">
            <wp:extent cx="6974989" cy="70580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7" t="5364" r="4097" b="24763"/>
                    <a:stretch/>
                  </pic:blipFill>
                  <pic:spPr bwMode="auto">
                    <a:xfrm>
                      <a:off x="0" y="0"/>
                      <a:ext cx="6977650" cy="7060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7072C97" wp14:editId="59465C52">
            <wp:extent cx="6791113" cy="14859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7" t="85515" r="7720"/>
                    <a:stretch/>
                  </pic:blipFill>
                  <pic:spPr bwMode="auto">
                    <a:xfrm>
                      <a:off x="0" y="0"/>
                      <a:ext cx="6794092" cy="1486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B5089DB" wp14:editId="5BC58F1E">
            <wp:extent cx="6772275" cy="5670165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3" t="5794" r="3269" b="36373"/>
                    <a:stretch/>
                  </pic:blipFill>
                  <pic:spPr bwMode="auto">
                    <a:xfrm>
                      <a:off x="0" y="0"/>
                      <a:ext cx="6782723" cy="5678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51055C7" wp14:editId="1EB79201">
            <wp:extent cx="6843978" cy="42100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0" t="5687" r="3556" b="51852"/>
                    <a:stretch/>
                  </pic:blipFill>
                  <pic:spPr bwMode="auto">
                    <a:xfrm>
                      <a:off x="0" y="0"/>
                      <a:ext cx="6855225" cy="4216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4209B2" w:rsidRPr="0087218A" w:rsidRDefault="004209B2" w:rsidP="004209B2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  <w:r w:rsidRPr="0087218A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ИТОГОВАЯ КОНТРОЛЬНАЯ РАБОТА ПО ОБЩЕСТВОЗНАНИЮ ЗА КУРС СРЕДНЕЙ ШКОЛЫ</w:t>
      </w:r>
    </w:p>
    <w:p w:rsidR="004209B2" w:rsidRPr="0087218A" w:rsidRDefault="004209B2" w:rsidP="004209B2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4"/>
          <w:lang w:val="ru-RU" w:eastAsia="ru-RU"/>
        </w:rPr>
      </w:pPr>
      <w:r w:rsidRPr="0087218A">
        <w:rPr>
          <w:rFonts w:ascii="Times New Roman" w:hAnsi="Times New Roman" w:cs="Times New Roman"/>
          <w:noProof/>
          <w:sz w:val="28"/>
          <w:szCs w:val="24"/>
          <w:lang w:val="ru-RU" w:eastAsia="ru-RU"/>
        </w:rPr>
        <w:t>Вариант 2</w:t>
      </w:r>
    </w:p>
    <w:p w:rsidR="004209B2" w:rsidRDefault="004209B2" w:rsidP="004209B2"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368FA9F" wp14:editId="6D635976">
            <wp:extent cx="7022226" cy="8715375"/>
            <wp:effectExtent l="0" t="0" r="762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5" t="13841" r="2003"/>
                    <a:stretch/>
                  </pic:blipFill>
                  <pic:spPr bwMode="auto">
                    <a:xfrm>
                      <a:off x="0" y="0"/>
                      <a:ext cx="7026682" cy="872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/>
    <w:p w:rsidR="004209B2" w:rsidRDefault="004209B2" w:rsidP="004209B2"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76BEA72" wp14:editId="220DE484">
            <wp:extent cx="6621979" cy="9003030"/>
            <wp:effectExtent l="0" t="0" r="762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8" t="5472" r="3147"/>
                    <a:stretch/>
                  </pic:blipFill>
                  <pic:spPr bwMode="auto">
                    <a:xfrm>
                      <a:off x="0" y="0"/>
                      <a:ext cx="6627519" cy="9010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A047246" wp14:editId="67A0A47F">
            <wp:extent cx="7141061" cy="7085184"/>
            <wp:effectExtent l="0" t="0" r="3175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8" t="6008" r="4006" b="25966"/>
                    <a:stretch/>
                  </pic:blipFill>
                  <pic:spPr bwMode="auto">
                    <a:xfrm>
                      <a:off x="0" y="0"/>
                      <a:ext cx="7145227" cy="708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8D37767" wp14:editId="0398670A">
            <wp:extent cx="6918616" cy="16192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8" t="84658" r="8012" b="-1"/>
                    <a:stretch/>
                  </pic:blipFill>
                  <pic:spPr bwMode="auto">
                    <a:xfrm>
                      <a:off x="0" y="0"/>
                      <a:ext cx="6932452" cy="1622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8B59C17" wp14:editId="3A31CD56">
            <wp:extent cx="7058025" cy="1323153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6" t="84764" b="1717"/>
                    <a:stretch/>
                  </pic:blipFill>
                  <pic:spPr bwMode="auto">
                    <a:xfrm>
                      <a:off x="0" y="0"/>
                      <a:ext cx="7069640" cy="132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/>
    <w:p w:rsidR="004209B2" w:rsidRDefault="004209B2" w:rsidP="004209B2"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39F31D0" wp14:editId="2D46BCAC">
            <wp:extent cx="6844366" cy="40386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8" t="5472" r="3719" b="53756"/>
                    <a:stretch/>
                  </pic:blipFill>
                  <pic:spPr bwMode="auto">
                    <a:xfrm>
                      <a:off x="0" y="0"/>
                      <a:ext cx="6850846" cy="4042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DC0F099" wp14:editId="3DDAD674">
            <wp:extent cx="6706242" cy="18478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5" t="80901" r="3576"/>
                    <a:stretch/>
                  </pic:blipFill>
                  <pic:spPr bwMode="auto">
                    <a:xfrm>
                      <a:off x="0" y="0"/>
                      <a:ext cx="6708801" cy="184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F61F4D0" wp14:editId="3BF98CC8">
            <wp:extent cx="6978234" cy="20764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70" t="12232" r="3146" b="68133"/>
                    <a:stretch/>
                  </pic:blipFill>
                  <pic:spPr bwMode="auto">
                    <a:xfrm>
                      <a:off x="0" y="0"/>
                      <a:ext cx="6980896" cy="207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9B2" w:rsidRDefault="004209B2" w:rsidP="004209B2"/>
    <w:p w:rsidR="004209B2" w:rsidRDefault="004209B2" w:rsidP="004209B2"/>
    <w:p w:rsidR="004209B2" w:rsidRDefault="004209B2" w:rsidP="004209B2"/>
    <w:p w:rsidR="004209B2" w:rsidRDefault="004209B2" w:rsidP="004209B2"/>
    <w:p w:rsidR="004209B2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209B2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209B2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209B2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209B2" w:rsidRDefault="004209B2" w:rsidP="004209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209B2" w:rsidRPr="00F3488D" w:rsidRDefault="004209B2" w:rsidP="004209B2">
      <w:pPr>
        <w:rPr>
          <w:lang w:val="ru-RU"/>
        </w:rPr>
      </w:pPr>
    </w:p>
    <w:p w:rsidR="00266149" w:rsidRPr="008F72C3" w:rsidRDefault="00266149" w:rsidP="008F72C3">
      <w:pPr>
        <w:spacing w:line="240" w:lineRule="auto"/>
      </w:pPr>
    </w:p>
    <w:sectPr w:rsidR="00266149" w:rsidRPr="008F72C3" w:rsidSect="0087218A">
      <w:pgSz w:w="11906" w:h="16838"/>
      <w:pgMar w:top="1134" w:right="850" w:bottom="709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D1136" w:rsidRDefault="00CD1136" w:rsidP="00266149">
      <w:pPr>
        <w:spacing w:after="0" w:line="240" w:lineRule="auto"/>
      </w:pPr>
      <w:r>
        <w:separator/>
      </w:r>
    </w:p>
  </w:endnote>
  <w:endnote w:type="continuationSeparator" w:id="0">
    <w:p w:rsidR="00CD1136" w:rsidRDefault="00CD1136" w:rsidP="002661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001" w:usb1="00000000" w:usb2="00000000" w:usb3="00000000" w:csb0="00000005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D1136" w:rsidRDefault="00CD1136" w:rsidP="00266149">
      <w:pPr>
        <w:spacing w:after="0" w:line="240" w:lineRule="auto"/>
      </w:pPr>
      <w:r>
        <w:separator/>
      </w:r>
    </w:p>
  </w:footnote>
  <w:footnote w:type="continuationSeparator" w:id="0">
    <w:p w:rsidR="00CD1136" w:rsidRDefault="00CD1136" w:rsidP="0026614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</w:compat>
  <w:rsids>
    <w:rsidRoot w:val="00A81DEE"/>
    <w:rsid w:val="000D32E4"/>
    <w:rsid w:val="00266149"/>
    <w:rsid w:val="004209B2"/>
    <w:rsid w:val="008F72C3"/>
    <w:rsid w:val="00A81DEE"/>
    <w:rsid w:val="00CD1136"/>
    <w:rsid w:val="00D44F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  <o:rules v:ext="edit">
        <o:r id="V:Rule1" type="connector" idref="#Прямая со стрелкой 45"/>
        <o:r id="V:Rule2" type="connector" idref="#Прямая со стрелкой 40"/>
        <o:r id="V:Rule3" type="connector" idref="#Прямая со стрелкой 38"/>
        <o:r id="V:Rule4" type="connector" idref="#Прямая со стрелкой 37"/>
        <o:r id="V:Rule5" type="connector" idref="#Прямая со стрелкой 36"/>
        <o:r id="V:Rule6" type="connector" idref="#Прямая со стрелкой 35"/>
      </o:rules>
    </o:shapelayout>
  </w:shapeDefaults>
  <w:decimalSymbol w:val=","/>
  <w:listSeparator w:val=";"/>
  <w14:docId w14:val="6C0CED21"/>
  <w15:docId w15:val="{17A7634B-F9BF-423F-A2DB-34C645AF73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3277"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9">
    <w:name w:val="Заголовок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Pr>
      <w:color w:val="0563C1" w:themeColor="hyperlink"/>
      <w:u w:val="single"/>
    </w:rPr>
  </w:style>
  <w:style w:type="table" w:styleId="ac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5B9BD5" w:themeColor="accent1"/>
      <w:sz w:val="18"/>
      <w:szCs w:val="18"/>
    </w:rPr>
  </w:style>
  <w:style w:type="paragraph" w:styleId="ae">
    <w:name w:val="footer"/>
    <w:basedOn w:val="a"/>
    <w:link w:val="af"/>
    <w:uiPriority w:val="99"/>
    <w:unhideWhenUsed/>
    <w:rsid w:val="002661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266149"/>
  </w:style>
  <w:style w:type="paragraph" w:styleId="af0">
    <w:name w:val="List Paragraph"/>
    <w:basedOn w:val="a"/>
    <w:uiPriority w:val="34"/>
    <w:qFormat/>
    <w:rsid w:val="004209B2"/>
    <w:pPr>
      <w:spacing w:before="480" w:after="0"/>
      <w:ind w:left="720"/>
      <w:contextualSpacing/>
    </w:pPr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esh.edu.ru/" TargetMode="External"/><Relationship Id="rId18" Type="http://schemas.openxmlformats.org/officeDocument/2006/relationships/hyperlink" Target="https://resh.edu.ru/" TargetMode="External"/><Relationship Id="rId26" Type="http://schemas.openxmlformats.org/officeDocument/2006/relationships/hyperlink" Target="https://resh.edu.ru/" TargetMode="External"/><Relationship Id="rId39" Type="http://schemas.openxmlformats.org/officeDocument/2006/relationships/image" Target="media/image11.jpeg"/><Relationship Id="rId21" Type="http://schemas.openxmlformats.org/officeDocument/2006/relationships/hyperlink" Target="https://resh.edu.ru/" TargetMode="External"/><Relationship Id="rId34" Type="http://schemas.openxmlformats.org/officeDocument/2006/relationships/image" Target="media/image6.jpeg"/><Relationship Id="rId42" Type="http://schemas.openxmlformats.org/officeDocument/2006/relationships/image" Target="media/image14.jpeg"/><Relationship Id="rId47" Type="http://schemas.openxmlformats.org/officeDocument/2006/relationships/image" Target="media/image18.jpeg"/><Relationship Id="rId50" Type="http://schemas.openxmlformats.org/officeDocument/2006/relationships/image" Target="media/image21.jpeg"/><Relationship Id="rId55" Type="http://schemas.openxmlformats.org/officeDocument/2006/relationships/image" Target="media/image26.jpeg"/><Relationship Id="rId63" Type="http://schemas.openxmlformats.org/officeDocument/2006/relationships/image" Target="media/image34.jpeg"/><Relationship Id="rId7" Type="http://schemas.openxmlformats.org/officeDocument/2006/relationships/hyperlink" Target="https://resh.edu.ru/" TargetMode="External"/><Relationship Id="rId2" Type="http://schemas.openxmlformats.org/officeDocument/2006/relationships/styles" Target="styles.xml"/><Relationship Id="rId16" Type="http://schemas.openxmlformats.org/officeDocument/2006/relationships/hyperlink" Target="https://resh.edu.ru/" TargetMode="External"/><Relationship Id="rId20" Type="http://schemas.openxmlformats.org/officeDocument/2006/relationships/hyperlink" Target="https://resh.edu.ru/" TargetMode="External"/><Relationship Id="rId29" Type="http://schemas.openxmlformats.org/officeDocument/2006/relationships/image" Target="media/image1.jpeg"/><Relationship Id="rId41" Type="http://schemas.openxmlformats.org/officeDocument/2006/relationships/image" Target="media/image13.jpeg"/><Relationship Id="rId54" Type="http://schemas.openxmlformats.org/officeDocument/2006/relationships/image" Target="media/image25.jpeg"/><Relationship Id="rId62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s://resh.edu.ru/" TargetMode="External"/><Relationship Id="rId24" Type="http://schemas.openxmlformats.org/officeDocument/2006/relationships/hyperlink" Target="https://resh.edu.ru/" TargetMode="External"/><Relationship Id="rId32" Type="http://schemas.openxmlformats.org/officeDocument/2006/relationships/image" Target="media/image4.jpeg"/><Relationship Id="rId37" Type="http://schemas.openxmlformats.org/officeDocument/2006/relationships/image" Target="media/image9.jpeg"/><Relationship Id="rId40" Type="http://schemas.openxmlformats.org/officeDocument/2006/relationships/image" Target="media/image12.jpeg"/><Relationship Id="rId45" Type="http://schemas.openxmlformats.org/officeDocument/2006/relationships/image" Target="media/image16.png"/><Relationship Id="rId53" Type="http://schemas.openxmlformats.org/officeDocument/2006/relationships/image" Target="media/image24.jpeg"/><Relationship Id="rId58" Type="http://schemas.openxmlformats.org/officeDocument/2006/relationships/image" Target="media/image29.jpeg"/><Relationship Id="rId5" Type="http://schemas.openxmlformats.org/officeDocument/2006/relationships/footnotes" Target="footnotes.xml"/><Relationship Id="rId15" Type="http://schemas.openxmlformats.org/officeDocument/2006/relationships/hyperlink" Target="https://resh.edu.ru/" TargetMode="External"/><Relationship Id="rId23" Type="http://schemas.openxmlformats.org/officeDocument/2006/relationships/hyperlink" Target="https://resh.edu.ru/" TargetMode="External"/><Relationship Id="rId28" Type="http://schemas.openxmlformats.org/officeDocument/2006/relationships/hyperlink" Target="https://resh.edu.ru/" TargetMode="External"/><Relationship Id="rId36" Type="http://schemas.openxmlformats.org/officeDocument/2006/relationships/image" Target="media/image8.jpeg"/><Relationship Id="rId49" Type="http://schemas.openxmlformats.org/officeDocument/2006/relationships/image" Target="media/image20.jpeg"/><Relationship Id="rId57" Type="http://schemas.openxmlformats.org/officeDocument/2006/relationships/image" Target="media/image28.jpeg"/><Relationship Id="rId61" Type="http://schemas.openxmlformats.org/officeDocument/2006/relationships/image" Target="media/image32.jpeg"/><Relationship Id="rId10" Type="http://schemas.openxmlformats.org/officeDocument/2006/relationships/hyperlink" Target="https://resh.edu.ru/" TargetMode="External"/><Relationship Id="rId19" Type="http://schemas.openxmlformats.org/officeDocument/2006/relationships/hyperlink" Target="https://resh.edu.ru/" TargetMode="External"/><Relationship Id="rId31" Type="http://schemas.openxmlformats.org/officeDocument/2006/relationships/image" Target="media/image3.jpeg"/><Relationship Id="rId44" Type="http://schemas.openxmlformats.org/officeDocument/2006/relationships/hyperlink" Target="https://soc-ege.sdamgia.ru/test?print=true&amp;theme=56&amp;svg=0" TargetMode="External"/><Relationship Id="rId52" Type="http://schemas.openxmlformats.org/officeDocument/2006/relationships/image" Target="media/image23.png"/><Relationship Id="rId60" Type="http://schemas.openxmlformats.org/officeDocument/2006/relationships/image" Target="media/image31.jpe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resh.edu.ru/" TargetMode="External"/><Relationship Id="rId14" Type="http://schemas.openxmlformats.org/officeDocument/2006/relationships/hyperlink" Target="https://resh.edu.ru/" TargetMode="External"/><Relationship Id="rId22" Type="http://schemas.openxmlformats.org/officeDocument/2006/relationships/hyperlink" Target="https://resh.edu.ru/" TargetMode="External"/><Relationship Id="rId27" Type="http://schemas.openxmlformats.org/officeDocument/2006/relationships/hyperlink" Target="https://resh.edu.ru/" TargetMode="External"/><Relationship Id="rId30" Type="http://schemas.openxmlformats.org/officeDocument/2006/relationships/image" Target="media/image2.jpeg"/><Relationship Id="rId35" Type="http://schemas.openxmlformats.org/officeDocument/2006/relationships/image" Target="media/image7.jpeg"/><Relationship Id="rId43" Type="http://schemas.openxmlformats.org/officeDocument/2006/relationships/image" Target="media/image15.jpeg"/><Relationship Id="rId48" Type="http://schemas.openxmlformats.org/officeDocument/2006/relationships/image" Target="media/image19.jpeg"/><Relationship Id="rId56" Type="http://schemas.openxmlformats.org/officeDocument/2006/relationships/image" Target="media/image27.jpeg"/><Relationship Id="rId64" Type="http://schemas.openxmlformats.org/officeDocument/2006/relationships/fontTable" Target="fontTable.xml"/><Relationship Id="rId8" Type="http://schemas.openxmlformats.org/officeDocument/2006/relationships/hyperlink" Target="https://resh.edu.ru/" TargetMode="External"/><Relationship Id="rId51" Type="http://schemas.openxmlformats.org/officeDocument/2006/relationships/image" Target="media/image22.jpeg"/><Relationship Id="rId3" Type="http://schemas.openxmlformats.org/officeDocument/2006/relationships/settings" Target="settings.xml"/><Relationship Id="rId12" Type="http://schemas.openxmlformats.org/officeDocument/2006/relationships/hyperlink" Target="https://resh.edu.ru/" TargetMode="External"/><Relationship Id="rId17" Type="http://schemas.openxmlformats.org/officeDocument/2006/relationships/hyperlink" Target="https://resh.edu.ru/" TargetMode="External"/><Relationship Id="rId25" Type="http://schemas.openxmlformats.org/officeDocument/2006/relationships/hyperlink" Target="https://resh.edu.ru/" TargetMode="External"/><Relationship Id="rId33" Type="http://schemas.openxmlformats.org/officeDocument/2006/relationships/image" Target="media/image5.jpeg"/><Relationship Id="rId38" Type="http://schemas.openxmlformats.org/officeDocument/2006/relationships/image" Target="media/image10.jpeg"/><Relationship Id="rId46" Type="http://schemas.openxmlformats.org/officeDocument/2006/relationships/image" Target="media/image17.jpeg"/><Relationship Id="rId5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263D55-D2EE-4034-8EDA-B1FFA10AB1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49</Pages>
  <Words>9646</Words>
  <Characters>54986</Characters>
  <Application>Microsoft Office Word</Application>
  <DocSecurity>0</DocSecurity>
  <Lines>458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64503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Ткачевы</cp:lastModifiedBy>
  <cp:revision>6</cp:revision>
  <dcterms:created xsi:type="dcterms:W3CDTF">2023-09-03T15:43:00Z</dcterms:created>
  <dcterms:modified xsi:type="dcterms:W3CDTF">2023-09-17T16:27:00Z</dcterms:modified>
</cp:coreProperties>
</file>