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99" w:rsidRPr="00D35DD7" w:rsidRDefault="00441799" w:rsidP="00B54F2B">
      <w:pPr>
        <w:spacing w:after="0"/>
        <w:jc w:val="center"/>
        <w:rPr>
          <w:rFonts w:ascii="Times New Roman" w:hAnsi="Times New Roman" w:cs="Times New Roman"/>
          <w:sz w:val="24"/>
        </w:rPr>
      </w:pPr>
    </w:p>
    <w:p w:rsidR="00B54F2B" w:rsidRPr="00D35DD7" w:rsidRDefault="00B54F2B" w:rsidP="00B54F2B">
      <w:pPr>
        <w:spacing w:after="0"/>
        <w:jc w:val="center"/>
        <w:rPr>
          <w:rFonts w:ascii="Times New Roman" w:hAnsi="Times New Roman" w:cs="Times New Roman"/>
          <w:sz w:val="24"/>
        </w:rPr>
      </w:pPr>
      <w:r w:rsidRPr="00D35DD7">
        <w:rPr>
          <w:rFonts w:ascii="Times New Roman" w:hAnsi="Times New Roman" w:cs="Times New Roman"/>
          <w:sz w:val="24"/>
        </w:rPr>
        <w:t xml:space="preserve">Муниципальное общеобразовательное автономное учреждение </w:t>
      </w:r>
    </w:p>
    <w:p w:rsidR="00564518" w:rsidRPr="00D35DD7" w:rsidRDefault="00B54F2B" w:rsidP="00B54F2B">
      <w:pPr>
        <w:spacing w:after="0"/>
        <w:jc w:val="center"/>
        <w:rPr>
          <w:rFonts w:ascii="Times New Roman" w:hAnsi="Times New Roman" w:cs="Times New Roman"/>
          <w:sz w:val="24"/>
        </w:rPr>
      </w:pPr>
      <w:r w:rsidRPr="00D35DD7">
        <w:rPr>
          <w:rFonts w:ascii="Times New Roman" w:hAnsi="Times New Roman" w:cs="Times New Roman"/>
          <w:sz w:val="24"/>
        </w:rPr>
        <w:t>«Григорьевская средняя общеобразовательная школа»</w:t>
      </w:r>
    </w:p>
    <w:p w:rsidR="00564518" w:rsidRPr="00D35DD7" w:rsidRDefault="00564518" w:rsidP="00564518">
      <w:pPr>
        <w:spacing w:after="0"/>
        <w:jc w:val="center"/>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sz w:val="24"/>
        </w:rPr>
      </w:pPr>
    </w:p>
    <w:tbl>
      <w:tblPr>
        <w:tblStyle w:val="a3"/>
        <w:tblW w:w="9923"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96"/>
        <w:gridCol w:w="3827"/>
      </w:tblGrid>
      <w:tr w:rsidR="00D35DD7" w:rsidRPr="00D35DD7" w:rsidTr="00564518">
        <w:tc>
          <w:tcPr>
            <w:tcW w:w="6096" w:type="dxa"/>
          </w:tcPr>
          <w:p w:rsidR="00564518" w:rsidRPr="00D35DD7" w:rsidRDefault="00564518">
            <w:pPr>
              <w:rPr>
                <w:rFonts w:ascii="Times New Roman" w:hAnsi="Times New Roman" w:cs="Times New Roman"/>
                <w:sz w:val="24"/>
              </w:rPr>
            </w:pPr>
            <w:proofErr w:type="gramStart"/>
            <w:r w:rsidRPr="00D35DD7">
              <w:rPr>
                <w:rFonts w:ascii="Times New Roman" w:hAnsi="Times New Roman" w:cs="Times New Roman"/>
                <w:sz w:val="24"/>
              </w:rPr>
              <w:t>Рассмотрена</w:t>
            </w:r>
            <w:proofErr w:type="gramEnd"/>
            <w:r w:rsidRPr="00D35DD7">
              <w:rPr>
                <w:rFonts w:ascii="Times New Roman" w:hAnsi="Times New Roman" w:cs="Times New Roman"/>
                <w:sz w:val="24"/>
              </w:rPr>
              <w:t xml:space="preserve"> на заседании </w:t>
            </w:r>
          </w:p>
          <w:p w:rsidR="00564518" w:rsidRPr="00D35DD7" w:rsidRDefault="00B54F2B">
            <w:pPr>
              <w:rPr>
                <w:rFonts w:ascii="Times New Roman" w:hAnsi="Times New Roman" w:cs="Times New Roman"/>
                <w:sz w:val="24"/>
              </w:rPr>
            </w:pPr>
            <w:r w:rsidRPr="00D35DD7">
              <w:rPr>
                <w:rFonts w:ascii="Times New Roman" w:hAnsi="Times New Roman" w:cs="Times New Roman"/>
                <w:sz w:val="24"/>
              </w:rPr>
              <w:t>педагогического совета</w:t>
            </w:r>
          </w:p>
          <w:p w:rsidR="00564518" w:rsidRPr="00D35DD7" w:rsidRDefault="00B54F2B">
            <w:pPr>
              <w:rPr>
                <w:rFonts w:ascii="Times New Roman" w:hAnsi="Times New Roman" w:cs="Times New Roman"/>
                <w:sz w:val="24"/>
              </w:rPr>
            </w:pPr>
            <w:r w:rsidRPr="00D35DD7">
              <w:rPr>
                <w:rFonts w:ascii="Times New Roman" w:hAnsi="Times New Roman" w:cs="Times New Roman"/>
                <w:sz w:val="24"/>
              </w:rPr>
              <w:t>от «24» августа  2021</w:t>
            </w:r>
            <w:r w:rsidR="00564518" w:rsidRPr="00D35DD7">
              <w:rPr>
                <w:rFonts w:ascii="Times New Roman" w:hAnsi="Times New Roman" w:cs="Times New Roman"/>
                <w:sz w:val="24"/>
              </w:rPr>
              <w:t xml:space="preserve"> г.</w:t>
            </w:r>
          </w:p>
          <w:p w:rsidR="00564518" w:rsidRPr="00D35DD7" w:rsidRDefault="00B54F2B">
            <w:pPr>
              <w:rPr>
                <w:rFonts w:ascii="Times New Roman" w:hAnsi="Times New Roman" w:cs="Times New Roman"/>
                <w:sz w:val="24"/>
              </w:rPr>
            </w:pPr>
            <w:r w:rsidRPr="00D35DD7">
              <w:rPr>
                <w:rFonts w:ascii="Times New Roman" w:hAnsi="Times New Roman" w:cs="Times New Roman"/>
                <w:sz w:val="24"/>
              </w:rPr>
              <w:t>Протокол  №  1</w:t>
            </w:r>
          </w:p>
          <w:p w:rsidR="00564518" w:rsidRPr="00D35DD7" w:rsidRDefault="00564518">
            <w:pPr>
              <w:jc w:val="center"/>
              <w:rPr>
                <w:rFonts w:ascii="Times New Roman" w:hAnsi="Times New Roman" w:cs="Times New Roman"/>
                <w:sz w:val="24"/>
              </w:rPr>
            </w:pPr>
          </w:p>
        </w:tc>
        <w:tc>
          <w:tcPr>
            <w:tcW w:w="3827" w:type="dxa"/>
            <w:hideMark/>
          </w:tcPr>
          <w:p w:rsidR="00B54F2B" w:rsidRPr="00D35DD7" w:rsidRDefault="00647378" w:rsidP="00647378">
            <w:pPr>
              <w:rPr>
                <w:rFonts w:ascii="Times New Roman" w:hAnsi="Times New Roman" w:cs="Times New Roman"/>
                <w:sz w:val="24"/>
                <w:szCs w:val="24"/>
              </w:rPr>
            </w:pPr>
            <w:r w:rsidRPr="00D35DD7">
              <w:rPr>
                <w:rFonts w:ascii="Times New Roman" w:hAnsi="Times New Roman" w:cs="Times New Roman"/>
                <w:sz w:val="24"/>
                <w:szCs w:val="24"/>
              </w:rPr>
              <w:t>Утверждаю:</w:t>
            </w:r>
          </w:p>
          <w:p w:rsidR="001D4DAB" w:rsidRPr="00D35DD7" w:rsidRDefault="00647378" w:rsidP="00647378">
            <w:pPr>
              <w:rPr>
                <w:rFonts w:ascii="Times New Roman" w:hAnsi="Times New Roman" w:cs="Times New Roman"/>
                <w:sz w:val="24"/>
                <w:szCs w:val="24"/>
              </w:rPr>
            </w:pPr>
            <w:r w:rsidRPr="00D35DD7">
              <w:rPr>
                <w:rFonts w:ascii="Times New Roman" w:hAnsi="Times New Roman" w:cs="Times New Roman"/>
                <w:sz w:val="24"/>
                <w:szCs w:val="24"/>
              </w:rPr>
              <w:t xml:space="preserve">Директор </w:t>
            </w:r>
            <w:r w:rsidR="001D4DAB" w:rsidRPr="00D35DD7">
              <w:rPr>
                <w:rFonts w:ascii="Times New Roman" w:hAnsi="Times New Roman" w:cs="Times New Roman"/>
                <w:sz w:val="24"/>
                <w:szCs w:val="24"/>
              </w:rPr>
              <w:t>МОАУ</w:t>
            </w:r>
          </w:p>
          <w:p w:rsidR="00647378" w:rsidRPr="00D35DD7" w:rsidRDefault="00B54F2B" w:rsidP="00647378">
            <w:pPr>
              <w:rPr>
                <w:rFonts w:ascii="Times New Roman" w:hAnsi="Times New Roman" w:cs="Times New Roman"/>
                <w:sz w:val="24"/>
                <w:szCs w:val="24"/>
              </w:rPr>
            </w:pPr>
            <w:r w:rsidRPr="00D35DD7">
              <w:rPr>
                <w:rFonts w:ascii="Times New Roman" w:hAnsi="Times New Roman" w:cs="Times New Roman"/>
                <w:sz w:val="24"/>
                <w:szCs w:val="24"/>
              </w:rPr>
              <w:t>«</w:t>
            </w:r>
            <w:proofErr w:type="spellStart"/>
            <w:r w:rsidRPr="00D35DD7">
              <w:rPr>
                <w:rFonts w:ascii="Times New Roman" w:hAnsi="Times New Roman" w:cs="Times New Roman"/>
                <w:sz w:val="24"/>
                <w:szCs w:val="24"/>
              </w:rPr>
              <w:t>ГригорьевскаяСОШ</w:t>
            </w:r>
            <w:proofErr w:type="spellEnd"/>
            <w:r w:rsidRPr="00D35DD7">
              <w:rPr>
                <w:rFonts w:ascii="Times New Roman" w:hAnsi="Times New Roman" w:cs="Times New Roman"/>
                <w:sz w:val="24"/>
                <w:szCs w:val="24"/>
              </w:rPr>
              <w:t>»</w:t>
            </w:r>
          </w:p>
          <w:p w:rsidR="00647378" w:rsidRPr="00D35DD7" w:rsidRDefault="00647378" w:rsidP="00647378">
            <w:pPr>
              <w:rPr>
                <w:rFonts w:ascii="Times New Roman" w:hAnsi="Times New Roman" w:cs="Times New Roman"/>
                <w:sz w:val="24"/>
                <w:szCs w:val="24"/>
              </w:rPr>
            </w:pPr>
            <w:r w:rsidRPr="00D35DD7">
              <w:rPr>
                <w:rFonts w:ascii="Times New Roman" w:hAnsi="Times New Roman" w:cs="Times New Roman"/>
                <w:sz w:val="24"/>
                <w:szCs w:val="24"/>
              </w:rPr>
              <w:t xml:space="preserve"> _____________ </w:t>
            </w:r>
            <w:proofErr w:type="spellStart"/>
            <w:r w:rsidR="00B54F2B" w:rsidRPr="00D35DD7">
              <w:rPr>
                <w:rFonts w:ascii="Times New Roman" w:hAnsi="Times New Roman" w:cs="Times New Roman"/>
                <w:sz w:val="24"/>
                <w:szCs w:val="24"/>
              </w:rPr>
              <w:t>Бражникова</w:t>
            </w:r>
            <w:proofErr w:type="spellEnd"/>
            <w:r w:rsidR="00B54F2B" w:rsidRPr="00D35DD7">
              <w:rPr>
                <w:rFonts w:ascii="Times New Roman" w:hAnsi="Times New Roman" w:cs="Times New Roman"/>
                <w:sz w:val="24"/>
                <w:szCs w:val="24"/>
              </w:rPr>
              <w:t xml:space="preserve"> В.М.</w:t>
            </w:r>
          </w:p>
          <w:p w:rsidR="00564518" w:rsidRPr="00D35DD7" w:rsidRDefault="00564518">
            <w:pPr>
              <w:rPr>
                <w:rFonts w:ascii="Times New Roman" w:hAnsi="Times New Roman" w:cs="Times New Roman"/>
                <w:sz w:val="24"/>
              </w:rPr>
            </w:pPr>
            <w:r w:rsidRPr="00D35DD7">
              <w:rPr>
                <w:rFonts w:ascii="Times New Roman" w:hAnsi="Times New Roman" w:cs="Times New Roman"/>
                <w:sz w:val="24"/>
              </w:rPr>
              <w:t xml:space="preserve">Приказ </w:t>
            </w:r>
            <w:r w:rsidR="00B54F2B" w:rsidRPr="00D35DD7">
              <w:rPr>
                <w:rFonts w:ascii="Times New Roman" w:hAnsi="Times New Roman" w:cs="Times New Roman"/>
                <w:sz w:val="24"/>
              </w:rPr>
              <w:t>ОД № 149/1</w:t>
            </w:r>
          </w:p>
          <w:p w:rsidR="00564518" w:rsidRPr="00D35DD7" w:rsidRDefault="00B54F2B" w:rsidP="00CF51E4">
            <w:pPr>
              <w:rPr>
                <w:rFonts w:ascii="Times New Roman" w:hAnsi="Times New Roman" w:cs="Times New Roman"/>
                <w:sz w:val="24"/>
              </w:rPr>
            </w:pPr>
            <w:r w:rsidRPr="00D35DD7">
              <w:rPr>
                <w:rFonts w:ascii="Times New Roman" w:hAnsi="Times New Roman" w:cs="Times New Roman"/>
                <w:sz w:val="24"/>
              </w:rPr>
              <w:t xml:space="preserve">от «31» </w:t>
            </w:r>
            <w:r w:rsidR="00CF51E4" w:rsidRPr="00D35DD7">
              <w:rPr>
                <w:rFonts w:ascii="Times New Roman" w:hAnsi="Times New Roman" w:cs="Times New Roman"/>
                <w:sz w:val="24"/>
              </w:rPr>
              <w:t>августа</w:t>
            </w:r>
            <w:r w:rsidRPr="00D35DD7">
              <w:rPr>
                <w:rFonts w:ascii="Times New Roman" w:hAnsi="Times New Roman" w:cs="Times New Roman"/>
                <w:sz w:val="24"/>
              </w:rPr>
              <w:t xml:space="preserve">  2021</w:t>
            </w:r>
            <w:r w:rsidR="00564518" w:rsidRPr="00D35DD7">
              <w:rPr>
                <w:rFonts w:ascii="Times New Roman" w:hAnsi="Times New Roman" w:cs="Times New Roman"/>
                <w:sz w:val="24"/>
              </w:rPr>
              <w:t xml:space="preserve"> г.</w:t>
            </w:r>
          </w:p>
        </w:tc>
      </w:tr>
    </w:tbl>
    <w:p w:rsidR="00564518" w:rsidRPr="00D35DD7" w:rsidRDefault="00564518" w:rsidP="00564518">
      <w:pPr>
        <w:spacing w:after="0"/>
        <w:jc w:val="center"/>
        <w:rPr>
          <w:rFonts w:ascii="Times New Roman" w:hAnsi="Times New Roman" w:cs="Times New Roman"/>
          <w:sz w:val="24"/>
          <w:lang w:eastAsia="en-US"/>
        </w:rPr>
      </w:pPr>
    </w:p>
    <w:p w:rsidR="00564518" w:rsidRPr="00D35DD7" w:rsidRDefault="00564518" w:rsidP="00564518">
      <w:pPr>
        <w:spacing w:after="0"/>
        <w:jc w:val="center"/>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sz w:val="24"/>
        </w:rPr>
      </w:pPr>
    </w:p>
    <w:p w:rsidR="00564518" w:rsidRPr="00D35DD7" w:rsidRDefault="00564518" w:rsidP="009C2BBC">
      <w:pPr>
        <w:spacing w:after="0"/>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sz w:val="24"/>
        </w:rPr>
      </w:pPr>
    </w:p>
    <w:p w:rsidR="00564518" w:rsidRPr="00D35DD7" w:rsidRDefault="00564518" w:rsidP="00564518">
      <w:pPr>
        <w:spacing w:after="0"/>
        <w:jc w:val="center"/>
        <w:rPr>
          <w:rFonts w:ascii="Times New Roman" w:hAnsi="Times New Roman" w:cs="Times New Roman"/>
          <w:b/>
          <w:sz w:val="28"/>
        </w:rPr>
      </w:pPr>
      <w:r w:rsidRPr="00D35DD7">
        <w:rPr>
          <w:rFonts w:ascii="Times New Roman" w:hAnsi="Times New Roman" w:cs="Times New Roman"/>
          <w:b/>
          <w:sz w:val="28"/>
        </w:rPr>
        <w:t>Дополнительная общеобразовательная  общеразвивающая программа</w:t>
      </w:r>
    </w:p>
    <w:p w:rsidR="00564518" w:rsidRPr="00D35DD7" w:rsidRDefault="0076549C" w:rsidP="00564518">
      <w:pPr>
        <w:spacing w:after="0"/>
        <w:jc w:val="center"/>
        <w:rPr>
          <w:rFonts w:ascii="Times New Roman" w:hAnsi="Times New Roman" w:cs="Times New Roman"/>
          <w:b/>
          <w:sz w:val="28"/>
        </w:rPr>
      </w:pPr>
      <w:r w:rsidRPr="00D35DD7">
        <w:rPr>
          <w:rFonts w:ascii="Times New Roman" w:hAnsi="Times New Roman" w:cs="Times New Roman"/>
          <w:b/>
          <w:sz w:val="28"/>
        </w:rPr>
        <w:t>Военно-патриотической</w:t>
      </w:r>
      <w:r w:rsidR="00564518" w:rsidRPr="00D35DD7">
        <w:rPr>
          <w:rFonts w:ascii="Times New Roman" w:hAnsi="Times New Roman" w:cs="Times New Roman"/>
          <w:b/>
          <w:sz w:val="28"/>
        </w:rPr>
        <w:t xml:space="preserve"> направленности </w:t>
      </w:r>
    </w:p>
    <w:p w:rsidR="00564518" w:rsidRPr="00D35DD7" w:rsidRDefault="00564518" w:rsidP="00564518">
      <w:pPr>
        <w:spacing w:after="0" w:line="360" w:lineRule="auto"/>
        <w:jc w:val="center"/>
        <w:rPr>
          <w:rFonts w:ascii="Times New Roman" w:eastAsia="Times New Roman" w:hAnsi="Times New Roman" w:cs="Times New Roman"/>
          <w:b/>
          <w:sz w:val="28"/>
        </w:rPr>
      </w:pPr>
      <w:r w:rsidRPr="00D35DD7">
        <w:rPr>
          <w:rFonts w:ascii="Times New Roman" w:eastAsia="Times New Roman" w:hAnsi="Times New Roman" w:cs="Times New Roman"/>
          <w:b/>
          <w:sz w:val="28"/>
        </w:rPr>
        <w:t>«</w:t>
      </w:r>
      <w:bookmarkStart w:id="0" w:name="_GoBack"/>
      <w:r w:rsidR="00242859" w:rsidRPr="00242859">
        <w:rPr>
          <w:rFonts w:ascii="Times New Roman" w:hAnsi="Times New Roman" w:cs="Times New Roman"/>
          <w:b/>
          <w:sz w:val="28"/>
        </w:rPr>
        <w:t>Основы военной службы в казачьем классе</w:t>
      </w:r>
      <w:bookmarkEnd w:id="0"/>
      <w:r w:rsidRPr="00D35DD7">
        <w:rPr>
          <w:rFonts w:ascii="Times New Roman" w:eastAsia="Times New Roman" w:hAnsi="Times New Roman" w:cs="Times New Roman"/>
          <w:b/>
          <w:sz w:val="28"/>
        </w:rPr>
        <w:t>»</w:t>
      </w:r>
    </w:p>
    <w:p w:rsidR="00564518" w:rsidRPr="00D35DD7" w:rsidRDefault="00564518" w:rsidP="00564518">
      <w:pPr>
        <w:spacing w:after="0"/>
        <w:jc w:val="center"/>
        <w:rPr>
          <w:rFonts w:ascii="Times New Roman" w:hAnsi="Times New Roman" w:cs="Times New Roman"/>
          <w:b/>
          <w:sz w:val="28"/>
        </w:rPr>
      </w:pPr>
    </w:p>
    <w:p w:rsidR="00564518" w:rsidRPr="00D35DD7" w:rsidRDefault="00564518" w:rsidP="00564518">
      <w:pPr>
        <w:spacing w:after="0"/>
        <w:jc w:val="center"/>
        <w:rPr>
          <w:rFonts w:ascii="Times New Roman" w:hAnsi="Times New Roman" w:cs="Times New Roman"/>
          <w:b/>
          <w:sz w:val="28"/>
        </w:rPr>
      </w:pPr>
    </w:p>
    <w:p w:rsidR="00564518" w:rsidRPr="00D35DD7" w:rsidRDefault="00564518" w:rsidP="00564518">
      <w:pPr>
        <w:spacing w:after="0"/>
        <w:jc w:val="center"/>
        <w:rPr>
          <w:rFonts w:ascii="Times New Roman" w:hAnsi="Times New Roman" w:cs="Times New Roman"/>
          <w:sz w:val="28"/>
        </w:rPr>
      </w:pPr>
      <w:r w:rsidRPr="00D35DD7">
        <w:rPr>
          <w:rFonts w:ascii="Times New Roman" w:hAnsi="Times New Roman" w:cs="Times New Roman"/>
          <w:sz w:val="28"/>
        </w:rPr>
        <w:t xml:space="preserve">Возраст обучающихся: </w:t>
      </w:r>
      <w:r w:rsidR="0076549C" w:rsidRPr="00D35DD7">
        <w:rPr>
          <w:rFonts w:ascii="Times New Roman" w:hAnsi="Times New Roman" w:cs="Times New Roman"/>
          <w:sz w:val="28"/>
        </w:rPr>
        <w:t>11-15 лет</w:t>
      </w:r>
    </w:p>
    <w:p w:rsidR="00564518" w:rsidRPr="00D35DD7" w:rsidRDefault="00564518" w:rsidP="00564518">
      <w:pPr>
        <w:spacing w:after="0"/>
        <w:jc w:val="center"/>
        <w:rPr>
          <w:rFonts w:ascii="Times New Roman" w:hAnsi="Times New Roman" w:cs="Times New Roman"/>
          <w:sz w:val="28"/>
        </w:rPr>
      </w:pPr>
      <w:r w:rsidRPr="00D35DD7">
        <w:rPr>
          <w:rFonts w:ascii="Times New Roman" w:hAnsi="Times New Roman" w:cs="Times New Roman"/>
          <w:sz w:val="28"/>
        </w:rPr>
        <w:t xml:space="preserve">Срок реализации: </w:t>
      </w:r>
      <w:r w:rsidR="0076549C" w:rsidRPr="00D35DD7">
        <w:rPr>
          <w:rFonts w:ascii="Times New Roman" w:hAnsi="Times New Roman" w:cs="Times New Roman"/>
          <w:sz w:val="28"/>
        </w:rPr>
        <w:t>3 года</w:t>
      </w:r>
    </w:p>
    <w:p w:rsidR="00564518" w:rsidRPr="00D35DD7" w:rsidRDefault="00564518" w:rsidP="00564518">
      <w:pPr>
        <w:spacing w:after="0"/>
        <w:jc w:val="center"/>
        <w:rPr>
          <w:rFonts w:ascii="Times New Roman" w:hAnsi="Times New Roman" w:cs="Times New Roman"/>
          <w:sz w:val="28"/>
        </w:rPr>
      </w:pPr>
    </w:p>
    <w:p w:rsidR="00564518" w:rsidRPr="00D35DD7" w:rsidRDefault="00564518" w:rsidP="00564518">
      <w:pPr>
        <w:spacing w:after="0"/>
        <w:jc w:val="center"/>
        <w:rPr>
          <w:rFonts w:ascii="Times New Roman" w:hAnsi="Times New Roman" w:cs="Times New Roman"/>
          <w:sz w:val="28"/>
        </w:rPr>
      </w:pPr>
    </w:p>
    <w:p w:rsidR="00564518" w:rsidRPr="00D35DD7" w:rsidRDefault="00564518" w:rsidP="00564518">
      <w:pPr>
        <w:spacing w:after="0"/>
        <w:jc w:val="center"/>
        <w:rPr>
          <w:rFonts w:ascii="Times New Roman" w:hAnsi="Times New Roman" w:cs="Times New Roman"/>
          <w:sz w:val="28"/>
        </w:rPr>
      </w:pPr>
    </w:p>
    <w:p w:rsidR="00564518" w:rsidRPr="00D35DD7" w:rsidRDefault="00564518" w:rsidP="00564518">
      <w:pPr>
        <w:spacing w:after="0"/>
        <w:rPr>
          <w:rFonts w:ascii="Times New Roman" w:hAnsi="Times New Roman" w:cs="Times New Roman"/>
          <w:sz w:val="28"/>
        </w:rPr>
      </w:pPr>
    </w:p>
    <w:p w:rsidR="00564518" w:rsidRPr="00D35DD7" w:rsidRDefault="00564518" w:rsidP="00564518">
      <w:pPr>
        <w:spacing w:after="0"/>
        <w:jc w:val="center"/>
        <w:rPr>
          <w:rFonts w:ascii="Times New Roman" w:hAnsi="Times New Roman" w:cs="Times New Roman"/>
          <w:sz w:val="28"/>
        </w:rPr>
      </w:pPr>
    </w:p>
    <w:p w:rsidR="00564518" w:rsidRPr="00D35DD7" w:rsidRDefault="00564518" w:rsidP="00564518">
      <w:pPr>
        <w:spacing w:after="0"/>
        <w:jc w:val="center"/>
        <w:rPr>
          <w:rFonts w:ascii="Times New Roman" w:hAnsi="Times New Roman" w:cs="Times New Roman"/>
          <w:sz w:val="28"/>
        </w:rPr>
      </w:pPr>
    </w:p>
    <w:p w:rsidR="0076549C" w:rsidRPr="00294CC6" w:rsidRDefault="00564518" w:rsidP="00294CC6">
      <w:pPr>
        <w:spacing w:after="0" w:line="240" w:lineRule="auto"/>
        <w:jc w:val="right"/>
        <w:rPr>
          <w:rFonts w:ascii="Times New Roman" w:hAnsi="Times New Roman" w:cs="Times New Roman"/>
          <w:sz w:val="28"/>
        </w:rPr>
      </w:pPr>
      <w:r w:rsidRPr="00D35DD7">
        <w:rPr>
          <w:rFonts w:ascii="Times New Roman" w:hAnsi="Times New Roman" w:cs="Times New Roman"/>
          <w:sz w:val="28"/>
        </w:rPr>
        <w:t xml:space="preserve">   Автор-составитель:</w:t>
      </w:r>
      <w:r w:rsidR="00294CC6">
        <w:rPr>
          <w:rFonts w:ascii="Times New Roman" w:eastAsia="Times New Roman" w:hAnsi="Times New Roman" w:cs="Times New Roman"/>
          <w:sz w:val="28"/>
        </w:rPr>
        <w:t xml:space="preserve">                                                                                </w:t>
      </w:r>
      <w:proofErr w:type="spellStart"/>
      <w:r w:rsidR="0076549C" w:rsidRPr="00D35DD7">
        <w:rPr>
          <w:rFonts w:ascii="Times New Roman" w:eastAsia="Times New Roman" w:hAnsi="Times New Roman" w:cs="Times New Roman"/>
          <w:sz w:val="28"/>
        </w:rPr>
        <w:t>Мартинкенас</w:t>
      </w:r>
      <w:proofErr w:type="spellEnd"/>
      <w:r w:rsidR="00294CC6">
        <w:rPr>
          <w:rFonts w:ascii="Times New Roman" w:eastAsia="Times New Roman" w:hAnsi="Times New Roman" w:cs="Times New Roman"/>
          <w:sz w:val="28"/>
        </w:rPr>
        <w:t xml:space="preserve"> </w:t>
      </w:r>
      <w:proofErr w:type="spellStart"/>
      <w:r w:rsidR="0076549C" w:rsidRPr="00D35DD7">
        <w:rPr>
          <w:rFonts w:ascii="Times New Roman" w:eastAsia="Times New Roman" w:hAnsi="Times New Roman" w:cs="Times New Roman"/>
          <w:sz w:val="28"/>
        </w:rPr>
        <w:t>Антанас</w:t>
      </w:r>
      <w:proofErr w:type="spellEnd"/>
      <w:r w:rsidR="00294CC6">
        <w:rPr>
          <w:rFonts w:ascii="Times New Roman" w:eastAsia="Times New Roman" w:hAnsi="Times New Roman" w:cs="Times New Roman"/>
          <w:sz w:val="28"/>
        </w:rPr>
        <w:t xml:space="preserve"> </w:t>
      </w:r>
      <w:proofErr w:type="spellStart"/>
      <w:r w:rsidR="0076549C" w:rsidRPr="00D35DD7">
        <w:rPr>
          <w:rFonts w:ascii="Times New Roman" w:eastAsia="Times New Roman" w:hAnsi="Times New Roman" w:cs="Times New Roman"/>
          <w:sz w:val="28"/>
        </w:rPr>
        <w:t>Брониславович</w:t>
      </w:r>
      <w:proofErr w:type="spellEnd"/>
      <w:r w:rsidR="0076549C" w:rsidRPr="00D35DD7">
        <w:rPr>
          <w:rFonts w:ascii="Times New Roman" w:eastAsia="Times New Roman" w:hAnsi="Times New Roman" w:cs="Times New Roman"/>
          <w:sz w:val="28"/>
        </w:rPr>
        <w:t xml:space="preserve"> – </w:t>
      </w:r>
    </w:p>
    <w:p w:rsidR="00564518" w:rsidRPr="00D35DD7" w:rsidRDefault="0076549C" w:rsidP="0076549C">
      <w:pPr>
        <w:spacing w:after="0" w:line="240" w:lineRule="auto"/>
        <w:ind w:left="5103"/>
        <w:jc w:val="right"/>
        <w:rPr>
          <w:rFonts w:ascii="Times New Roman" w:eastAsia="Times New Roman" w:hAnsi="Times New Roman" w:cs="Times New Roman"/>
          <w:sz w:val="28"/>
        </w:rPr>
      </w:pPr>
      <w:r w:rsidRPr="00D35DD7">
        <w:rPr>
          <w:rFonts w:ascii="Times New Roman" w:eastAsia="Times New Roman" w:hAnsi="Times New Roman" w:cs="Times New Roman"/>
          <w:sz w:val="28"/>
        </w:rPr>
        <w:t>преподаватель-организатор ОБЖ</w:t>
      </w:r>
    </w:p>
    <w:p w:rsidR="00564518" w:rsidRPr="00D35DD7" w:rsidRDefault="00564518" w:rsidP="00564518">
      <w:pPr>
        <w:spacing w:after="0" w:line="240" w:lineRule="auto"/>
        <w:ind w:left="5103"/>
        <w:jc w:val="right"/>
        <w:rPr>
          <w:rFonts w:ascii="Times New Roman" w:eastAsia="Times New Roman" w:hAnsi="Times New Roman" w:cs="Times New Roman"/>
          <w:sz w:val="28"/>
        </w:rPr>
      </w:pPr>
    </w:p>
    <w:p w:rsidR="00564518" w:rsidRPr="00D35DD7" w:rsidRDefault="00564518" w:rsidP="00564518">
      <w:pPr>
        <w:spacing w:after="0"/>
        <w:jc w:val="right"/>
        <w:rPr>
          <w:rFonts w:ascii="Times New Roman" w:eastAsiaTheme="minorHAnsi" w:hAnsi="Times New Roman" w:cs="Times New Roman"/>
          <w:sz w:val="28"/>
        </w:rPr>
      </w:pPr>
    </w:p>
    <w:p w:rsidR="00564518" w:rsidRPr="00D35DD7" w:rsidRDefault="00564518" w:rsidP="00564518">
      <w:pPr>
        <w:spacing w:after="0"/>
        <w:jc w:val="right"/>
        <w:rPr>
          <w:rFonts w:ascii="Times New Roman" w:hAnsi="Times New Roman" w:cs="Times New Roman"/>
          <w:sz w:val="28"/>
        </w:rPr>
      </w:pPr>
    </w:p>
    <w:p w:rsidR="00564518" w:rsidRPr="00D35DD7" w:rsidRDefault="00564518" w:rsidP="00564518">
      <w:pPr>
        <w:spacing w:after="0"/>
        <w:jc w:val="center"/>
        <w:rPr>
          <w:rFonts w:ascii="Times New Roman" w:hAnsi="Times New Roman" w:cs="Times New Roman"/>
          <w:sz w:val="28"/>
        </w:rPr>
      </w:pPr>
    </w:p>
    <w:p w:rsidR="00B54F2B" w:rsidRPr="00D35DD7" w:rsidRDefault="00B54F2B" w:rsidP="00564518">
      <w:pPr>
        <w:spacing w:after="0"/>
        <w:jc w:val="center"/>
        <w:rPr>
          <w:rFonts w:ascii="Times New Roman" w:hAnsi="Times New Roman" w:cs="Times New Roman"/>
          <w:sz w:val="28"/>
        </w:rPr>
      </w:pPr>
    </w:p>
    <w:p w:rsidR="00B54F2B" w:rsidRPr="00D35DD7" w:rsidRDefault="00B54F2B" w:rsidP="00564518">
      <w:pPr>
        <w:spacing w:after="0"/>
        <w:jc w:val="center"/>
        <w:rPr>
          <w:rFonts w:ascii="Times New Roman" w:hAnsi="Times New Roman" w:cs="Times New Roman"/>
          <w:sz w:val="28"/>
        </w:rPr>
      </w:pPr>
    </w:p>
    <w:p w:rsidR="00564518" w:rsidRPr="00D35DD7" w:rsidRDefault="00564518" w:rsidP="00564518">
      <w:pPr>
        <w:spacing w:after="0"/>
        <w:rPr>
          <w:rFonts w:ascii="Times New Roman" w:hAnsi="Times New Roman" w:cs="Times New Roman"/>
          <w:sz w:val="28"/>
        </w:rPr>
      </w:pPr>
    </w:p>
    <w:p w:rsidR="00564518" w:rsidRPr="00D35DD7" w:rsidRDefault="0076549C" w:rsidP="00564518">
      <w:pPr>
        <w:spacing w:after="0"/>
        <w:jc w:val="center"/>
        <w:rPr>
          <w:rFonts w:ascii="Times New Roman" w:hAnsi="Times New Roman" w:cs="Times New Roman"/>
          <w:sz w:val="28"/>
        </w:rPr>
      </w:pPr>
      <w:proofErr w:type="gramStart"/>
      <w:r w:rsidRPr="00D35DD7">
        <w:rPr>
          <w:rFonts w:ascii="Times New Roman" w:hAnsi="Times New Roman" w:cs="Times New Roman"/>
          <w:sz w:val="28"/>
        </w:rPr>
        <w:t>с</w:t>
      </w:r>
      <w:proofErr w:type="gramEnd"/>
      <w:r w:rsidRPr="00D35DD7">
        <w:rPr>
          <w:rFonts w:ascii="Times New Roman" w:hAnsi="Times New Roman" w:cs="Times New Roman"/>
          <w:sz w:val="28"/>
        </w:rPr>
        <w:t xml:space="preserve">. </w:t>
      </w:r>
      <w:proofErr w:type="gramStart"/>
      <w:r w:rsidRPr="00D35DD7">
        <w:rPr>
          <w:rFonts w:ascii="Times New Roman" w:hAnsi="Times New Roman" w:cs="Times New Roman"/>
          <w:sz w:val="28"/>
        </w:rPr>
        <w:t>Григорьевка</w:t>
      </w:r>
      <w:proofErr w:type="gramEnd"/>
      <w:r w:rsidR="00B54F2B" w:rsidRPr="00D35DD7">
        <w:rPr>
          <w:rFonts w:ascii="Times New Roman" w:hAnsi="Times New Roman" w:cs="Times New Roman"/>
          <w:sz w:val="28"/>
        </w:rPr>
        <w:t>, 2021</w:t>
      </w:r>
      <w:r w:rsidR="00564518" w:rsidRPr="00D35DD7">
        <w:rPr>
          <w:rFonts w:ascii="Times New Roman" w:hAnsi="Times New Roman" w:cs="Times New Roman"/>
          <w:sz w:val="28"/>
        </w:rPr>
        <w:t xml:space="preserve"> г.</w:t>
      </w:r>
    </w:p>
    <w:p w:rsidR="002D1291" w:rsidRPr="00D35DD7" w:rsidRDefault="002D1291">
      <w:pPr>
        <w:spacing w:after="0" w:line="360" w:lineRule="auto"/>
        <w:jc w:val="center"/>
        <w:rPr>
          <w:rFonts w:ascii="Times New Roman" w:eastAsia="Times New Roman" w:hAnsi="Times New Roman" w:cs="Times New Roman"/>
          <w:b/>
          <w:sz w:val="28"/>
        </w:rPr>
      </w:pPr>
    </w:p>
    <w:tbl>
      <w:tblPr>
        <w:tblStyle w:val="a3"/>
        <w:tblW w:w="0" w:type="auto"/>
        <w:tblInd w:w="392" w:type="dxa"/>
        <w:tblLook w:val="04A0" w:firstRow="1" w:lastRow="0" w:firstColumn="1" w:lastColumn="0" w:noHBand="0" w:noVBand="1"/>
      </w:tblPr>
      <w:tblGrid>
        <w:gridCol w:w="1134"/>
        <w:gridCol w:w="6979"/>
        <w:gridCol w:w="776"/>
      </w:tblGrid>
      <w:tr w:rsidR="00D35DD7" w:rsidRPr="00D35DD7" w:rsidTr="00360885">
        <w:tc>
          <w:tcPr>
            <w:tcW w:w="8889" w:type="dxa"/>
            <w:gridSpan w:val="3"/>
          </w:tcPr>
          <w:p w:rsidR="00360885" w:rsidRPr="00D35DD7" w:rsidRDefault="00360885" w:rsidP="00360885">
            <w:pPr>
              <w:pStyle w:val="4"/>
              <w:spacing w:before="0" w:line="360" w:lineRule="auto"/>
              <w:jc w:val="center"/>
              <w:outlineLvl w:val="3"/>
              <w:rPr>
                <w:rFonts w:ascii="Times New Roman" w:hAnsi="Times New Roman" w:cs="Times New Roman"/>
                <w:i w:val="0"/>
                <w:color w:val="auto"/>
                <w:sz w:val="28"/>
                <w:szCs w:val="28"/>
              </w:rPr>
            </w:pPr>
            <w:r w:rsidRPr="00D35DD7">
              <w:rPr>
                <w:rFonts w:ascii="Times New Roman" w:hAnsi="Times New Roman" w:cs="Times New Roman"/>
                <w:i w:val="0"/>
                <w:color w:val="auto"/>
                <w:sz w:val="28"/>
                <w:szCs w:val="28"/>
              </w:rPr>
              <w:t>Оглавление</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 xml:space="preserve">Раздел </w:t>
            </w:r>
            <w:r w:rsidRPr="00D35DD7">
              <w:rPr>
                <w:rFonts w:ascii="Times New Roman" w:hAnsi="Times New Roman" w:cs="Times New Roman"/>
                <w:b w:val="0"/>
                <w:i w:val="0"/>
                <w:color w:val="auto"/>
                <w:sz w:val="28"/>
                <w:szCs w:val="28"/>
                <w:lang w:val="en-US"/>
              </w:rPr>
              <w:t>I</w:t>
            </w:r>
            <w:r w:rsidRPr="00D35DD7">
              <w:rPr>
                <w:rFonts w:ascii="Times New Roman" w:hAnsi="Times New Roman" w:cs="Times New Roman"/>
                <w:b w:val="0"/>
                <w:i w:val="0"/>
                <w:color w:val="auto"/>
                <w:sz w:val="28"/>
                <w:szCs w:val="28"/>
              </w:rPr>
              <w:t xml:space="preserve"> Комплекс основных характеристик программы</w:t>
            </w:r>
          </w:p>
        </w:tc>
        <w:tc>
          <w:tcPr>
            <w:tcW w:w="776"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3</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1.1</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Пояснительная записка</w:t>
            </w:r>
          </w:p>
        </w:tc>
        <w:tc>
          <w:tcPr>
            <w:tcW w:w="776"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3</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1.2</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Цели и задачи программы</w:t>
            </w:r>
          </w:p>
        </w:tc>
        <w:tc>
          <w:tcPr>
            <w:tcW w:w="776" w:type="dxa"/>
          </w:tcPr>
          <w:p w:rsidR="00360885" w:rsidRPr="00D35DD7" w:rsidRDefault="001D4DAB"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8</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1.3</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 xml:space="preserve">Содержание программы. </w:t>
            </w:r>
          </w:p>
        </w:tc>
        <w:tc>
          <w:tcPr>
            <w:tcW w:w="776" w:type="dxa"/>
          </w:tcPr>
          <w:p w:rsidR="00360885" w:rsidRPr="00D35DD7" w:rsidRDefault="001D4DAB"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9</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1.3.1</w:t>
            </w:r>
          </w:p>
        </w:tc>
        <w:tc>
          <w:tcPr>
            <w:tcW w:w="6979" w:type="dxa"/>
          </w:tcPr>
          <w:p w:rsidR="00360885" w:rsidRPr="00D35DD7" w:rsidRDefault="00360885" w:rsidP="00FB0AFA">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 xml:space="preserve">Учебный план </w:t>
            </w:r>
          </w:p>
        </w:tc>
        <w:tc>
          <w:tcPr>
            <w:tcW w:w="776" w:type="dxa"/>
          </w:tcPr>
          <w:p w:rsidR="00360885" w:rsidRPr="00D35DD7" w:rsidRDefault="001D4DAB" w:rsidP="00FB0AFA">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9</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1.3.2</w:t>
            </w:r>
          </w:p>
        </w:tc>
        <w:tc>
          <w:tcPr>
            <w:tcW w:w="6979" w:type="dxa"/>
          </w:tcPr>
          <w:p w:rsidR="00360885" w:rsidRPr="00D35DD7" w:rsidRDefault="00360885" w:rsidP="005B33CC">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Содержание учебно-тематического плана</w:t>
            </w:r>
          </w:p>
        </w:tc>
        <w:tc>
          <w:tcPr>
            <w:tcW w:w="776" w:type="dxa"/>
          </w:tcPr>
          <w:p w:rsidR="00360885" w:rsidRPr="00D35DD7" w:rsidRDefault="001D4DAB" w:rsidP="000E30D3">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9</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1.4</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Планируемые результаты</w:t>
            </w:r>
          </w:p>
        </w:tc>
        <w:tc>
          <w:tcPr>
            <w:tcW w:w="776" w:type="dxa"/>
          </w:tcPr>
          <w:p w:rsidR="00360885" w:rsidRPr="00D35DD7" w:rsidRDefault="00FB0AFA" w:rsidP="000E30D3">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w:t>
            </w:r>
            <w:r w:rsidR="001D4DAB" w:rsidRPr="00D35DD7">
              <w:rPr>
                <w:rFonts w:ascii="Times New Roman" w:hAnsi="Times New Roman" w:cs="Times New Roman"/>
                <w:b w:val="0"/>
                <w:i w:val="0"/>
                <w:color w:val="auto"/>
                <w:sz w:val="28"/>
                <w:szCs w:val="28"/>
              </w:rPr>
              <w:t>2</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lang w:val="en-US"/>
              </w:rPr>
            </w:pPr>
            <w:r w:rsidRPr="00D35DD7">
              <w:rPr>
                <w:rFonts w:ascii="Times New Roman" w:hAnsi="Times New Roman" w:cs="Times New Roman"/>
                <w:b w:val="0"/>
                <w:i w:val="0"/>
                <w:color w:val="auto"/>
                <w:sz w:val="28"/>
                <w:szCs w:val="28"/>
                <w:lang w:val="en-US"/>
              </w:rPr>
              <w:t>2</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 xml:space="preserve">Раздел </w:t>
            </w:r>
            <w:r w:rsidRPr="00D35DD7">
              <w:rPr>
                <w:rFonts w:ascii="Times New Roman" w:hAnsi="Times New Roman" w:cs="Times New Roman"/>
                <w:b w:val="0"/>
                <w:i w:val="0"/>
                <w:color w:val="auto"/>
                <w:sz w:val="28"/>
                <w:szCs w:val="28"/>
                <w:lang w:val="en-US"/>
              </w:rPr>
              <w:t>II</w:t>
            </w:r>
            <w:r w:rsidRPr="00D35DD7">
              <w:rPr>
                <w:rFonts w:ascii="Times New Roman" w:hAnsi="Times New Roman" w:cs="Times New Roman"/>
                <w:b w:val="0"/>
                <w:i w:val="0"/>
                <w:color w:val="auto"/>
                <w:sz w:val="28"/>
                <w:szCs w:val="28"/>
              </w:rPr>
              <w:t xml:space="preserve"> Комплекс организационно-педагогических условий</w:t>
            </w:r>
          </w:p>
        </w:tc>
        <w:tc>
          <w:tcPr>
            <w:tcW w:w="776" w:type="dxa"/>
          </w:tcPr>
          <w:p w:rsidR="00360885" w:rsidRPr="00D35DD7" w:rsidRDefault="00FB0AFA" w:rsidP="000E30D3">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w:t>
            </w:r>
            <w:r w:rsidR="001D4DAB" w:rsidRPr="00D35DD7">
              <w:rPr>
                <w:rFonts w:ascii="Times New Roman" w:hAnsi="Times New Roman" w:cs="Times New Roman"/>
                <w:b w:val="0"/>
                <w:i w:val="0"/>
                <w:color w:val="auto"/>
                <w:sz w:val="28"/>
                <w:szCs w:val="28"/>
              </w:rPr>
              <w:t>5</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2.1</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Календарный учебный график</w:t>
            </w:r>
          </w:p>
        </w:tc>
        <w:tc>
          <w:tcPr>
            <w:tcW w:w="776" w:type="dxa"/>
          </w:tcPr>
          <w:p w:rsidR="00360885" w:rsidRPr="00D35DD7" w:rsidRDefault="00FB0AFA" w:rsidP="000E30D3">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1</w:t>
            </w:r>
            <w:r w:rsidR="001D4DAB" w:rsidRPr="00D35DD7">
              <w:rPr>
                <w:rFonts w:ascii="Times New Roman" w:hAnsi="Times New Roman" w:cs="Times New Roman"/>
                <w:b w:val="0"/>
                <w:i w:val="0"/>
                <w:color w:val="auto"/>
                <w:sz w:val="28"/>
                <w:szCs w:val="28"/>
              </w:rPr>
              <w:t>5</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2.2</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Условия реализации программы</w:t>
            </w:r>
          </w:p>
        </w:tc>
        <w:tc>
          <w:tcPr>
            <w:tcW w:w="776" w:type="dxa"/>
          </w:tcPr>
          <w:p w:rsidR="00360885" w:rsidRPr="00D35DD7" w:rsidRDefault="00871566" w:rsidP="000F75E2">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25</w:t>
            </w:r>
          </w:p>
        </w:tc>
      </w:tr>
      <w:tr w:rsidR="00D35DD7" w:rsidRPr="00D35DD7" w:rsidTr="00360885">
        <w:tc>
          <w:tcPr>
            <w:tcW w:w="1134" w:type="dxa"/>
          </w:tcPr>
          <w:p w:rsidR="000F75E2" w:rsidRPr="00D35DD7" w:rsidRDefault="000F75E2"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2.2.</w:t>
            </w:r>
            <w:r w:rsidR="009C2BBC" w:rsidRPr="00D35DD7">
              <w:rPr>
                <w:rFonts w:ascii="Times New Roman" w:hAnsi="Times New Roman" w:cs="Times New Roman"/>
                <w:b w:val="0"/>
                <w:i w:val="0"/>
                <w:color w:val="auto"/>
                <w:sz w:val="28"/>
                <w:szCs w:val="28"/>
              </w:rPr>
              <w:t>1</w:t>
            </w:r>
          </w:p>
        </w:tc>
        <w:tc>
          <w:tcPr>
            <w:tcW w:w="6979" w:type="dxa"/>
          </w:tcPr>
          <w:p w:rsidR="000F75E2" w:rsidRPr="00D35DD7" w:rsidRDefault="000F75E2" w:rsidP="00B132FC">
            <w:pPr>
              <w:spacing w:line="360" w:lineRule="auto"/>
              <w:rPr>
                <w:rFonts w:ascii="Times New Roman" w:hAnsi="Times New Roman"/>
                <w:bCs/>
                <w:sz w:val="28"/>
                <w:szCs w:val="28"/>
              </w:rPr>
            </w:pPr>
            <w:r w:rsidRPr="00D35DD7">
              <w:rPr>
                <w:rFonts w:ascii="Times New Roman" w:hAnsi="Times New Roman"/>
                <w:bCs/>
                <w:sz w:val="28"/>
                <w:szCs w:val="28"/>
              </w:rPr>
              <w:t>Материально-техническое обеспечение</w:t>
            </w:r>
          </w:p>
        </w:tc>
        <w:tc>
          <w:tcPr>
            <w:tcW w:w="776" w:type="dxa"/>
          </w:tcPr>
          <w:p w:rsidR="000F75E2" w:rsidRPr="00D35DD7" w:rsidRDefault="00871566">
            <w:r w:rsidRPr="00D35DD7">
              <w:rPr>
                <w:rFonts w:ascii="Times New Roman" w:hAnsi="Times New Roman" w:cs="Times New Roman"/>
                <w:sz w:val="28"/>
                <w:szCs w:val="28"/>
              </w:rPr>
              <w:t>25</w:t>
            </w:r>
          </w:p>
        </w:tc>
      </w:tr>
      <w:tr w:rsidR="00D35DD7" w:rsidRPr="00D35DD7" w:rsidTr="00B132FC">
        <w:trPr>
          <w:trHeight w:val="417"/>
        </w:trPr>
        <w:tc>
          <w:tcPr>
            <w:tcW w:w="1134" w:type="dxa"/>
            <w:tcBorders>
              <w:bottom w:val="single" w:sz="4" w:space="0" w:color="auto"/>
            </w:tcBorders>
          </w:tcPr>
          <w:p w:rsidR="000F75E2" w:rsidRPr="00D35DD7" w:rsidRDefault="000F75E2"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2.2.</w:t>
            </w:r>
            <w:r w:rsidR="009C2BBC" w:rsidRPr="00D35DD7">
              <w:rPr>
                <w:rFonts w:ascii="Times New Roman" w:hAnsi="Times New Roman" w:cs="Times New Roman"/>
                <w:b w:val="0"/>
                <w:i w:val="0"/>
                <w:color w:val="auto"/>
                <w:sz w:val="28"/>
                <w:szCs w:val="28"/>
              </w:rPr>
              <w:t>2</w:t>
            </w:r>
          </w:p>
        </w:tc>
        <w:tc>
          <w:tcPr>
            <w:tcW w:w="6979" w:type="dxa"/>
            <w:tcBorders>
              <w:bottom w:val="single" w:sz="4" w:space="0" w:color="auto"/>
            </w:tcBorders>
          </w:tcPr>
          <w:p w:rsidR="000F75E2" w:rsidRPr="00D35DD7" w:rsidRDefault="000F75E2" w:rsidP="00360885">
            <w:pPr>
              <w:pStyle w:val="4"/>
              <w:spacing w:line="360" w:lineRule="auto"/>
              <w:outlineLvl w:val="3"/>
              <w:rPr>
                <w:rFonts w:ascii="Times New Roman" w:hAnsi="Times New Roman" w:cs="Times New Roman"/>
                <w:b w:val="0"/>
                <w:i w:val="0"/>
                <w:color w:val="auto"/>
                <w:sz w:val="28"/>
                <w:szCs w:val="28"/>
              </w:rPr>
            </w:pPr>
            <w:r w:rsidRPr="00D35DD7">
              <w:rPr>
                <w:rFonts w:ascii="Times New Roman" w:hAnsi="Times New Roman"/>
                <w:b w:val="0"/>
                <w:bCs w:val="0"/>
                <w:i w:val="0"/>
                <w:color w:val="auto"/>
                <w:sz w:val="28"/>
                <w:szCs w:val="28"/>
              </w:rPr>
              <w:t>Информационное обеспечение</w:t>
            </w:r>
          </w:p>
        </w:tc>
        <w:tc>
          <w:tcPr>
            <w:tcW w:w="776" w:type="dxa"/>
            <w:tcBorders>
              <w:bottom w:val="single" w:sz="4" w:space="0" w:color="auto"/>
            </w:tcBorders>
          </w:tcPr>
          <w:p w:rsidR="000F75E2" w:rsidRPr="00D35DD7" w:rsidRDefault="00871566">
            <w:r w:rsidRPr="00D35DD7">
              <w:rPr>
                <w:rFonts w:ascii="Times New Roman" w:hAnsi="Times New Roman" w:cs="Times New Roman"/>
                <w:sz w:val="28"/>
                <w:szCs w:val="28"/>
              </w:rPr>
              <w:t>25</w:t>
            </w:r>
          </w:p>
        </w:tc>
      </w:tr>
      <w:tr w:rsidR="00D35DD7" w:rsidRPr="00D35DD7" w:rsidTr="00B132FC">
        <w:trPr>
          <w:trHeight w:val="555"/>
        </w:trPr>
        <w:tc>
          <w:tcPr>
            <w:tcW w:w="1134" w:type="dxa"/>
            <w:tcBorders>
              <w:top w:val="single" w:sz="4" w:space="0" w:color="auto"/>
            </w:tcBorders>
          </w:tcPr>
          <w:p w:rsidR="000F75E2" w:rsidRPr="00D35DD7" w:rsidRDefault="001D4DAB" w:rsidP="00360885">
            <w:pPr>
              <w:pStyle w:val="4"/>
              <w:spacing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2.2</w:t>
            </w:r>
            <w:r w:rsidR="009C2BBC" w:rsidRPr="00D35DD7">
              <w:rPr>
                <w:rFonts w:ascii="Times New Roman" w:hAnsi="Times New Roman" w:cs="Times New Roman"/>
                <w:b w:val="0"/>
                <w:i w:val="0"/>
                <w:color w:val="auto"/>
                <w:sz w:val="28"/>
                <w:szCs w:val="28"/>
              </w:rPr>
              <w:t>.3</w:t>
            </w:r>
          </w:p>
        </w:tc>
        <w:tc>
          <w:tcPr>
            <w:tcW w:w="6979" w:type="dxa"/>
            <w:tcBorders>
              <w:top w:val="single" w:sz="4" w:space="0" w:color="auto"/>
            </w:tcBorders>
          </w:tcPr>
          <w:p w:rsidR="000F75E2" w:rsidRPr="00D35DD7" w:rsidRDefault="000F75E2" w:rsidP="00360885">
            <w:pPr>
              <w:pStyle w:val="4"/>
              <w:spacing w:line="360" w:lineRule="auto"/>
              <w:outlineLvl w:val="3"/>
              <w:rPr>
                <w:rFonts w:ascii="Times New Roman" w:hAnsi="Times New Roman"/>
                <w:b w:val="0"/>
                <w:bCs w:val="0"/>
                <w:i w:val="0"/>
                <w:color w:val="auto"/>
                <w:sz w:val="28"/>
                <w:szCs w:val="28"/>
              </w:rPr>
            </w:pPr>
            <w:r w:rsidRPr="00D35DD7">
              <w:rPr>
                <w:rFonts w:ascii="Times New Roman" w:hAnsi="Times New Roman" w:cs="Times New Roman"/>
                <w:b w:val="0"/>
                <w:i w:val="0"/>
                <w:color w:val="auto"/>
                <w:sz w:val="28"/>
                <w:szCs w:val="28"/>
              </w:rPr>
              <w:t>Кадровое обеспечение</w:t>
            </w:r>
          </w:p>
        </w:tc>
        <w:tc>
          <w:tcPr>
            <w:tcW w:w="776" w:type="dxa"/>
            <w:tcBorders>
              <w:top w:val="single" w:sz="4" w:space="0" w:color="auto"/>
            </w:tcBorders>
          </w:tcPr>
          <w:p w:rsidR="000F75E2" w:rsidRPr="00D35DD7" w:rsidRDefault="00871566">
            <w:r w:rsidRPr="00D35DD7">
              <w:rPr>
                <w:rFonts w:ascii="Times New Roman" w:hAnsi="Times New Roman" w:cs="Times New Roman"/>
                <w:sz w:val="28"/>
                <w:szCs w:val="28"/>
              </w:rPr>
              <w:t>25</w:t>
            </w:r>
          </w:p>
        </w:tc>
      </w:tr>
      <w:tr w:rsidR="00D35DD7" w:rsidRPr="00D35DD7" w:rsidTr="00360885">
        <w:tc>
          <w:tcPr>
            <w:tcW w:w="1134" w:type="dxa"/>
          </w:tcPr>
          <w:p w:rsidR="000F75E2" w:rsidRPr="00D35DD7" w:rsidRDefault="000F75E2"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2.3</w:t>
            </w:r>
          </w:p>
        </w:tc>
        <w:tc>
          <w:tcPr>
            <w:tcW w:w="6979" w:type="dxa"/>
          </w:tcPr>
          <w:p w:rsidR="000F75E2" w:rsidRPr="00D35DD7" w:rsidRDefault="000F75E2"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Формы аттестации</w:t>
            </w:r>
          </w:p>
        </w:tc>
        <w:tc>
          <w:tcPr>
            <w:tcW w:w="776" w:type="dxa"/>
          </w:tcPr>
          <w:p w:rsidR="000F75E2" w:rsidRPr="00D35DD7" w:rsidRDefault="00871566">
            <w:r w:rsidRPr="00D35DD7">
              <w:rPr>
                <w:rFonts w:ascii="Times New Roman" w:hAnsi="Times New Roman" w:cs="Times New Roman"/>
                <w:sz w:val="28"/>
                <w:szCs w:val="28"/>
              </w:rPr>
              <w:t>26</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2.5</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Методические материалы</w:t>
            </w:r>
          </w:p>
        </w:tc>
        <w:tc>
          <w:tcPr>
            <w:tcW w:w="776" w:type="dxa"/>
          </w:tcPr>
          <w:p w:rsidR="00360885" w:rsidRPr="00D35DD7" w:rsidRDefault="00871566" w:rsidP="000F75E2">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27</w:t>
            </w:r>
          </w:p>
        </w:tc>
      </w:tr>
      <w:tr w:rsidR="00D35DD7"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3</w:t>
            </w: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Литература</w:t>
            </w:r>
          </w:p>
        </w:tc>
        <w:tc>
          <w:tcPr>
            <w:tcW w:w="776" w:type="dxa"/>
          </w:tcPr>
          <w:p w:rsidR="00360885" w:rsidRPr="00D35DD7" w:rsidRDefault="00871566" w:rsidP="000F75E2">
            <w:pPr>
              <w:pStyle w:val="4"/>
              <w:spacing w:before="0" w:line="360" w:lineRule="auto"/>
              <w:outlineLvl w:val="3"/>
              <w:rPr>
                <w:rFonts w:ascii="Times New Roman" w:hAnsi="Times New Roman" w:cs="Times New Roman"/>
                <w:b w:val="0"/>
                <w:i w:val="0"/>
                <w:color w:val="auto"/>
                <w:sz w:val="28"/>
                <w:szCs w:val="28"/>
              </w:rPr>
            </w:pPr>
            <w:r w:rsidRPr="00D35DD7">
              <w:rPr>
                <w:rFonts w:ascii="Times New Roman" w:hAnsi="Times New Roman" w:cs="Times New Roman"/>
                <w:b w:val="0"/>
                <w:i w:val="0"/>
                <w:color w:val="auto"/>
                <w:sz w:val="28"/>
                <w:szCs w:val="28"/>
              </w:rPr>
              <w:t>31</w:t>
            </w:r>
          </w:p>
        </w:tc>
      </w:tr>
      <w:tr w:rsidR="00360885" w:rsidRPr="00D35DD7" w:rsidTr="00360885">
        <w:tc>
          <w:tcPr>
            <w:tcW w:w="1134"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p>
        </w:tc>
        <w:tc>
          <w:tcPr>
            <w:tcW w:w="6979" w:type="dxa"/>
          </w:tcPr>
          <w:p w:rsidR="00360885" w:rsidRPr="00D35DD7" w:rsidRDefault="00360885" w:rsidP="00360885">
            <w:pPr>
              <w:pStyle w:val="4"/>
              <w:spacing w:before="0" w:line="360" w:lineRule="auto"/>
              <w:outlineLvl w:val="3"/>
              <w:rPr>
                <w:rFonts w:ascii="Times New Roman" w:hAnsi="Times New Roman" w:cs="Times New Roman"/>
                <w:b w:val="0"/>
                <w:i w:val="0"/>
                <w:color w:val="auto"/>
                <w:sz w:val="28"/>
                <w:szCs w:val="28"/>
              </w:rPr>
            </w:pPr>
          </w:p>
        </w:tc>
        <w:tc>
          <w:tcPr>
            <w:tcW w:w="776" w:type="dxa"/>
          </w:tcPr>
          <w:p w:rsidR="00360885" w:rsidRPr="00D35DD7" w:rsidRDefault="00360885" w:rsidP="00E643C8">
            <w:pPr>
              <w:pStyle w:val="4"/>
              <w:spacing w:before="0" w:line="360" w:lineRule="auto"/>
              <w:outlineLvl w:val="3"/>
              <w:rPr>
                <w:rFonts w:ascii="Times New Roman" w:hAnsi="Times New Roman" w:cs="Times New Roman"/>
                <w:b w:val="0"/>
                <w:i w:val="0"/>
                <w:color w:val="auto"/>
                <w:sz w:val="28"/>
                <w:szCs w:val="28"/>
              </w:rPr>
            </w:pPr>
          </w:p>
        </w:tc>
      </w:tr>
    </w:tbl>
    <w:p w:rsidR="00360885" w:rsidRPr="00D35DD7" w:rsidRDefault="00360885">
      <w:pPr>
        <w:spacing w:after="0" w:line="360" w:lineRule="auto"/>
        <w:jc w:val="center"/>
        <w:rPr>
          <w:rFonts w:ascii="Times New Roman" w:eastAsia="Times New Roman" w:hAnsi="Times New Roman" w:cs="Times New Roman"/>
          <w:b/>
          <w:sz w:val="28"/>
        </w:rPr>
      </w:pPr>
    </w:p>
    <w:p w:rsidR="00360885" w:rsidRPr="00D35DD7" w:rsidRDefault="00360885">
      <w:pPr>
        <w:spacing w:after="0" w:line="360" w:lineRule="auto"/>
        <w:jc w:val="center"/>
        <w:rPr>
          <w:rFonts w:ascii="Times New Roman" w:eastAsia="Times New Roman" w:hAnsi="Times New Roman" w:cs="Times New Roman"/>
          <w:b/>
          <w:sz w:val="28"/>
        </w:rPr>
      </w:pPr>
    </w:p>
    <w:p w:rsidR="005B33CC" w:rsidRPr="00D35DD7" w:rsidRDefault="005B33CC" w:rsidP="0076549C">
      <w:pPr>
        <w:spacing w:after="0" w:line="360" w:lineRule="auto"/>
        <w:ind w:firstLine="708"/>
        <w:rPr>
          <w:rFonts w:ascii="Times New Roman" w:eastAsia="Times New Roman" w:hAnsi="Times New Roman" w:cs="Times New Roman"/>
          <w:b/>
          <w:sz w:val="28"/>
        </w:rPr>
      </w:pPr>
    </w:p>
    <w:p w:rsidR="0076549C" w:rsidRPr="00D35DD7" w:rsidRDefault="0076549C" w:rsidP="0076549C">
      <w:pPr>
        <w:spacing w:after="0" w:line="360" w:lineRule="auto"/>
        <w:ind w:firstLine="708"/>
        <w:rPr>
          <w:rFonts w:ascii="Times New Roman" w:eastAsia="Times New Roman" w:hAnsi="Times New Roman" w:cs="Times New Roman"/>
          <w:b/>
          <w:sz w:val="28"/>
        </w:rPr>
      </w:pPr>
    </w:p>
    <w:p w:rsidR="0076549C" w:rsidRPr="00D35DD7" w:rsidRDefault="0076549C" w:rsidP="0076549C">
      <w:pPr>
        <w:spacing w:after="0" w:line="360" w:lineRule="auto"/>
        <w:ind w:firstLine="708"/>
        <w:rPr>
          <w:rFonts w:ascii="Times New Roman" w:eastAsia="Times New Roman" w:hAnsi="Times New Roman" w:cs="Times New Roman"/>
          <w:b/>
          <w:sz w:val="28"/>
        </w:rPr>
      </w:pPr>
    </w:p>
    <w:p w:rsidR="009C2BBC" w:rsidRPr="00D35DD7" w:rsidRDefault="009C2BBC" w:rsidP="0076549C">
      <w:pPr>
        <w:spacing w:after="0" w:line="360" w:lineRule="auto"/>
        <w:ind w:firstLine="708"/>
        <w:rPr>
          <w:rFonts w:ascii="Times New Roman" w:eastAsia="Times New Roman" w:hAnsi="Times New Roman" w:cs="Times New Roman"/>
          <w:b/>
          <w:sz w:val="28"/>
        </w:rPr>
      </w:pPr>
    </w:p>
    <w:p w:rsidR="009C2BBC" w:rsidRPr="00D35DD7" w:rsidRDefault="009C2BBC" w:rsidP="0076549C">
      <w:pPr>
        <w:spacing w:after="0" w:line="360" w:lineRule="auto"/>
        <w:ind w:firstLine="708"/>
        <w:rPr>
          <w:rFonts w:ascii="Times New Roman" w:eastAsia="Times New Roman" w:hAnsi="Times New Roman" w:cs="Times New Roman"/>
          <w:b/>
          <w:sz w:val="28"/>
        </w:rPr>
      </w:pPr>
    </w:p>
    <w:p w:rsidR="002924A9" w:rsidRPr="00D35DD7" w:rsidRDefault="002924A9" w:rsidP="0076549C">
      <w:pPr>
        <w:spacing w:after="0" w:line="360" w:lineRule="auto"/>
        <w:ind w:firstLine="708"/>
        <w:rPr>
          <w:rFonts w:ascii="Times New Roman" w:eastAsia="Times New Roman" w:hAnsi="Times New Roman" w:cs="Times New Roman"/>
          <w:b/>
          <w:sz w:val="28"/>
        </w:rPr>
      </w:pPr>
    </w:p>
    <w:p w:rsidR="0076549C" w:rsidRPr="00D35DD7" w:rsidRDefault="0076549C" w:rsidP="0076549C">
      <w:pPr>
        <w:spacing w:after="0" w:line="360" w:lineRule="auto"/>
        <w:ind w:firstLine="708"/>
        <w:rPr>
          <w:rFonts w:ascii="Times New Roman" w:eastAsia="Times New Roman" w:hAnsi="Times New Roman" w:cs="Times New Roman"/>
          <w:b/>
          <w:sz w:val="28"/>
        </w:rPr>
      </w:pPr>
    </w:p>
    <w:p w:rsidR="00245211" w:rsidRPr="00D35DD7" w:rsidRDefault="00245211" w:rsidP="00245211">
      <w:pPr>
        <w:spacing w:after="0" w:line="360" w:lineRule="auto"/>
        <w:ind w:firstLine="709"/>
        <w:jc w:val="both"/>
        <w:rPr>
          <w:rFonts w:ascii="Times New Roman" w:hAnsi="Times New Roman" w:cs="Times New Roman"/>
          <w:b/>
          <w:bCs/>
          <w:sz w:val="28"/>
          <w:szCs w:val="28"/>
        </w:rPr>
      </w:pPr>
      <w:r w:rsidRPr="00D35DD7">
        <w:rPr>
          <w:rFonts w:ascii="Times New Roman" w:hAnsi="Times New Roman" w:cs="Times New Roman"/>
          <w:b/>
          <w:bCs/>
          <w:sz w:val="28"/>
          <w:szCs w:val="28"/>
        </w:rPr>
        <w:lastRenderedPageBreak/>
        <w:t>1</w:t>
      </w:r>
      <w:r w:rsidRPr="00D35DD7">
        <w:rPr>
          <w:rFonts w:ascii="Times New Roman" w:hAnsi="Times New Roman" w:cs="Times New Roman"/>
          <w:sz w:val="28"/>
          <w:szCs w:val="28"/>
        </w:rPr>
        <w:t>.</w:t>
      </w:r>
      <w:r w:rsidRPr="00D35DD7">
        <w:rPr>
          <w:rFonts w:ascii="Times New Roman" w:hAnsi="Times New Roman" w:cs="Times New Roman"/>
          <w:b/>
          <w:bCs/>
          <w:sz w:val="28"/>
          <w:szCs w:val="28"/>
        </w:rPr>
        <w:t>Комплекс основных характеристик программы</w:t>
      </w:r>
    </w:p>
    <w:p w:rsidR="00245211" w:rsidRPr="00D35DD7" w:rsidRDefault="00245211" w:rsidP="00245211">
      <w:pPr>
        <w:pStyle w:val="a7"/>
        <w:numPr>
          <w:ilvl w:val="1"/>
          <w:numId w:val="8"/>
        </w:numPr>
        <w:spacing w:after="0" w:line="360" w:lineRule="auto"/>
        <w:ind w:left="0" w:firstLine="709"/>
        <w:rPr>
          <w:rFonts w:ascii="Times New Roman" w:hAnsi="Times New Roman"/>
          <w:b/>
          <w:sz w:val="28"/>
          <w:szCs w:val="24"/>
        </w:rPr>
      </w:pPr>
      <w:r w:rsidRPr="00D35DD7">
        <w:rPr>
          <w:rFonts w:ascii="Times New Roman" w:hAnsi="Times New Roman"/>
          <w:b/>
          <w:sz w:val="28"/>
          <w:szCs w:val="24"/>
        </w:rPr>
        <w:t>Пояснительная записка</w:t>
      </w:r>
    </w:p>
    <w:p w:rsidR="00245211" w:rsidRPr="00D35DD7" w:rsidRDefault="00245211" w:rsidP="005108CD">
      <w:pPr>
        <w:pStyle w:val="ConsPlusNonformat"/>
        <w:spacing w:line="360" w:lineRule="auto"/>
        <w:ind w:firstLine="709"/>
        <w:jc w:val="both"/>
        <w:rPr>
          <w:rFonts w:ascii="Times New Roman" w:eastAsiaTheme="minorEastAsia" w:hAnsi="Times New Roman" w:cs="Times New Roman"/>
          <w:sz w:val="28"/>
          <w:szCs w:val="28"/>
          <w:lang w:eastAsia="ru-RU" w:bidi="ru-RU"/>
        </w:rPr>
      </w:pPr>
      <w:r w:rsidRPr="00D35DD7">
        <w:rPr>
          <w:rFonts w:ascii="Times New Roman" w:eastAsiaTheme="minorEastAsia" w:hAnsi="Times New Roman" w:cs="Times New Roman"/>
          <w:sz w:val="28"/>
          <w:szCs w:val="28"/>
          <w:lang w:eastAsia="ru-RU" w:bidi="ru-RU"/>
        </w:rPr>
        <w:t xml:space="preserve">Дополнительная общеобразовательная общеразвивающая программа </w:t>
      </w:r>
      <w:r w:rsidR="007E00BF" w:rsidRPr="00D35DD7">
        <w:rPr>
          <w:rFonts w:ascii="Times New Roman" w:eastAsiaTheme="minorEastAsia" w:hAnsi="Times New Roman" w:cs="Times New Roman"/>
          <w:sz w:val="28"/>
          <w:szCs w:val="28"/>
          <w:lang w:eastAsia="ru-RU" w:bidi="ru-RU"/>
        </w:rPr>
        <w:t>"</w:t>
      </w:r>
      <w:r w:rsidR="0076549C" w:rsidRPr="00D35DD7">
        <w:rPr>
          <w:rFonts w:ascii="Times New Roman" w:eastAsiaTheme="minorEastAsia" w:hAnsi="Times New Roman" w:cs="Times New Roman"/>
          <w:sz w:val="28"/>
          <w:szCs w:val="28"/>
          <w:lang w:eastAsia="ru-RU" w:bidi="ru-RU"/>
        </w:rPr>
        <w:t>Военная подготовка в казачьем классе</w:t>
      </w:r>
      <w:r w:rsidRPr="00D35DD7">
        <w:rPr>
          <w:rFonts w:ascii="Times New Roman" w:eastAsiaTheme="minorEastAsia" w:hAnsi="Times New Roman" w:cs="Times New Roman"/>
          <w:sz w:val="28"/>
          <w:szCs w:val="28"/>
          <w:lang w:eastAsia="ru-RU" w:bidi="ru-RU"/>
        </w:rPr>
        <w:t xml:space="preserve">"  (далее –  Программа) </w:t>
      </w:r>
      <w:r w:rsidRPr="00D35DD7">
        <w:rPr>
          <w:rFonts w:ascii="Times New Roman" w:hAnsi="Times New Roman"/>
          <w:sz w:val="28"/>
          <w:szCs w:val="28"/>
        </w:rPr>
        <w:t xml:space="preserve"> является:</w:t>
      </w:r>
    </w:p>
    <w:p w:rsidR="00EC1742" w:rsidRPr="00D35DD7" w:rsidRDefault="00BC11A6" w:rsidP="00701D83">
      <w:pPr>
        <w:pStyle w:val="a7"/>
        <w:spacing w:after="0" w:line="360" w:lineRule="auto"/>
        <w:ind w:left="0" w:firstLine="709"/>
        <w:rPr>
          <w:rFonts w:ascii="Times New Roman" w:eastAsia="Times New Roman" w:hAnsi="Times New Roman"/>
          <w:i/>
          <w:sz w:val="28"/>
          <w:szCs w:val="28"/>
        </w:rPr>
      </w:pPr>
      <w:r w:rsidRPr="00D35DD7">
        <w:rPr>
          <w:rFonts w:ascii="Times New Roman" w:eastAsia="Times New Roman" w:hAnsi="Times New Roman"/>
          <w:b/>
          <w:i/>
          <w:sz w:val="28"/>
          <w:szCs w:val="28"/>
        </w:rPr>
        <w:t>- п</w:t>
      </w:r>
      <w:r w:rsidR="00EC1742" w:rsidRPr="00D35DD7">
        <w:rPr>
          <w:rFonts w:ascii="Times New Roman" w:eastAsia="Times New Roman" w:hAnsi="Times New Roman"/>
          <w:b/>
          <w:i/>
          <w:sz w:val="28"/>
          <w:szCs w:val="28"/>
        </w:rPr>
        <w:t>о уровню разработки</w:t>
      </w:r>
      <w:r w:rsidRPr="00D35DD7">
        <w:rPr>
          <w:rFonts w:ascii="Times New Roman" w:eastAsia="Times New Roman" w:hAnsi="Times New Roman"/>
          <w:b/>
          <w:sz w:val="28"/>
          <w:szCs w:val="28"/>
        </w:rPr>
        <w:t>:</w:t>
      </w:r>
      <w:r w:rsidR="006138A7">
        <w:rPr>
          <w:rFonts w:ascii="Times New Roman" w:eastAsia="Times New Roman" w:hAnsi="Times New Roman"/>
          <w:b/>
          <w:sz w:val="28"/>
          <w:szCs w:val="28"/>
        </w:rPr>
        <w:t xml:space="preserve"> </w:t>
      </w:r>
      <w:proofErr w:type="gramStart"/>
      <w:r w:rsidR="00EC1742" w:rsidRPr="00D35DD7">
        <w:rPr>
          <w:rFonts w:ascii="Times New Roman" w:eastAsia="Times New Roman" w:hAnsi="Times New Roman"/>
          <w:sz w:val="28"/>
          <w:szCs w:val="28"/>
        </w:rPr>
        <w:t>модифицированная</w:t>
      </w:r>
      <w:proofErr w:type="gramEnd"/>
      <w:r w:rsidRPr="00D35DD7">
        <w:rPr>
          <w:rFonts w:ascii="Times New Roman" w:eastAsia="Times New Roman" w:hAnsi="Times New Roman"/>
          <w:sz w:val="28"/>
          <w:szCs w:val="28"/>
        </w:rPr>
        <w:t>;</w:t>
      </w:r>
    </w:p>
    <w:p w:rsidR="00EC1742" w:rsidRPr="00D35DD7" w:rsidRDefault="00BE12E8" w:rsidP="00E948B5">
      <w:pPr>
        <w:pStyle w:val="a7"/>
        <w:spacing w:after="0" w:line="360" w:lineRule="auto"/>
        <w:ind w:left="0" w:firstLine="709"/>
        <w:jc w:val="both"/>
        <w:rPr>
          <w:rFonts w:ascii="Times New Roman" w:eastAsia="Times New Roman" w:hAnsi="Times New Roman"/>
          <w:b/>
          <w:i/>
          <w:sz w:val="28"/>
        </w:rPr>
      </w:pPr>
      <w:r w:rsidRPr="00D35DD7">
        <w:rPr>
          <w:rFonts w:ascii="Times New Roman" w:eastAsia="Times New Roman" w:hAnsi="Times New Roman"/>
          <w:b/>
          <w:i/>
          <w:sz w:val="28"/>
        </w:rPr>
        <w:t>- п</w:t>
      </w:r>
      <w:r w:rsidR="00EC1742" w:rsidRPr="00D35DD7">
        <w:rPr>
          <w:rFonts w:ascii="Times New Roman" w:eastAsia="Times New Roman" w:hAnsi="Times New Roman"/>
          <w:b/>
          <w:i/>
          <w:sz w:val="28"/>
        </w:rPr>
        <w:t>о сроку реализации</w:t>
      </w:r>
      <w:r w:rsidRPr="00D35DD7">
        <w:rPr>
          <w:rFonts w:ascii="Times New Roman" w:eastAsia="Times New Roman" w:hAnsi="Times New Roman"/>
          <w:b/>
          <w:i/>
          <w:sz w:val="28"/>
        </w:rPr>
        <w:t>:</w:t>
      </w:r>
      <w:r w:rsidR="006138A7">
        <w:rPr>
          <w:rFonts w:ascii="Times New Roman" w:eastAsia="Times New Roman" w:hAnsi="Times New Roman"/>
          <w:b/>
          <w:i/>
          <w:sz w:val="28"/>
        </w:rPr>
        <w:t xml:space="preserve"> </w:t>
      </w:r>
      <w:proofErr w:type="gramStart"/>
      <w:r w:rsidR="0076549C" w:rsidRPr="00D35DD7">
        <w:rPr>
          <w:rFonts w:ascii="Times New Roman" w:eastAsia="Times New Roman" w:hAnsi="Times New Roman"/>
          <w:sz w:val="28"/>
        </w:rPr>
        <w:t>долгосрочная</w:t>
      </w:r>
      <w:proofErr w:type="gramEnd"/>
    </w:p>
    <w:p w:rsidR="00EC1742" w:rsidRPr="00D35DD7" w:rsidRDefault="00A74D11" w:rsidP="00E948B5">
      <w:pPr>
        <w:spacing w:after="0" w:line="360" w:lineRule="auto"/>
        <w:ind w:firstLine="709"/>
        <w:rPr>
          <w:rFonts w:ascii="Times New Roman" w:eastAsia="Times New Roman" w:hAnsi="Times New Roman"/>
          <w:sz w:val="28"/>
        </w:rPr>
      </w:pPr>
      <w:r w:rsidRPr="00D35DD7">
        <w:rPr>
          <w:rFonts w:ascii="Times New Roman" w:eastAsia="Times New Roman" w:hAnsi="Times New Roman"/>
          <w:b/>
          <w:i/>
          <w:sz w:val="28"/>
        </w:rPr>
        <w:t xml:space="preserve">  - п</w:t>
      </w:r>
      <w:r w:rsidR="00EC1742" w:rsidRPr="00D35DD7">
        <w:rPr>
          <w:rFonts w:ascii="Times New Roman" w:eastAsia="Times New Roman" w:hAnsi="Times New Roman"/>
          <w:b/>
          <w:i/>
          <w:sz w:val="28"/>
        </w:rPr>
        <w:t>о уровню реализации</w:t>
      </w:r>
      <w:r w:rsidR="00E948B5" w:rsidRPr="00D35DD7">
        <w:rPr>
          <w:rFonts w:ascii="Times New Roman" w:eastAsia="Times New Roman" w:hAnsi="Times New Roman"/>
          <w:b/>
          <w:i/>
          <w:sz w:val="28"/>
        </w:rPr>
        <w:t>:</w:t>
      </w:r>
      <w:r w:rsidR="006138A7">
        <w:rPr>
          <w:rFonts w:ascii="Times New Roman" w:eastAsia="Times New Roman" w:hAnsi="Times New Roman"/>
          <w:b/>
          <w:i/>
          <w:sz w:val="28"/>
        </w:rPr>
        <w:t xml:space="preserve"> </w:t>
      </w:r>
      <w:r w:rsidR="00EC1742" w:rsidRPr="00D35DD7">
        <w:rPr>
          <w:rFonts w:ascii="Times New Roman" w:eastAsia="Times New Roman" w:hAnsi="Times New Roman"/>
          <w:sz w:val="28"/>
        </w:rPr>
        <w:t xml:space="preserve">программа рассчитана на реализацию </w:t>
      </w:r>
      <w:r w:rsidR="0076549C" w:rsidRPr="00D35DD7">
        <w:rPr>
          <w:rFonts w:ascii="Times New Roman" w:eastAsia="Times New Roman" w:hAnsi="Times New Roman"/>
          <w:sz w:val="28"/>
        </w:rPr>
        <w:t>с детьми</w:t>
      </w:r>
      <w:r w:rsidRPr="00D35DD7">
        <w:rPr>
          <w:rFonts w:ascii="Times New Roman" w:eastAsia="Times New Roman" w:hAnsi="Times New Roman"/>
          <w:sz w:val="28"/>
        </w:rPr>
        <w:t xml:space="preserve"> среднего </w:t>
      </w:r>
      <w:r w:rsidR="00EC1742" w:rsidRPr="00D35DD7">
        <w:rPr>
          <w:rFonts w:ascii="Times New Roman" w:eastAsia="Times New Roman" w:hAnsi="Times New Roman"/>
          <w:sz w:val="28"/>
        </w:rPr>
        <w:t>школьного возраста.</w:t>
      </w:r>
    </w:p>
    <w:p w:rsidR="00E948B5" w:rsidRPr="00D35DD7" w:rsidRDefault="00E948B5" w:rsidP="00E948B5">
      <w:pPr>
        <w:pStyle w:val="a7"/>
        <w:spacing w:after="0" w:line="360" w:lineRule="auto"/>
        <w:ind w:left="0" w:firstLine="709"/>
        <w:rPr>
          <w:rFonts w:ascii="Times New Roman" w:eastAsia="Times New Roman" w:hAnsi="Times New Roman"/>
          <w:sz w:val="28"/>
        </w:rPr>
      </w:pPr>
      <w:r w:rsidRPr="00D35DD7">
        <w:rPr>
          <w:rFonts w:ascii="Times New Roman" w:eastAsia="Times New Roman" w:hAnsi="Times New Roman"/>
          <w:b/>
          <w:i/>
          <w:sz w:val="28"/>
        </w:rPr>
        <w:t xml:space="preserve">  - п</w:t>
      </w:r>
      <w:r w:rsidR="00EC1742" w:rsidRPr="00D35DD7">
        <w:rPr>
          <w:rFonts w:ascii="Times New Roman" w:eastAsia="Times New Roman" w:hAnsi="Times New Roman"/>
          <w:b/>
          <w:i/>
          <w:sz w:val="28"/>
        </w:rPr>
        <w:t>о уровню освоения</w:t>
      </w:r>
      <w:r w:rsidRPr="00D35DD7">
        <w:rPr>
          <w:rFonts w:ascii="Times New Roman" w:eastAsia="Times New Roman" w:hAnsi="Times New Roman"/>
          <w:b/>
          <w:i/>
          <w:sz w:val="28"/>
        </w:rPr>
        <w:t>:</w:t>
      </w:r>
      <w:r w:rsidR="00EC1742" w:rsidRPr="00D35DD7">
        <w:rPr>
          <w:rFonts w:ascii="Times New Roman" w:eastAsia="Times New Roman" w:hAnsi="Times New Roman"/>
          <w:sz w:val="28"/>
        </w:rPr>
        <w:t xml:space="preserve">  программа является общеразвивающей, так как способствует расширению кругозора, коммуникативной культуры, самостоятельного мышления, развитию творческих способностей и эстетического вкуса. </w:t>
      </w:r>
    </w:p>
    <w:p w:rsidR="00701D83" w:rsidRPr="00D35DD7" w:rsidRDefault="00FE1F6E" w:rsidP="003529E6">
      <w:pPr>
        <w:pStyle w:val="a7"/>
        <w:spacing w:after="0" w:line="360" w:lineRule="auto"/>
        <w:rPr>
          <w:rFonts w:ascii="Times New Roman" w:hAnsi="Times New Roman"/>
          <w:b/>
          <w:sz w:val="28"/>
          <w:szCs w:val="28"/>
        </w:rPr>
      </w:pPr>
      <w:r w:rsidRPr="00D35DD7">
        <w:rPr>
          <w:rFonts w:ascii="Times New Roman" w:hAnsi="Times New Roman"/>
          <w:b/>
          <w:sz w:val="28"/>
          <w:szCs w:val="28"/>
        </w:rPr>
        <w:t xml:space="preserve">1.1.1. </w:t>
      </w:r>
      <w:r w:rsidR="00F728C0" w:rsidRPr="00D35DD7">
        <w:rPr>
          <w:rFonts w:ascii="Times New Roman" w:hAnsi="Times New Roman"/>
          <w:b/>
          <w:sz w:val="28"/>
          <w:szCs w:val="28"/>
        </w:rPr>
        <w:t>Направленность программы</w:t>
      </w:r>
    </w:p>
    <w:p w:rsidR="00857F88" w:rsidRPr="000A486F" w:rsidRDefault="00857F88" w:rsidP="00857F88">
      <w:pPr>
        <w:spacing w:after="0" w:line="360" w:lineRule="auto"/>
        <w:jc w:val="both"/>
        <w:rPr>
          <w:rFonts w:ascii="Times New Roman" w:eastAsia="Times New Roman" w:hAnsi="Times New Roman" w:cs="Times New Roman"/>
          <w:i/>
          <w:sz w:val="28"/>
          <w:szCs w:val="28"/>
        </w:rPr>
      </w:pPr>
      <w:r w:rsidRPr="00D35DD7">
        <w:rPr>
          <w:rFonts w:ascii="Times New Roman" w:eastAsia="Times New Roman" w:hAnsi="Times New Roman" w:cs="Times New Roman"/>
          <w:sz w:val="28"/>
          <w:szCs w:val="28"/>
        </w:rPr>
        <w:t>Дополнительная общеобразовательная общеразвивающая программа «</w:t>
      </w:r>
      <w:r w:rsidR="003529E6" w:rsidRPr="00D35DD7">
        <w:rPr>
          <w:rFonts w:ascii="Times New Roman" w:eastAsia="Times New Roman" w:hAnsi="Times New Roman" w:cs="Times New Roman"/>
          <w:sz w:val="28"/>
          <w:szCs w:val="28"/>
        </w:rPr>
        <w:t>Военная подготовка в казачьем классе</w:t>
      </w:r>
      <w:r w:rsidRPr="00D35DD7">
        <w:rPr>
          <w:rFonts w:ascii="Times New Roman" w:eastAsia="Times New Roman" w:hAnsi="Times New Roman" w:cs="Times New Roman"/>
          <w:sz w:val="28"/>
          <w:szCs w:val="28"/>
        </w:rPr>
        <w:t xml:space="preserve">» имеет  </w:t>
      </w:r>
      <w:r w:rsidR="000A486F">
        <w:rPr>
          <w:rFonts w:ascii="Times New Roman" w:eastAsia="Times New Roman" w:hAnsi="Times New Roman" w:cs="Times New Roman"/>
          <w:b/>
          <w:i/>
          <w:sz w:val="28"/>
          <w:szCs w:val="28"/>
        </w:rPr>
        <w:t>социально-гуманитар</w:t>
      </w:r>
      <w:r w:rsidR="003529E6" w:rsidRPr="00D35DD7">
        <w:rPr>
          <w:rFonts w:ascii="Times New Roman" w:eastAsia="Times New Roman" w:hAnsi="Times New Roman" w:cs="Times New Roman"/>
          <w:b/>
          <w:i/>
          <w:sz w:val="28"/>
          <w:szCs w:val="28"/>
        </w:rPr>
        <w:t>ную</w:t>
      </w:r>
      <w:r w:rsidR="000A486F">
        <w:rPr>
          <w:rFonts w:ascii="Times New Roman" w:eastAsia="Times New Roman" w:hAnsi="Times New Roman" w:cs="Times New Roman"/>
          <w:b/>
          <w:i/>
          <w:sz w:val="28"/>
          <w:szCs w:val="28"/>
        </w:rPr>
        <w:t xml:space="preserve"> </w:t>
      </w:r>
      <w:r w:rsidRPr="00D35DD7">
        <w:rPr>
          <w:rFonts w:ascii="Times New Roman" w:eastAsia="Times New Roman" w:hAnsi="Times New Roman" w:cs="Times New Roman"/>
          <w:b/>
          <w:i/>
          <w:sz w:val="28"/>
          <w:szCs w:val="28"/>
        </w:rPr>
        <w:t>направленность.</w:t>
      </w:r>
      <w:r w:rsidR="000A486F">
        <w:rPr>
          <w:rFonts w:ascii="Times New Roman" w:eastAsia="Times New Roman" w:hAnsi="Times New Roman" w:cs="Times New Roman"/>
          <w:b/>
          <w:i/>
          <w:sz w:val="28"/>
          <w:szCs w:val="28"/>
        </w:rPr>
        <w:t xml:space="preserve"> </w:t>
      </w:r>
      <w:r w:rsidR="003529E6" w:rsidRPr="00D35DD7">
        <w:rPr>
          <w:rFonts w:ascii="Times New Roman" w:eastAsia="Times New Roman" w:hAnsi="Times New Roman" w:cs="Times New Roman"/>
          <w:sz w:val="28"/>
          <w:szCs w:val="28"/>
        </w:rPr>
        <w:t xml:space="preserve">«Военная подготовка в казачьем классе» </w:t>
      </w:r>
      <w:r w:rsidRPr="00D35DD7">
        <w:rPr>
          <w:rFonts w:ascii="Times New Roman" w:eastAsia="Times New Roman" w:hAnsi="Times New Roman" w:cs="Times New Roman"/>
          <w:sz w:val="28"/>
          <w:szCs w:val="28"/>
        </w:rPr>
        <w:t>ориентирована на приобщение учащихся</w:t>
      </w:r>
      <w:r w:rsidR="000A486F">
        <w:rPr>
          <w:rFonts w:ascii="Times New Roman" w:eastAsia="Times New Roman" w:hAnsi="Times New Roman" w:cs="Times New Roman"/>
          <w:sz w:val="28"/>
          <w:szCs w:val="28"/>
        </w:rPr>
        <w:t xml:space="preserve"> </w:t>
      </w:r>
      <w:r w:rsidR="000A486F">
        <w:rPr>
          <w:rFonts w:ascii="Times New Roman" w:hAnsi="Times New Roman" w:cs="Times New Roman"/>
          <w:color w:val="333333"/>
          <w:sz w:val="28"/>
          <w:szCs w:val="28"/>
          <w:shd w:val="clear" w:color="auto" w:fill="FBFBFB"/>
        </w:rPr>
        <w:t>к казачеству</w:t>
      </w:r>
      <w:r w:rsidR="000A486F" w:rsidRPr="000A486F">
        <w:rPr>
          <w:rFonts w:ascii="Times New Roman" w:hAnsi="Times New Roman" w:cs="Times New Roman"/>
          <w:color w:val="333333"/>
          <w:sz w:val="28"/>
          <w:szCs w:val="28"/>
          <w:shd w:val="clear" w:color="auto" w:fill="FBFBFB"/>
        </w:rPr>
        <w:t>,</w:t>
      </w:r>
      <w:r w:rsidR="000A486F">
        <w:rPr>
          <w:rFonts w:ascii="Times New Roman" w:hAnsi="Times New Roman" w:cs="Times New Roman"/>
          <w:color w:val="333333"/>
          <w:sz w:val="28"/>
          <w:szCs w:val="28"/>
          <w:shd w:val="clear" w:color="auto" w:fill="FBFBFB"/>
        </w:rPr>
        <w:t xml:space="preserve"> воспитанники</w:t>
      </w:r>
      <w:r w:rsidR="000A486F" w:rsidRPr="000A486F">
        <w:rPr>
          <w:rFonts w:ascii="Times New Roman" w:hAnsi="Times New Roman" w:cs="Times New Roman"/>
          <w:color w:val="333333"/>
          <w:sz w:val="28"/>
          <w:szCs w:val="28"/>
          <w:shd w:val="clear" w:color="auto" w:fill="FBFBFB"/>
        </w:rPr>
        <w:t xml:space="preserve"> имеют возможность получить надлежащее воспитание по кадетской системе, в результате которого формируются духовные ценности и жизненные приоритеты личности, позволяющие в будущем успешно </w:t>
      </w:r>
      <w:proofErr w:type="spellStart"/>
      <w:r w:rsidR="000A486F" w:rsidRPr="000A486F">
        <w:rPr>
          <w:rFonts w:ascii="Times New Roman" w:hAnsi="Times New Roman" w:cs="Times New Roman"/>
          <w:color w:val="333333"/>
          <w:sz w:val="28"/>
          <w:szCs w:val="28"/>
          <w:shd w:val="clear" w:color="auto" w:fill="FBFBFB"/>
        </w:rPr>
        <w:t>самореализоваться</w:t>
      </w:r>
      <w:proofErr w:type="spellEnd"/>
      <w:r w:rsidR="000A486F" w:rsidRPr="000A486F">
        <w:rPr>
          <w:rFonts w:ascii="Times New Roman" w:hAnsi="Times New Roman" w:cs="Times New Roman"/>
          <w:color w:val="333333"/>
          <w:sz w:val="28"/>
          <w:szCs w:val="28"/>
          <w:shd w:val="clear" w:color="auto" w:fill="FBFBFB"/>
        </w:rPr>
        <w:t xml:space="preserve"> в жизни. Кроме того, получить основы </w:t>
      </w:r>
      <w:r w:rsidR="000A486F" w:rsidRPr="000A486F">
        <w:rPr>
          <w:rFonts w:ascii="Times New Roman" w:hAnsi="Times New Roman" w:cs="Times New Roman"/>
          <w:b/>
          <w:bCs/>
          <w:color w:val="333333"/>
          <w:sz w:val="28"/>
          <w:szCs w:val="28"/>
          <w:shd w:val="clear" w:color="auto" w:fill="FBFBFB"/>
        </w:rPr>
        <w:t>военной</w:t>
      </w:r>
      <w:r w:rsidR="000A486F" w:rsidRPr="000A486F">
        <w:rPr>
          <w:rFonts w:ascii="Times New Roman" w:hAnsi="Times New Roman" w:cs="Times New Roman"/>
          <w:color w:val="333333"/>
          <w:sz w:val="28"/>
          <w:szCs w:val="28"/>
          <w:shd w:val="clear" w:color="auto" w:fill="FBFBFB"/>
        </w:rPr>
        <w:t> </w:t>
      </w:r>
      <w:r w:rsidR="000A486F" w:rsidRPr="000A486F">
        <w:rPr>
          <w:rFonts w:ascii="Times New Roman" w:hAnsi="Times New Roman" w:cs="Times New Roman"/>
          <w:b/>
          <w:bCs/>
          <w:color w:val="333333"/>
          <w:sz w:val="28"/>
          <w:szCs w:val="28"/>
          <w:shd w:val="clear" w:color="auto" w:fill="FBFBFB"/>
        </w:rPr>
        <w:t>подготовки</w:t>
      </w:r>
      <w:r w:rsidR="000A486F" w:rsidRPr="000A486F">
        <w:rPr>
          <w:rFonts w:ascii="Times New Roman" w:hAnsi="Times New Roman" w:cs="Times New Roman"/>
          <w:color w:val="333333"/>
          <w:sz w:val="28"/>
          <w:szCs w:val="28"/>
          <w:shd w:val="clear" w:color="auto" w:fill="FBFBFB"/>
        </w:rPr>
        <w:t> и хорошую физическую закалку, приобщиться к здоровому образу жизни и самобытным ценностям </w:t>
      </w:r>
      <w:r w:rsidR="000A486F" w:rsidRPr="000A486F">
        <w:rPr>
          <w:rFonts w:ascii="Times New Roman" w:hAnsi="Times New Roman" w:cs="Times New Roman"/>
          <w:b/>
          <w:bCs/>
          <w:color w:val="333333"/>
          <w:sz w:val="28"/>
          <w:szCs w:val="28"/>
          <w:shd w:val="clear" w:color="auto" w:fill="FBFBFB"/>
        </w:rPr>
        <w:t>казачьей</w:t>
      </w:r>
      <w:r w:rsidR="000A486F" w:rsidRPr="000A486F">
        <w:rPr>
          <w:rFonts w:ascii="Times New Roman" w:hAnsi="Times New Roman" w:cs="Times New Roman"/>
          <w:color w:val="333333"/>
          <w:sz w:val="28"/>
          <w:szCs w:val="28"/>
          <w:shd w:val="clear" w:color="auto" w:fill="FBFBFB"/>
        </w:rPr>
        <w:t> культуры</w:t>
      </w:r>
    </w:p>
    <w:p w:rsidR="009843F8" w:rsidRPr="00D35DD7" w:rsidRDefault="00F9695C" w:rsidP="00F9695C">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szCs w:val="28"/>
        </w:rPr>
        <w:t>Обучающиеся приобретают навыки и умения по строевой и огневой  подготовке, Уставам ВС РФ и другим дисциплинам в области обороны государства.</w:t>
      </w:r>
    </w:p>
    <w:p w:rsidR="00245211" w:rsidRPr="00D35DD7" w:rsidRDefault="00245211" w:rsidP="00245211">
      <w:pPr>
        <w:pStyle w:val="a6"/>
        <w:tabs>
          <w:tab w:val="left" w:pos="7230"/>
        </w:tabs>
        <w:spacing w:before="0" w:beforeAutospacing="0" w:after="0" w:afterAutospacing="0" w:line="360" w:lineRule="auto"/>
        <w:ind w:firstLine="709"/>
        <w:jc w:val="both"/>
        <w:rPr>
          <w:b/>
          <w:sz w:val="28"/>
          <w:szCs w:val="28"/>
        </w:rPr>
      </w:pPr>
      <w:r w:rsidRPr="00D35DD7">
        <w:rPr>
          <w:b/>
          <w:sz w:val="28"/>
          <w:szCs w:val="28"/>
        </w:rPr>
        <w:t>1.1.2. Программа разработана в соответствии со следующими нормативно-правовыми документами:</w:t>
      </w:r>
    </w:p>
    <w:p w:rsidR="00245211" w:rsidRPr="00D35DD7" w:rsidRDefault="00245211" w:rsidP="00245211">
      <w:pPr>
        <w:numPr>
          <w:ilvl w:val="0"/>
          <w:numId w:val="9"/>
        </w:numPr>
        <w:spacing w:after="0" w:line="360" w:lineRule="auto"/>
        <w:ind w:left="0" w:firstLine="709"/>
        <w:jc w:val="both"/>
        <w:rPr>
          <w:rFonts w:ascii="Times New Roman" w:hAnsi="Times New Roman"/>
          <w:sz w:val="28"/>
          <w:szCs w:val="28"/>
        </w:rPr>
      </w:pPr>
      <w:r w:rsidRPr="00D35DD7">
        <w:rPr>
          <w:rFonts w:ascii="Times New Roman" w:hAnsi="Times New Roman"/>
          <w:sz w:val="28"/>
          <w:szCs w:val="28"/>
        </w:rPr>
        <w:t>Федеральный закон РФ от 29 декабря 2012 года №273-ФЗ</w:t>
      </w:r>
    </w:p>
    <w:p w:rsidR="00245211" w:rsidRPr="00D35DD7" w:rsidRDefault="00245211" w:rsidP="00245211">
      <w:pPr>
        <w:spacing w:after="0" w:line="360" w:lineRule="auto"/>
        <w:ind w:firstLine="709"/>
        <w:jc w:val="both"/>
        <w:rPr>
          <w:rFonts w:ascii="Times New Roman" w:hAnsi="Times New Roman"/>
          <w:b/>
          <w:sz w:val="28"/>
          <w:szCs w:val="28"/>
        </w:rPr>
      </w:pPr>
      <w:r w:rsidRPr="00D35DD7">
        <w:rPr>
          <w:rFonts w:ascii="Times New Roman" w:hAnsi="Times New Roman"/>
          <w:sz w:val="28"/>
          <w:szCs w:val="28"/>
        </w:rPr>
        <w:t>«Об образовании в Российской Федерации</w:t>
      </w:r>
      <w:r w:rsidRPr="00D35DD7">
        <w:rPr>
          <w:rFonts w:ascii="Times New Roman" w:hAnsi="Times New Roman"/>
          <w:b/>
          <w:sz w:val="28"/>
          <w:szCs w:val="28"/>
        </w:rPr>
        <w:t>»;</w:t>
      </w:r>
    </w:p>
    <w:p w:rsidR="00245211" w:rsidRPr="00D35DD7" w:rsidRDefault="00245211" w:rsidP="00245211">
      <w:pPr>
        <w:numPr>
          <w:ilvl w:val="0"/>
          <w:numId w:val="9"/>
        </w:numPr>
        <w:spacing w:after="0" w:line="360" w:lineRule="auto"/>
        <w:ind w:left="0" w:firstLine="709"/>
        <w:jc w:val="both"/>
        <w:rPr>
          <w:rFonts w:ascii="Times New Roman" w:hAnsi="Times New Roman"/>
          <w:sz w:val="28"/>
          <w:szCs w:val="28"/>
        </w:rPr>
      </w:pPr>
      <w:r w:rsidRPr="00D35DD7">
        <w:rPr>
          <w:rFonts w:ascii="Times New Roman" w:hAnsi="Times New Roman"/>
          <w:sz w:val="28"/>
          <w:szCs w:val="28"/>
        </w:rPr>
        <w:lastRenderedPageBreak/>
        <w:t xml:space="preserve">Методические рекомендации по проектированию дополнительных общеразвивающих программ (письмо </w:t>
      </w:r>
      <w:proofErr w:type="spellStart"/>
      <w:r w:rsidRPr="00D35DD7">
        <w:rPr>
          <w:rFonts w:ascii="Times New Roman" w:hAnsi="Times New Roman"/>
          <w:sz w:val="28"/>
          <w:szCs w:val="28"/>
        </w:rPr>
        <w:t>Минобрнауки</w:t>
      </w:r>
      <w:proofErr w:type="spellEnd"/>
      <w:r w:rsidRPr="00D35DD7">
        <w:rPr>
          <w:rFonts w:ascii="Times New Roman" w:hAnsi="Times New Roman"/>
          <w:sz w:val="28"/>
          <w:szCs w:val="28"/>
        </w:rPr>
        <w:t xml:space="preserve"> РФ от 18 ноября 2015 года № 09-3242).</w:t>
      </w:r>
    </w:p>
    <w:p w:rsidR="00245211" w:rsidRPr="00D35DD7" w:rsidRDefault="00245211" w:rsidP="001A027A">
      <w:pPr>
        <w:numPr>
          <w:ilvl w:val="0"/>
          <w:numId w:val="9"/>
        </w:numPr>
        <w:spacing w:after="0" w:line="360" w:lineRule="auto"/>
        <w:ind w:left="0" w:firstLine="709"/>
        <w:jc w:val="both"/>
        <w:rPr>
          <w:rFonts w:ascii="Times New Roman" w:hAnsi="Times New Roman"/>
          <w:sz w:val="28"/>
          <w:szCs w:val="28"/>
        </w:rPr>
      </w:pPr>
      <w:r w:rsidRPr="00D35DD7">
        <w:rPr>
          <w:rFonts w:ascii="Times New Roman" w:hAnsi="Times New Roman"/>
          <w:sz w:val="28"/>
          <w:szCs w:val="28"/>
          <w:shd w:val="clear" w:color="auto" w:fill="FFFFFF"/>
        </w:rPr>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от 09.11.2018 года)</w:t>
      </w:r>
      <w:proofErr w:type="gramStart"/>
      <w:r w:rsidRPr="00D35DD7">
        <w:rPr>
          <w:rFonts w:ascii="Times New Roman" w:hAnsi="Times New Roman"/>
          <w:sz w:val="28"/>
          <w:szCs w:val="28"/>
          <w:shd w:val="clear" w:color="auto" w:fill="FFFFFF"/>
        </w:rPr>
        <w:t>;</w:t>
      </w:r>
      <w:r w:rsidR="001A027A" w:rsidRPr="00D35DD7">
        <w:rPr>
          <w:rFonts w:ascii="Times New Roman" w:hAnsi="Times New Roman"/>
          <w:sz w:val="28"/>
          <w:shd w:val="clear" w:color="auto" w:fill="FFFFFF"/>
        </w:rPr>
        <w:t>п</w:t>
      </w:r>
      <w:proofErr w:type="gramEnd"/>
      <w:r w:rsidR="001A027A" w:rsidRPr="00D35DD7">
        <w:rPr>
          <w:rFonts w:ascii="Times New Roman" w:hAnsi="Times New Roman"/>
          <w:sz w:val="28"/>
          <w:shd w:val="clear" w:color="auto" w:fill="FFFFFF"/>
        </w:rPr>
        <w:t>риказом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245211" w:rsidRPr="00D35DD7" w:rsidRDefault="00245211" w:rsidP="00245211">
      <w:pPr>
        <w:numPr>
          <w:ilvl w:val="0"/>
          <w:numId w:val="9"/>
        </w:numPr>
        <w:spacing w:after="0" w:line="360" w:lineRule="auto"/>
        <w:ind w:left="0" w:firstLine="709"/>
        <w:jc w:val="both"/>
        <w:rPr>
          <w:rFonts w:ascii="Times New Roman" w:hAnsi="Times New Roman"/>
          <w:sz w:val="28"/>
          <w:szCs w:val="28"/>
        </w:rPr>
      </w:pPr>
      <w:r w:rsidRPr="00D35DD7">
        <w:rPr>
          <w:rFonts w:ascii="Times New Roman" w:hAnsi="Times New Roman"/>
          <w:bCs/>
          <w:sz w:val="28"/>
          <w:szCs w:val="28"/>
        </w:rPr>
        <w:t>Постановление Главного государственного санитарного врача РФ от 4 июл</w:t>
      </w:r>
      <w:r w:rsidR="001A027A" w:rsidRPr="00D35DD7">
        <w:rPr>
          <w:rFonts w:ascii="Times New Roman" w:hAnsi="Times New Roman"/>
          <w:bCs/>
          <w:sz w:val="28"/>
          <w:szCs w:val="28"/>
        </w:rPr>
        <w:t xml:space="preserve">я 2014г №41 «Об утверждении </w:t>
      </w:r>
      <w:proofErr w:type="spellStart"/>
      <w:r w:rsidR="001A027A" w:rsidRPr="00D35DD7">
        <w:rPr>
          <w:rFonts w:ascii="Times New Roman" w:hAnsi="Times New Roman"/>
          <w:bCs/>
          <w:sz w:val="28"/>
          <w:szCs w:val="28"/>
        </w:rPr>
        <w:t>Сан</w:t>
      </w:r>
      <w:r w:rsidRPr="00D35DD7">
        <w:rPr>
          <w:rFonts w:ascii="Times New Roman" w:hAnsi="Times New Roman"/>
          <w:bCs/>
          <w:sz w:val="28"/>
          <w:szCs w:val="28"/>
        </w:rPr>
        <w:t>Пин</w:t>
      </w:r>
      <w:proofErr w:type="spellEnd"/>
      <w:r w:rsidRPr="00D35DD7">
        <w:rPr>
          <w:rFonts w:ascii="Times New Roman" w:hAnsi="Times New Roman"/>
          <w:bCs/>
          <w:sz w:val="28"/>
          <w:szCs w:val="28"/>
        </w:rPr>
        <w:t xml:space="preserve"> 2.4.4.3172-14» </w:t>
      </w:r>
      <w:proofErr w:type="spellStart"/>
      <w:r w:rsidRPr="00D35DD7">
        <w:rPr>
          <w:rFonts w:ascii="Times New Roman" w:hAnsi="Times New Roman"/>
          <w:bCs/>
          <w:sz w:val="28"/>
          <w:szCs w:val="28"/>
        </w:rPr>
        <w:t>санитарно</w:t>
      </w:r>
      <w:proofErr w:type="spellEnd"/>
      <w:r w:rsidRPr="00D35DD7">
        <w:rPr>
          <w:rFonts w:ascii="Times New Roman" w:hAnsi="Times New Roman"/>
          <w:bCs/>
          <w:sz w:val="28"/>
          <w:szCs w:val="28"/>
        </w:rPr>
        <w:t xml:space="preserve"> эпидемиологические требования к устройству, содержанию и организации </w:t>
      </w:r>
      <w:proofErr w:type="gramStart"/>
      <w:r w:rsidRPr="00D35DD7">
        <w:rPr>
          <w:rFonts w:ascii="Times New Roman" w:hAnsi="Times New Roman"/>
          <w:bCs/>
          <w:sz w:val="28"/>
          <w:szCs w:val="28"/>
        </w:rPr>
        <w:t>режима работы образовательных организаций дополнительного образования детей</w:t>
      </w:r>
      <w:proofErr w:type="gramEnd"/>
      <w:r w:rsidRPr="00D35DD7">
        <w:rPr>
          <w:rFonts w:ascii="Times New Roman" w:hAnsi="Times New Roman"/>
          <w:bCs/>
          <w:sz w:val="28"/>
          <w:szCs w:val="28"/>
        </w:rPr>
        <w:t>».</w:t>
      </w:r>
    </w:p>
    <w:p w:rsidR="00701D83" w:rsidRPr="00D35DD7" w:rsidRDefault="00701D83" w:rsidP="00245211">
      <w:pPr>
        <w:spacing w:after="0" w:line="360" w:lineRule="auto"/>
        <w:ind w:firstLine="709"/>
        <w:jc w:val="both"/>
        <w:rPr>
          <w:rFonts w:ascii="Times New Roman" w:hAnsi="Times New Roman"/>
          <w:b/>
          <w:bCs/>
          <w:sz w:val="28"/>
          <w:szCs w:val="28"/>
        </w:rPr>
      </w:pPr>
    </w:p>
    <w:p w:rsidR="00701D83" w:rsidRPr="00D35DD7" w:rsidRDefault="00701D83" w:rsidP="00245211">
      <w:pPr>
        <w:spacing w:after="0" w:line="360" w:lineRule="auto"/>
        <w:ind w:firstLine="709"/>
        <w:jc w:val="both"/>
        <w:rPr>
          <w:rFonts w:ascii="Times New Roman" w:hAnsi="Times New Roman"/>
          <w:b/>
          <w:bCs/>
          <w:sz w:val="28"/>
          <w:szCs w:val="28"/>
        </w:rPr>
      </w:pPr>
    </w:p>
    <w:p w:rsidR="00245211" w:rsidRPr="00D35DD7" w:rsidRDefault="00245211" w:rsidP="00245211">
      <w:pPr>
        <w:spacing w:after="0" w:line="360" w:lineRule="auto"/>
        <w:ind w:firstLine="709"/>
        <w:jc w:val="both"/>
        <w:rPr>
          <w:rFonts w:ascii="Times New Roman" w:hAnsi="Times New Roman"/>
          <w:b/>
          <w:bCs/>
          <w:i/>
          <w:sz w:val="28"/>
          <w:szCs w:val="28"/>
        </w:rPr>
      </w:pPr>
      <w:r w:rsidRPr="00D35DD7">
        <w:rPr>
          <w:rFonts w:ascii="Times New Roman" w:hAnsi="Times New Roman"/>
          <w:b/>
          <w:bCs/>
          <w:sz w:val="28"/>
          <w:szCs w:val="28"/>
        </w:rPr>
        <w:t>1.1.3. Уровни освоения программы</w:t>
      </w:r>
    </w:p>
    <w:p w:rsidR="00245211" w:rsidRPr="00D35DD7" w:rsidRDefault="00245211" w:rsidP="00245211">
      <w:pPr>
        <w:spacing w:after="0" w:line="360" w:lineRule="auto"/>
        <w:ind w:firstLine="709"/>
        <w:jc w:val="both"/>
        <w:rPr>
          <w:rFonts w:ascii="Times New Roman" w:hAnsi="Times New Roman"/>
          <w:i/>
          <w:sz w:val="28"/>
          <w:szCs w:val="28"/>
        </w:rPr>
      </w:pPr>
      <w:proofErr w:type="gramStart"/>
      <w:r w:rsidRPr="00D35DD7">
        <w:rPr>
          <w:rFonts w:ascii="Times New Roman" w:hAnsi="Times New Roman"/>
          <w:sz w:val="28"/>
          <w:szCs w:val="28"/>
        </w:rPr>
        <w:t xml:space="preserve">Дополнительная общеобразовательная общеразвивающая программа </w:t>
      </w:r>
      <w:r w:rsidRPr="00D35DD7">
        <w:rPr>
          <w:rFonts w:ascii="Times New Roman" w:hAnsi="Times New Roman" w:cs="Times New Roman"/>
          <w:sz w:val="28"/>
          <w:szCs w:val="28"/>
          <w:lang w:bidi="ru-RU"/>
        </w:rPr>
        <w:t>"</w:t>
      </w:r>
      <w:r w:rsidR="00383320" w:rsidRPr="00D35DD7">
        <w:rPr>
          <w:rFonts w:ascii="Times New Roman" w:hAnsi="Times New Roman" w:cs="Times New Roman"/>
          <w:sz w:val="28"/>
          <w:szCs w:val="28"/>
          <w:lang w:bidi="ru-RU"/>
        </w:rPr>
        <w:t>Военная подготовка в казачьем классе</w:t>
      </w:r>
      <w:r w:rsidRPr="00D35DD7">
        <w:rPr>
          <w:rFonts w:ascii="Times New Roman" w:hAnsi="Times New Roman" w:cs="Times New Roman"/>
          <w:sz w:val="28"/>
          <w:szCs w:val="28"/>
          <w:lang w:bidi="ru-RU"/>
        </w:rPr>
        <w:t>"</w:t>
      </w:r>
      <w:r w:rsidRPr="00D35DD7">
        <w:rPr>
          <w:rFonts w:ascii="Times New Roman" w:hAnsi="Times New Roman"/>
          <w:sz w:val="28"/>
          <w:szCs w:val="28"/>
        </w:rPr>
        <w:t xml:space="preserve"> предполагает освоение материала на </w:t>
      </w:r>
      <w:r w:rsidRPr="00D35DD7">
        <w:rPr>
          <w:rFonts w:ascii="Times New Roman" w:hAnsi="Times New Roman"/>
          <w:i/>
          <w:sz w:val="28"/>
          <w:szCs w:val="28"/>
        </w:rPr>
        <w:t xml:space="preserve">стартовом, базовом </w:t>
      </w:r>
      <w:r w:rsidRPr="00D35DD7">
        <w:rPr>
          <w:rFonts w:ascii="Times New Roman" w:hAnsi="Times New Roman"/>
          <w:sz w:val="28"/>
          <w:szCs w:val="28"/>
        </w:rPr>
        <w:t>уровнях.</w:t>
      </w:r>
      <w:proofErr w:type="gramEnd"/>
    </w:p>
    <w:p w:rsidR="00A77A40" w:rsidRPr="00D35DD7" w:rsidRDefault="00245211" w:rsidP="00A77A40">
      <w:pPr>
        <w:spacing w:after="0" w:line="360" w:lineRule="auto"/>
        <w:ind w:firstLine="709"/>
        <w:jc w:val="both"/>
        <w:rPr>
          <w:rFonts w:ascii="Times New Roman" w:eastAsia="Times New Roman" w:hAnsi="Times New Roman" w:cs="Times New Roman"/>
          <w:sz w:val="28"/>
          <w:szCs w:val="28"/>
        </w:rPr>
      </w:pPr>
      <w:r w:rsidRPr="00D35DD7">
        <w:rPr>
          <w:rFonts w:ascii="Times New Roman" w:hAnsi="Times New Roman" w:cs="Times New Roman"/>
          <w:i/>
          <w:sz w:val="28"/>
          <w:szCs w:val="28"/>
        </w:rPr>
        <w:t>Стартовый уровень</w:t>
      </w:r>
      <w:r w:rsidRPr="00D35DD7">
        <w:rPr>
          <w:rFonts w:ascii="Times New Roman" w:hAnsi="Times New Roman" w:cs="Times New Roman"/>
          <w:sz w:val="28"/>
          <w:szCs w:val="28"/>
        </w:rPr>
        <w:t xml:space="preserve"> предполагает </w:t>
      </w:r>
      <w:r w:rsidR="00A77A40" w:rsidRPr="00D35DD7">
        <w:rPr>
          <w:rFonts w:ascii="Times New Roman" w:eastAsia="Times New Roman" w:hAnsi="Times New Roman" w:cs="Times New Roman"/>
          <w:sz w:val="28"/>
          <w:szCs w:val="28"/>
        </w:rPr>
        <w:t>первичное знакомство с</w:t>
      </w:r>
      <w:r w:rsidR="00F9695C" w:rsidRPr="00D35DD7">
        <w:rPr>
          <w:rFonts w:ascii="Times New Roman" w:eastAsia="Times New Roman" w:hAnsi="Times New Roman" w:cs="Times New Roman"/>
          <w:sz w:val="28"/>
          <w:szCs w:val="28"/>
        </w:rPr>
        <w:t xml:space="preserve"> основами военной службы</w:t>
      </w:r>
    </w:p>
    <w:p w:rsidR="00293C5D" w:rsidRPr="00D35DD7" w:rsidRDefault="00245211" w:rsidP="00293C5D">
      <w:pPr>
        <w:spacing w:before="100" w:after="100" w:line="360" w:lineRule="auto"/>
        <w:ind w:firstLine="709"/>
        <w:jc w:val="both"/>
        <w:rPr>
          <w:rFonts w:ascii="Times New Roman" w:eastAsia="Times New Roman" w:hAnsi="Times New Roman" w:cs="Times New Roman"/>
          <w:b/>
          <w:sz w:val="28"/>
          <w:szCs w:val="28"/>
        </w:rPr>
      </w:pPr>
      <w:r w:rsidRPr="00D35DD7">
        <w:rPr>
          <w:rFonts w:ascii="Times New Roman" w:hAnsi="Times New Roman"/>
          <w:i/>
          <w:sz w:val="28"/>
          <w:szCs w:val="28"/>
        </w:rPr>
        <w:t>Базовый уровень</w:t>
      </w:r>
      <w:r w:rsidRPr="00D35DD7">
        <w:rPr>
          <w:rFonts w:ascii="Times New Roman" w:hAnsi="Times New Roman"/>
          <w:sz w:val="28"/>
          <w:szCs w:val="28"/>
        </w:rPr>
        <w:t xml:space="preserve"> предполагает </w:t>
      </w:r>
      <w:r w:rsidR="00293C5D" w:rsidRPr="00D35DD7">
        <w:rPr>
          <w:rFonts w:ascii="Times New Roman" w:eastAsia="Times New Roman" w:hAnsi="Times New Roman" w:cs="Times New Roman"/>
          <w:sz w:val="28"/>
          <w:szCs w:val="28"/>
        </w:rPr>
        <w:t>использование и реализацию таких форм организации материала, при котором дети учатся</w:t>
      </w:r>
      <w:r w:rsidR="0053656C" w:rsidRPr="00D35DD7">
        <w:rPr>
          <w:rFonts w:ascii="Times New Roman" w:eastAsia="Times New Roman" w:hAnsi="Times New Roman" w:cs="Times New Roman"/>
          <w:sz w:val="28"/>
          <w:szCs w:val="28"/>
        </w:rPr>
        <w:t xml:space="preserve"> выполнять строевые приёмы на месте и в движении, обращаться с оружием.</w:t>
      </w:r>
    </w:p>
    <w:p w:rsidR="009E1827" w:rsidRPr="00D35DD7" w:rsidRDefault="009E1827" w:rsidP="00B64DD9">
      <w:pPr>
        <w:spacing w:after="0" w:line="360" w:lineRule="auto"/>
        <w:ind w:firstLine="709"/>
        <w:contextualSpacing/>
        <w:jc w:val="both"/>
        <w:rPr>
          <w:rFonts w:ascii="Times New Roman" w:hAnsi="Times New Roman"/>
          <w:b/>
          <w:sz w:val="28"/>
          <w:szCs w:val="24"/>
        </w:rPr>
      </w:pPr>
      <w:r w:rsidRPr="00D35DD7">
        <w:rPr>
          <w:rFonts w:ascii="Times New Roman" w:hAnsi="Times New Roman"/>
          <w:b/>
          <w:iCs/>
          <w:sz w:val="28"/>
          <w:szCs w:val="24"/>
        </w:rPr>
        <w:t>1.1.4. Актуальность программы</w:t>
      </w:r>
      <w:r w:rsidRPr="00D35DD7">
        <w:rPr>
          <w:rFonts w:ascii="Times New Roman" w:hAnsi="Times New Roman"/>
          <w:b/>
          <w:sz w:val="28"/>
          <w:szCs w:val="24"/>
        </w:rPr>
        <w:t> </w:t>
      </w:r>
    </w:p>
    <w:p w:rsidR="00DB60FE" w:rsidRPr="00D35DD7" w:rsidRDefault="00DB60FE" w:rsidP="00DB60FE">
      <w:pPr>
        <w:pStyle w:val="a7"/>
        <w:ind w:left="-284" w:firstLine="567"/>
        <w:jc w:val="both"/>
        <w:rPr>
          <w:rFonts w:ascii="Times New Roman" w:hAnsi="Times New Roman"/>
          <w:sz w:val="28"/>
          <w:szCs w:val="28"/>
        </w:rPr>
      </w:pPr>
      <w:r w:rsidRPr="00D35DD7">
        <w:rPr>
          <w:rFonts w:ascii="Times New Roman" w:hAnsi="Times New Roman"/>
          <w:sz w:val="28"/>
          <w:szCs w:val="28"/>
        </w:rPr>
        <w:lastRenderedPageBreak/>
        <w:t xml:space="preserve"> После распада Советского Союза, в период становления нового демократического государства военно-патриотическое воспитание оказалось в числе главных объектов борьбы против «тоталитаризма» и «сверх милитаризации». В ходе осуществления крайне агрессивной и хорошо организованной компании система военно-патриотического воспитания была дискредитирована и разрушена, изгнана почти из всех государственных институтов, образовательных учреждений. Она лишилась, кокой бы то ни было поддержки со стороны властных структур. Не секрет, что именно советская система военно-патриотического воспитания стала образцом для подражания во многих зарубежных странах, в том числе западноевропейских, которые немало заимствовали в тот период из советского опыта при решении проблем подготовки молодёжи к военной службе.</w:t>
      </w:r>
    </w:p>
    <w:p w:rsidR="00DB60FE" w:rsidRPr="00D35DD7" w:rsidRDefault="00DB60FE" w:rsidP="00DB60FE">
      <w:pPr>
        <w:pStyle w:val="a7"/>
        <w:ind w:left="-284" w:firstLine="567"/>
        <w:jc w:val="both"/>
        <w:rPr>
          <w:rFonts w:ascii="Times New Roman" w:hAnsi="Times New Roman"/>
          <w:sz w:val="28"/>
          <w:szCs w:val="28"/>
        </w:rPr>
      </w:pPr>
      <w:r w:rsidRPr="00D35DD7">
        <w:rPr>
          <w:rFonts w:ascii="Times New Roman" w:hAnsi="Times New Roman"/>
          <w:sz w:val="28"/>
          <w:szCs w:val="28"/>
        </w:rPr>
        <w:t>Вместе с тем, за период советской власти была утеря самобытность казачьих воинских традиций. На протяжении многих веков казаки стояли на защите рубежей Российской империи. С малых лет дети казаков учились военному делу и по достижению призывного возраста были готовы защищать свою Родину.</w:t>
      </w:r>
    </w:p>
    <w:p w:rsidR="00DB60FE" w:rsidRPr="00D35DD7" w:rsidRDefault="00DB60FE" w:rsidP="00DB60FE">
      <w:pPr>
        <w:pStyle w:val="a7"/>
        <w:ind w:left="-284" w:firstLine="567"/>
        <w:jc w:val="both"/>
        <w:rPr>
          <w:rFonts w:ascii="Times New Roman" w:hAnsi="Times New Roman"/>
          <w:sz w:val="28"/>
          <w:szCs w:val="28"/>
        </w:rPr>
      </w:pPr>
      <w:r w:rsidRPr="00D35DD7">
        <w:rPr>
          <w:rFonts w:ascii="Times New Roman" w:hAnsi="Times New Roman"/>
          <w:sz w:val="28"/>
          <w:szCs w:val="28"/>
        </w:rPr>
        <w:t>Образовательная программа «Основы военной службы» для учащихся кадетско-казачьих классов разработана с учётом того, что главными ценностями становятся национальная безопасность страны, жизнь и здоровье человека.</w:t>
      </w:r>
    </w:p>
    <w:p w:rsidR="000413FF" w:rsidRPr="00DC1CE8" w:rsidRDefault="00DB60FE" w:rsidP="00DC1CE8">
      <w:pPr>
        <w:spacing w:after="0" w:line="360" w:lineRule="auto"/>
        <w:ind w:firstLine="709"/>
        <w:contextualSpacing/>
        <w:jc w:val="both"/>
        <w:rPr>
          <w:rFonts w:ascii="Times New Roman" w:hAnsi="Times New Roman"/>
          <w:b/>
          <w:sz w:val="28"/>
          <w:szCs w:val="24"/>
        </w:rPr>
      </w:pPr>
      <w:r w:rsidRPr="00D35DD7">
        <w:rPr>
          <w:rFonts w:ascii="Times New Roman" w:hAnsi="Times New Roman" w:cs="Times New Roman"/>
          <w:sz w:val="28"/>
          <w:szCs w:val="28"/>
        </w:rPr>
        <w:t>Программа разработана на основе начальной военной подготовки советского периода с учётом специфики казачьей строевой службы</w:t>
      </w:r>
      <w:r w:rsidR="00DC1CE8">
        <w:rPr>
          <w:rFonts w:ascii="Times New Roman" w:hAnsi="Times New Roman"/>
          <w:b/>
          <w:sz w:val="28"/>
          <w:szCs w:val="24"/>
        </w:rPr>
        <w:t>.</w:t>
      </w:r>
    </w:p>
    <w:p w:rsidR="009E1827" w:rsidRPr="00D35DD7" w:rsidRDefault="009E1827" w:rsidP="009E1827">
      <w:pPr>
        <w:pStyle w:val="a4"/>
        <w:spacing w:line="360" w:lineRule="auto"/>
        <w:ind w:firstLine="709"/>
        <w:jc w:val="both"/>
        <w:rPr>
          <w:rFonts w:ascii="Times New Roman" w:hAnsi="Times New Roman"/>
          <w:b/>
          <w:sz w:val="28"/>
          <w:szCs w:val="24"/>
        </w:rPr>
      </w:pPr>
      <w:r w:rsidRPr="00D35DD7">
        <w:rPr>
          <w:rFonts w:ascii="Times New Roman" w:hAnsi="Times New Roman"/>
          <w:b/>
          <w:sz w:val="28"/>
          <w:szCs w:val="24"/>
        </w:rPr>
        <w:t>1.1.5. Педагогическая целесообразность</w:t>
      </w:r>
    </w:p>
    <w:p w:rsidR="00CE3476" w:rsidRPr="00D35DD7" w:rsidRDefault="00CE3476" w:rsidP="009E1827">
      <w:pPr>
        <w:pStyle w:val="a4"/>
        <w:spacing w:line="360" w:lineRule="auto"/>
        <w:ind w:firstLine="709"/>
        <w:jc w:val="both"/>
        <w:rPr>
          <w:rFonts w:ascii="Times New Roman" w:hAnsi="Times New Roman"/>
          <w:sz w:val="28"/>
          <w:szCs w:val="24"/>
        </w:rPr>
      </w:pPr>
      <w:r w:rsidRPr="00D35DD7">
        <w:rPr>
          <w:rFonts w:ascii="Times New Roman" w:hAnsi="Times New Roman"/>
          <w:sz w:val="28"/>
          <w:szCs w:val="24"/>
        </w:rPr>
        <w:t xml:space="preserve">Педагогическая целесообразность программы заключается в помощи учащимся в их дальнейшей профессиональной ориентации, занятости свободного времени, развитии физических и нравственных качеств, дисциплины. Не секрет, что для сегодняшнего подрастающего поколения характерно преобладание в их свободном времени компьютерных игр и других виртуальных составляющих. Использование в данной программе форм, средств </w:t>
      </w:r>
      <w:r w:rsidR="002C181C" w:rsidRPr="00D35DD7">
        <w:rPr>
          <w:rFonts w:ascii="Times New Roman" w:hAnsi="Times New Roman"/>
          <w:sz w:val="28"/>
          <w:szCs w:val="24"/>
        </w:rPr>
        <w:t>и методов образовательной и воспитательной деятельности, таким как строевые смотры, стрельбы, военно-спортивные игры помогут учащимся отвлечься от компьютера  и разнообразить свою жизнь с пользой для физического и психологического здоровья</w:t>
      </w:r>
      <w:r w:rsidR="006138A7">
        <w:rPr>
          <w:rFonts w:ascii="Times New Roman" w:hAnsi="Times New Roman"/>
          <w:sz w:val="28"/>
          <w:szCs w:val="24"/>
        </w:rPr>
        <w:t>.</w:t>
      </w:r>
    </w:p>
    <w:p w:rsidR="00206000" w:rsidRPr="00D35DD7" w:rsidRDefault="00206000" w:rsidP="00206000">
      <w:pPr>
        <w:pStyle w:val="a4"/>
        <w:spacing w:line="360" w:lineRule="auto"/>
        <w:ind w:firstLine="709"/>
        <w:jc w:val="both"/>
        <w:rPr>
          <w:rFonts w:ascii="Times New Roman" w:hAnsi="Times New Roman"/>
          <w:b/>
          <w:sz w:val="28"/>
          <w:szCs w:val="24"/>
        </w:rPr>
      </w:pPr>
      <w:r w:rsidRPr="00D35DD7">
        <w:rPr>
          <w:rFonts w:ascii="Times New Roman" w:hAnsi="Times New Roman"/>
          <w:b/>
          <w:iCs/>
          <w:sz w:val="28"/>
          <w:szCs w:val="24"/>
        </w:rPr>
        <w:lastRenderedPageBreak/>
        <w:t>1.1.6. Отличительные особенности программы</w:t>
      </w:r>
      <w:r w:rsidRPr="00D35DD7">
        <w:rPr>
          <w:rFonts w:ascii="Times New Roman" w:hAnsi="Times New Roman"/>
          <w:b/>
          <w:sz w:val="28"/>
          <w:szCs w:val="24"/>
        </w:rPr>
        <w:t> </w:t>
      </w:r>
    </w:p>
    <w:p w:rsidR="000413FF" w:rsidRPr="00D35DD7" w:rsidRDefault="00B64DD9" w:rsidP="00F864F9">
      <w:pPr>
        <w:spacing w:after="0" w:line="360" w:lineRule="auto"/>
        <w:ind w:firstLine="709"/>
        <w:contextualSpacing/>
        <w:jc w:val="both"/>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Характерной особенностью данной программы является то, что</w:t>
      </w:r>
      <w:r w:rsidR="00A5607E">
        <w:rPr>
          <w:rFonts w:ascii="Times New Roman" w:eastAsia="Times New Roman" w:hAnsi="Times New Roman" w:cs="Times New Roman"/>
          <w:sz w:val="28"/>
          <w:szCs w:val="28"/>
        </w:rPr>
        <w:t xml:space="preserve"> </w:t>
      </w:r>
      <w:r w:rsidR="00F864F9" w:rsidRPr="00D35DD7">
        <w:rPr>
          <w:rFonts w:ascii="Times New Roman" w:eastAsia="Times New Roman" w:hAnsi="Times New Roman" w:cs="Times New Roman"/>
          <w:sz w:val="28"/>
          <w:szCs w:val="28"/>
        </w:rPr>
        <w:t xml:space="preserve">её содержание учитывает специфику состава класса (количество, уровень предшествующей подготовки, половой состав и др.). Эта программа помогает учащемуся оценить свой потенциал с точки зрения образовательной перспективы, способствует созданию положительной мотивации обучения. </w:t>
      </w:r>
    </w:p>
    <w:p w:rsidR="00850675" w:rsidRPr="00D35DD7" w:rsidRDefault="00B64DD9" w:rsidP="00886AEB">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ab/>
      </w:r>
    </w:p>
    <w:p w:rsidR="00850675" w:rsidRPr="00D35DD7" w:rsidRDefault="00850675" w:rsidP="00886AEB">
      <w:pPr>
        <w:spacing w:after="0" w:line="360" w:lineRule="auto"/>
        <w:jc w:val="both"/>
        <w:rPr>
          <w:rFonts w:ascii="Times New Roman" w:eastAsia="Times New Roman" w:hAnsi="Times New Roman" w:cs="Times New Roman"/>
          <w:sz w:val="28"/>
        </w:rPr>
      </w:pPr>
    </w:p>
    <w:p w:rsidR="00C23A2F" w:rsidRPr="00D35DD7" w:rsidRDefault="00886AEB" w:rsidP="00886AEB">
      <w:pPr>
        <w:spacing w:after="0" w:line="360" w:lineRule="auto"/>
        <w:jc w:val="both"/>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1.1.7. </w:t>
      </w:r>
      <w:r w:rsidR="00C23A2F" w:rsidRPr="00D35DD7">
        <w:rPr>
          <w:rFonts w:ascii="Times New Roman" w:eastAsia="Times New Roman" w:hAnsi="Times New Roman" w:cs="Times New Roman"/>
          <w:b/>
          <w:sz w:val="28"/>
        </w:rPr>
        <w:t>Адресат программы</w:t>
      </w:r>
    </w:p>
    <w:p w:rsidR="00771FE4" w:rsidRPr="00D35DD7" w:rsidRDefault="00771FE4" w:rsidP="00886AEB">
      <w:pPr>
        <w:spacing w:after="0" w:line="360" w:lineRule="auto"/>
        <w:jc w:val="both"/>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          Дети от 11 до 15 лет</w:t>
      </w:r>
    </w:p>
    <w:p w:rsidR="009C2BBC" w:rsidRPr="00D35DD7" w:rsidRDefault="00771FE4" w:rsidP="00886AEB">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Принципы набора и формирование групп, соответствие возрасту. Набор в группы первого года обучения осуществляется по медицинским показателям, желанию ребёнка и заявления родителей, учитываются возрастные особенности учащихся. Специального отбора в группу не проводится. В группу второго и третьего года обучения принимаются учащиеся прошедшие предыдущий курс.</w:t>
      </w:r>
    </w:p>
    <w:p w:rsidR="00771FE4" w:rsidRPr="00D35DD7" w:rsidRDefault="00771FE4" w:rsidP="00886AEB">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Количественный состав групп первого года обучения составляет 15 учащихся, последующие году </w:t>
      </w:r>
      <w:proofErr w:type="gramStart"/>
      <w:r w:rsidRPr="00D35DD7">
        <w:rPr>
          <w:rFonts w:ascii="Times New Roman" w:eastAsia="Times New Roman" w:hAnsi="Times New Roman" w:cs="Times New Roman"/>
          <w:sz w:val="28"/>
        </w:rPr>
        <w:t>обучения по программе</w:t>
      </w:r>
      <w:proofErr w:type="gramEnd"/>
      <w:r w:rsidRPr="00D35DD7">
        <w:rPr>
          <w:rFonts w:ascii="Times New Roman" w:eastAsia="Times New Roman" w:hAnsi="Times New Roman" w:cs="Times New Roman"/>
          <w:sz w:val="28"/>
        </w:rPr>
        <w:t>, допускается наполняемость групп от 15 до 10 учащихся. Программа спроектирована с учётом возрастных особенностей учащихся.</w:t>
      </w:r>
    </w:p>
    <w:p w:rsidR="00771FE4" w:rsidRPr="00D35DD7" w:rsidRDefault="00771FE4" w:rsidP="00886AEB">
      <w:pPr>
        <w:spacing w:after="0" w:line="360" w:lineRule="auto"/>
        <w:jc w:val="both"/>
        <w:rPr>
          <w:rFonts w:ascii="Times New Roman" w:eastAsia="Times New Roman" w:hAnsi="Times New Roman" w:cs="Times New Roman"/>
          <w:sz w:val="28"/>
        </w:rPr>
      </w:pPr>
    </w:p>
    <w:p w:rsidR="000413FF" w:rsidRPr="00D35DD7" w:rsidRDefault="009C0A5C" w:rsidP="009C0A5C">
      <w:pPr>
        <w:spacing w:after="0" w:line="360" w:lineRule="auto"/>
        <w:ind w:firstLine="709"/>
        <w:contextualSpacing/>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1.1.8. </w:t>
      </w:r>
      <w:r w:rsidR="00B64DD9" w:rsidRPr="00D35DD7">
        <w:rPr>
          <w:rFonts w:ascii="Times New Roman" w:eastAsia="Times New Roman" w:hAnsi="Times New Roman" w:cs="Times New Roman"/>
          <w:b/>
          <w:sz w:val="28"/>
        </w:rPr>
        <w:t>Объем и сроки освоения</w:t>
      </w:r>
    </w:p>
    <w:p w:rsidR="000413FF" w:rsidRPr="00D35DD7" w:rsidRDefault="009C0A5C" w:rsidP="00667E48">
      <w:pPr>
        <w:spacing w:after="0" w:line="360" w:lineRule="auto"/>
        <w:ind w:firstLine="709"/>
        <w:contextualSpacing/>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Дополнительная общеобразовательная общеразвивающая программа  «</w:t>
      </w:r>
      <w:r w:rsidR="00BC0EFC" w:rsidRPr="00D35DD7">
        <w:rPr>
          <w:rFonts w:ascii="Times New Roman" w:eastAsia="Times New Roman" w:hAnsi="Times New Roman" w:cs="Times New Roman"/>
          <w:sz w:val="28"/>
        </w:rPr>
        <w:t>Военная подготовка в казачьем классе</w:t>
      </w:r>
      <w:r w:rsidRPr="00D35DD7">
        <w:rPr>
          <w:rFonts w:ascii="Times New Roman" w:eastAsia="Times New Roman" w:hAnsi="Times New Roman" w:cs="Times New Roman"/>
          <w:sz w:val="28"/>
        </w:rPr>
        <w:t xml:space="preserve">» </w:t>
      </w:r>
      <w:r w:rsidR="00815C65" w:rsidRPr="00D35DD7">
        <w:rPr>
          <w:rFonts w:ascii="Times New Roman" w:eastAsia="Times New Roman" w:hAnsi="Times New Roman" w:cs="Times New Roman"/>
          <w:sz w:val="28"/>
        </w:rPr>
        <w:t xml:space="preserve">разработана на </w:t>
      </w:r>
      <w:r w:rsidR="00BC0EFC" w:rsidRPr="00D35DD7">
        <w:rPr>
          <w:rFonts w:ascii="Times New Roman" w:eastAsia="Times New Roman" w:hAnsi="Times New Roman" w:cs="Times New Roman"/>
          <w:sz w:val="28"/>
        </w:rPr>
        <w:t>3 года</w:t>
      </w:r>
      <w:r w:rsidR="00B576D2" w:rsidRPr="00D35DD7">
        <w:rPr>
          <w:rFonts w:ascii="Times New Roman" w:eastAsia="Times New Roman" w:hAnsi="Times New Roman" w:cs="Times New Roman"/>
          <w:sz w:val="28"/>
        </w:rPr>
        <w:t xml:space="preserve"> обучения, 2 часа в неделю – </w:t>
      </w:r>
      <w:r w:rsidR="00BC0EFC" w:rsidRPr="00D35DD7">
        <w:rPr>
          <w:rFonts w:ascii="Times New Roman" w:eastAsia="Times New Roman" w:hAnsi="Times New Roman" w:cs="Times New Roman"/>
          <w:sz w:val="28"/>
        </w:rPr>
        <w:t>68</w:t>
      </w:r>
      <w:r w:rsidR="00B576D2" w:rsidRPr="00D35DD7">
        <w:rPr>
          <w:rFonts w:ascii="Times New Roman" w:eastAsia="Times New Roman" w:hAnsi="Times New Roman" w:cs="Times New Roman"/>
          <w:sz w:val="28"/>
        </w:rPr>
        <w:t>часов в год,  2 занятия в неделю по 1 часу</w:t>
      </w:r>
      <w:r w:rsidR="00B64DD9" w:rsidRPr="00D35DD7">
        <w:rPr>
          <w:rFonts w:ascii="Times New Roman" w:eastAsia="Times New Roman" w:hAnsi="Times New Roman" w:cs="Times New Roman"/>
          <w:sz w:val="28"/>
        </w:rPr>
        <w:t>.</w:t>
      </w:r>
    </w:p>
    <w:p w:rsidR="00B13D4B" w:rsidRPr="00D35DD7" w:rsidRDefault="00E83670" w:rsidP="00E83670">
      <w:pPr>
        <w:spacing w:after="0" w:line="360" w:lineRule="auto"/>
        <w:ind w:firstLine="709"/>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1.1.9. </w:t>
      </w:r>
      <w:r w:rsidR="00B13D4B" w:rsidRPr="00D35DD7">
        <w:rPr>
          <w:rFonts w:ascii="Times New Roman" w:eastAsia="Times New Roman" w:hAnsi="Times New Roman" w:cs="Times New Roman"/>
          <w:b/>
          <w:sz w:val="28"/>
        </w:rPr>
        <w:t>Формы обучения и виды занятий по программе</w:t>
      </w:r>
    </w:p>
    <w:p w:rsidR="001A027A" w:rsidRPr="00D35DD7" w:rsidRDefault="001A027A" w:rsidP="001A027A">
      <w:pPr>
        <w:spacing w:after="0" w:line="360" w:lineRule="auto"/>
        <w:ind w:firstLine="709"/>
        <w:jc w:val="both"/>
        <w:textAlignment w:val="baseline"/>
        <w:rPr>
          <w:rFonts w:ascii="Times New Roman" w:hAnsi="Times New Roman"/>
          <w:sz w:val="28"/>
        </w:rPr>
      </w:pPr>
      <w:r w:rsidRPr="00D35DD7">
        <w:rPr>
          <w:rFonts w:ascii="Times New Roman" w:hAnsi="Times New Roman"/>
          <w:sz w:val="28"/>
        </w:rPr>
        <w:t>1. Очные групповые занятия</w:t>
      </w:r>
    </w:p>
    <w:p w:rsidR="001A027A" w:rsidRPr="00D35DD7" w:rsidRDefault="001A027A" w:rsidP="001A027A">
      <w:pPr>
        <w:spacing w:after="0" w:line="360" w:lineRule="auto"/>
        <w:ind w:firstLine="709"/>
        <w:jc w:val="both"/>
        <w:textAlignment w:val="baseline"/>
        <w:rPr>
          <w:rFonts w:ascii="Times New Roman" w:hAnsi="Times New Roman"/>
          <w:sz w:val="28"/>
        </w:rPr>
      </w:pPr>
      <w:r w:rsidRPr="00D35DD7">
        <w:rPr>
          <w:rFonts w:ascii="Times New Roman" w:hAnsi="Times New Roman"/>
          <w:sz w:val="28"/>
        </w:rPr>
        <w:t xml:space="preserve">2. Дистанционные занятия в режиме </w:t>
      </w:r>
      <w:r w:rsidRPr="00D35DD7">
        <w:rPr>
          <w:rFonts w:ascii="Times New Roman" w:hAnsi="Times New Roman"/>
          <w:sz w:val="28"/>
          <w:lang w:val="en-US"/>
        </w:rPr>
        <w:t>offline</w:t>
      </w:r>
      <w:r w:rsidR="0029494F" w:rsidRPr="00D35DD7">
        <w:rPr>
          <w:rFonts w:ascii="Times New Roman" w:hAnsi="Times New Roman"/>
          <w:sz w:val="28"/>
        </w:rPr>
        <w:t>/</w:t>
      </w:r>
      <w:r w:rsidR="0029494F" w:rsidRPr="00D35DD7">
        <w:rPr>
          <w:rFonts w:ascii="Times New Roman" w:hAnsi="Times New Roman"/>
          <w:sz w:val="28"/>
          <w:lang w:val="en-US"/>
        </w:rPr>
        <w:t>online</w:t>
      </w:r>
      <w:r w:rsidRPr="00D35DD7">
        <w:rPr>
          <w:rFonts w:ascii="Times New Roman" w:hAnsi="Times New Roman"/>
          <w:sz w:val="28"/>
        </w:rPr>
        <w:t>.</w:t>
      </w:r>
    </w:p>
    <w:p w:rsidR="001A027A" w:rsidRPr="00D35DD7" w:rsidRDefault="001A027A" w:rsidP="001A027A">
      <w:pPr>
        <w:spacing w:after="0" w:line="360" w:lineRule="auto"/>
        <w:ind w:firstLine="709"/>
        <w:jc w:val="both"/>
        <w:textAlignment w:val="baseline"/>
        <w:rPr>
          <w:rFonts w:ascii="Times New Roman" w:hAnsi="Times New Roman"/>
          <w:sz w:val="28"/>
          <w:szCs w:val="28"/>
        </w:rPr>
      </w:pPr>
      <w:r w:rsidRPr="00D35DD7">
        <w:rPr>
          <w:rFonts w:ascii="Times New Roman" w:hAnsi="Times New Roman"/>
          <w:sz w:val="28"/>
          <w:szCs w:val="28"/>
        </w:rPr>
        <w:t>Основной формой организации образовательного процесса является очная форма обучения. А также актуальна в настоящее время</w:t>
      </w:r>
      <w:r w:rsidRPr="00D35DD7">
        <w:rPr>
          <w:rFonts w:ascii="Times New Roman" w:eastAsia="Calibri" w:hAnsi="Times New Roman"/>
          <w:kern w:val="24"/>
          <w:sz w:val="28"/>
          <w:szCs w:val="28"/>
        </w:rPr>
        <w:t xml:space="preserve"> смешанная </w:t>
      </w:r>
      <w:r w:rsidRPr="00D35DD7">
        <w:rPr>
          <w:rFonts w:ascii="Times New Roman" w:eastAsia="Calibri" w:hAnsi="Times New Roman"/>
          <w:kern w:val="24"/>
          <w:sz w:val="28"/>
          <w:szCs w:val="28"/>
        </w:rPr>
        <w:lastRenderedPageBreak/>
        <w:t>форма обучения. При реализации программы частично применяется электронное обучение и дистанционные образовательные технологии.</w:t>
      </w:r>
    </w:p>
    <w:p w:rsidR="001A027A" w:rsidRPr="00D35DD7" w:rsidRDefault="001A027A" w:rsidP="001A027A">
      <w:pPr>
        <w:pStyle w:val="20"/>
        <w:shd w:val="clear" w:color="auto" w:fill="auto"/>
        <w:spacing w:after="0" w:line="360" w:lineRule="auto"/>
        <w:ind w:right="320" w:firstLine="709"/>
        <w:rPr>
          <w:rFonts w:ascii="Times New Roman" w:hAnsi="Times New Roman" w:cs="Times New Roman"/>
          <w:b/>
        </w:rPr>
      </w:pPr>
      <w:r w:rsidRPr="00D35DD7">
        <w:rPr>
          <w:rFonts w:ascii="Times New Roman" w:hAnsi="Times New Roman" w:cs="Times New Roman"/>
          <w:b/>
        </w:rPr>
        <w:t xml:space="preserve">Формы организации образовательного процесса – </w:t>
      </w:r>
      <w:proofErr w:type="gramStart"/>
      <w:r w:rsidRPr="00D35DD7">
        <w:rPr>
          <w:rFonts w:ascii="Times New Roman" w:hAnsi="Times New Roman" w:cs="Times New Roman"/>
          <w:b/>
        </w:rPr>
        <w:t>групповая</w:t>
      </w:r>
      <w:proofErr w:type="gramEnd"/>
      <w:r w:rsidRPr="00D35DD7">
        <w:rPr>
          <w:rFonts w:ascii="Times New Roman" w:hAnsi="Times New Roman" w:cs="Times New Roman"/>
          <w:b/>
        </w:rPr>
        <w:t>.</w:t>
      </w:r>
    </w:p>
    <w:p w:rsidR="001A027A" w:rsidRPr="00D35DD7" w:rsidRDefault="001A027A" w:rsidP="001A027A">
      <w:pPr>
        <w:spacing w:after="0" w:line="360" w:lineRule="auto"/>
        <w:ind w:firstLine="709"/>
        <w:jc w:val="both"/>
        <w:rPr>
          <w:rFonts w:ascii="Times New Roman" w:hAnsi="Times New Roman"/>
          <w:sz w:val="28"/>
          <w:szCs w:val="28"/>
        </w:rPr>
      </w:pPr>
      <w:r w:rsidRPr="00D35DD7">
        <w:rPr>
          <w:rFonts w:ascii="Times New Roman" w:hAnsi="Times New Roman"/>
          <w:sz w:val="28"/>
          <w:szCs w:val="28"/>
        </w:rPr>
        <w:t>Единицей учебного времени в объединении является учебное занятие</w:t>
      </w:r>
      <w:r w:rsidRPr="00D35DD7">
        <w:rPr>
          <w:rFonts w:ascii="Times New Roman" w:hAnsi="Times New Roman"/>
        </w:rPr>
        <w:t xml:space="preserve">. </w:t>
      </w:r>
    </w:p>
    <w:p w:rsidR="00B13D4B" w:rsidRPr="00D35DD7" w:rsidRDefault="00B13D4B" w:rsidP="00667E48">
      <w:pPr>
        <w:spacing w:after="0" w:line="360" w:lineRule="auto"/>
        <w:ind w:firstLine="709"/>
        <w:rPr>
          <w:rFonts w:ascii="Times New Roman" w:eastAsia="Times New Roman" w:hAnsi="Times New Roman" w:cs="Times New Roman"/>
          <w:sz w:val="28"/>
        </w:rPr>
      </w:pPr>
      <w:r w:rsidRPr="00D35DD7">
        <w:rPr>
          <w:rFonts w:ascii="Times New Roman" w:eastAsia="Times New Roman" w:hAnsi="Times New Roman" w:cs="Times New Roman"/>
          <w:sz w:val="28"/>
        </w:rPr>
        <w:t>Занятие проводится в группе по 15 человек.</w:t>
      </w:r>
    </w:p>
    <w:p w:rsidR="000413FF" w:rsidRPr="00D35DD7" w:rsidRDefault="00B64DD9" w:rsidP="0098411C">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Работа с учащимися при организации образовательного процесса предусматривает групповую, парную и индивидуальную форму работы на занятиях  и предполагает использование следующих методов и приемов:</w:t>
      </w:r>
    </w:p>
    <w:p w:rsidR="000413FF" w:rsidRPr="00D35DD7" w:rsidRDefault="00B64DD9" w:rsidP="0098411C">
      <w:pPr>
        <w:tabs>
          <w:tab w:val="left" w:pos="540"/>
          <w:tab w:val="left" w:pos="709"/>
        </w:tabs>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Словесные методы:</w:t>
      </w:r>
      <w:r w:rsidRPr="00D35DD7">
        <w:rPr>
          <w:rFonts w:ascii="Times New Roman" w:eastAsia="Times New Roman" w:hAnsi="Times New Roman" w:cs="Times New Roman"/>
          <w:sz w:val="28"/>
        </w:rPr>
        <w:t xml:space="preserve">  объяснение, рассказ, беседа.</w:t>
      </w:r>
    </w:p>
    <w:p w:rsidR="000413FF" w:rsidRPr="00D35DD7" w:rsidRDefault="00B64DD9" w:rsidP="0098411C">
      <w:pPr>
        <w:tabs>
          <w:tab w:val="left" w:pos="540"/>
          <w:tab w:val="left" w:pos="709"/>
        </w:tabs>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Наглядные методы:</w:t>
      </w:r>
      <w:r w:rsidRPr="00D35DD7">
        <w:rPr>
          <w:rFonts w:ascii="Times New Roman" w:eastAsia="Times New Roman" w:hAnsi="Times New Roman" w:cs="Times New Roman"/>
          <w:sz w:val="28"/>
        </w:rPr>
        <w:t xml:space="preserve">  наблюдение, демонстрация образцов изделий, иллюстраций, слайдов, фотографий, презентаций к занятиям.</w:t>
      </w:r>
    </w:p>
    <w:p w:rsidR="000413FF" w:rsidRPr="00D35DD7" w:rsidRDefault="00B64DD9" w:rsidP="0098411C">
      <w:pPr>
        <w:tabs>
          <w:tab w:val="left" w:pos="709"/>
          <w:tab w:val="left" w:pos="12675"/>
          <w:tab w:val="left" w:pos="13005"/>
          <w:tab w:val="left" w:pos="13725"/>
        </w:tabs>
        <w:suppressAutoHyphens/>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Практические приемы:</w:t>
      </w:r>
      <w:r w:rsidRPr="00D35DD7">
        <w:rPr>
          <w:rFonts w:ascii="Times New Roman" w:eastAsia="Times New Roman" w:hAnsi="Times New Roman" w:cs="Times New Roman"/>
          <w:sz w:val="28"/>
        </w:rPr>
        <w:t xml:space="preserve">  работы по образцу,      индивидуальные    и       коллективные  работы      </w:t>
      </w:r>
      <w:proofErr w:type="gramStart"/>
      <w:r w:rsidRPr="00D35DD7">
        <w:rPr>
          <w:rFonts w:ascii="Times New Roman" w:eastAsia="Times New Roman" w:hAnsi="Times New Roman" w:cs="Times New Roman"/>
          <w:sz w:val="28"/>
        </w:rPr>
        <w:t>обучающихся</w:t>
      </w:r>
      <w:proofErr w:type="gramEnd"/>
      <w:r w:rsidRPr="00D35DD7">
        <w:rPr>
          <w:rFonts w:ascii="Times New Roman" w:eastAsia="Times New Roman" w:hAnsi="Times New Roman" w:cs="Times New Roman"/>
          <w:sz w:val="28"/>
        </w:rPr>
        <w:t>.</w:t>
      </w:r>
    </w:p>
    <w:p w:rsidR="000413FF" w:rsidRPr="00D35DD7" w:rsidRDefault="00B64DD9" w:rsidP="0098411C">
      <w:pPr>
        <w:tabs>
          <w:tab w:val="left" w:pos="709"/>
          <w:tab w:val="left" w:pos="12675"/>
          <w:tab w:val="left" w:pos="13005"/>
          <w:tab w:val="left" w:pos="13725"/>
        </w:tabs>
        <w:suppressAutoHyphens/>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Объяснительно-иллюстративные:</w:t>
      </w:r>
      <w:r w:rsidRPr="00D35DD7">
        <w:rPr>
          <w:rFonts w:ascii="Times New Roman" w:eastAsia="Times New Roman" w:hAnsi="Times New Roman" w:cs="Times New Roman"/>
          <w:sz w:val="28"/>
        </w:rPr>
        <w:t xml:space="preserve"> способ взаимодействия педагога и ребёнка. Объяснение сопровождается демонстрацией наглядного материала.</w:t>
      </w:r>
    </w:p>
    <w:p w:rsidR="000413FF" w:rsidRPr="00D35DD7" w:rsidRDefault="00B64DD9" w:rsidP="0098411C">
      <w:pPr>
        <w:tabs>
          <w:tab w:val="left" w:pos="709"/>
          <w:tab w:val="left" w:pos="12675"/>
          <w:tab w:val="left" w:pos="13005"/>
          <w:tab w:val="left" w:pos="13725"/>
        </w:tabs>
        <w:suppressAutoHyphens/>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Репродуктивные:</w:t>
      </w:r>
      <w:r w:rsidRPr="00D35DD7">
        <w:rPr>
          <w:rFonts w:ascii="Times New Roman" w:eastAsia="Times New Roman" w:hAnsi="Times New Roman" w:cs="Times New Roman"/>
          <w:sz w:val="28"/>
        </w:rPr>
        <w:t xml:space="preserve"> учащиеся воспроизводят полученные знания и освоенные способы деятельности.</w:t>
      </w:r>
    </w:p>
    <w:p w:rsidR="000413FF" w:rsidRPr="00D35DD7" w:rsidRDefault="00B64DD9" w:rsidP="0098411C">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Игровые:</w:t>
      </w:r>
      <w:r w:rsidR="00DC1CE8">
        <w:rPr>
          <w:rFonts w:ascii="Times New Roman" w:eastAsia="Times New Roman" w:hAnsi="Times New Roman" w:cs="Times New Roman"/>
          <w:i/>
          <w:sz w:val="28"/>
        </w:rPr>
        <w:t xml:space="preserve"> </w:t>
      </w:r>
      <w:r w:rsidRPr="00D35DD7">
        <w:rPr>
          <w:rFonts w:ascii="Times New Roman" w:eastAsia="Times New Roman" w:hAnsi="Times New Roman" w:cs="Times New Roman"/>
          <w:sz w:val="28"/>
        </w:rPr>
        <w:t>метод использования различных игровых форм в организации деятельности; в аттестационных занятиях или усвоения нового материала. Этот метод предусматривает использование разнообразных компонентов игровой деятельности в сочетании с другими приемами: вопросами,  объяснениями, пояснениями, показом и т.д.</w:t>
      </w:r>
    </w:p>
    <w:p w:rsidR="000413FF" w:rsidRPr="00D35DD7" w:rsidRDefault="00B64DD9" w:rsidP="0098411C">
      <w:p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i/>
          <w:sz w:val="28"/>
        </w:rPr>
        <w:t>Частич</w:t>
      </w:r>
      <w:r w:rsidR="0098411C" w:rsidRPr="00D35DD7">
        <w:rPr>
          <w:rFonts w:ascii="Times New Roman" w:eastAsia="Times New Roman" w:hAnsi="Times New Roman" w:cs="Times New Roman"/>
          <w:i/>
          <w:sz w:val="28"/>
        </w:rPr>
        <w:t>но-</w:t>
      </w:r>
      <w:r w:rsidRPr="00D35DD7">
        <w:rPr>
          <w:rFonts w:ascii="Times New Roman" w:eastAsia="Times New Roman" w:hAnsi="Times New Roman" w:cs="Times New Roman"/>
          <w:i/>
          <w:sz w:val="28"/>
        </w:rPr>
        <w:t>поисковый</w:t>
      </w:r>
      <w:proofErr w:type="gramEnd"/>
      <w:r w:rsidRPr="00D35DD7">
        <w:rPr>
          <w:rFonts w:ascii="Times New Roman" w:eastAsia="Times New Roman" w:hAnsi="Times New Roman" w:cs="Times New Roman"/>
          <w:i/>
          <w:sz w:val="28"/>
        </w:rPr>
        <w:t>:</w:t>
      </w:r>
      <w:r w:rsidRPr="00D35DD7">
        <w:rPr>
          <w:rFonts w:ascii="Times New Roman" w:eastAsia="Times New Roman" w:hAnsi="Times New Roman" w:cs="Times New Roman"/>
          <w:sz w:val="28"/>
        </w:rPr>
        <w:t xml:space="preserve">  выполнение вариативных, </w:t>
      </w:r>
      <w:proofErr w:type="spellStart"/>
      <w:r w:rsidRPr="00D35DD7">
        <w:rPr>
          <w:rFonts w:ascii="Times New Roman" w:eastAsia="Times New Roman" w:hAnsi="Times New Roman" w:cs="Times New Roman"/>
          <w:sz w:val="28"/>
        </w:rPr>
        <w:t>разноуровневых</w:t>
      </w:r>
      <w:proofErr w:type="spellEnd"/>
      <w:r w:rsidRPr="00D35DD7">
        <w:rPr>
          <w:rFonts w:ascii="Times New Roman" w:eastAsia="Times New Roman" w:hAnsi="Times New Roman" w:cs="Times New Roman"/>
          <w:sz w:val="28"/>
        </w:rPr>
        <w:t xml:space="preserve"> заданий.</w:t>
      </w:r>
    </w:p>
    <w:p w:rsidR="000413FF" w:rsidRPr="00D35DD7" w:rsidRDefault="00B64DD9" w:rsidP="0098411C">
      <w:p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i/>
          <w:sz w:val="28"/>
        </w:rPr>
        <w:t>Исследовательский</w:t>
      </w:r>
      <w:proofErr w:type="gramEnd"/>
      <w:r w:rsidRPr="00D35DD7">
        <w:rPr>
          <w:rFonts w:ascii="Times New Roman" w:eastAsia="Times New Roman" w:hAnsi="Times New Roman" w:cs="Times New Roman"/>
          <w:i/>
          <w:sz w:val="28"/>
        </w:rPr>
        <w:t>:</w:t>
      </w:r>
      <w:r w:rsidRPr="00D35DD7">
        <w:rPr>
          <w:rFonts w:ascii="Times New Roman" w:eastAsia="Times New Roman" w:hAnsi="Times New Roman" w:cs="Times New Roman"/>
          <w:sz w:val="28"/>
        </w:rPr>
        <w:t xml:space="preserve">   творческие задания, проекты.</w:t>
      </w:r>
    </w:p>
    <w:p w:rsidR="001A027A" w:rsidRPr="00D35DD7" w:rsidRDefault="001A027A" w:rsidP="001A027A">
      <w:pPr>
        <w:shd w:val="clear" w:color="auto" w:fill="FFFFFF"/>
        <w:spacing w:after="0" w:line="360" w:lineRule="auto"/>
        <w:ind w:firstLine="709"/>
        <w:jc w:val="both"/>
        <w:textAlignment w:val="baseline"/>
        <w:rPr>
          <w:rFonts w:ascii="Times New Roman" w:hAnsi="Times New Roman"/>
          <w:sz w:val="28"/>
          <w:szCs w:val="28"/>
        </w:rPr>
      </w:pPr>
      <w:r w:rsidRPr="00D35DD7">
        <w:rPr>
          <w:rFonts w:ascii="Times New Roman" w:hAnsi="Times New Roman"/>
          <w:sz w:val="28"/>
          <w:szCs w:val="28"/>
        </w:rPr>
        <w:t xml:space="preserve">Переход на дистанционное обучение подразумевает занятия в режиме </w:t>
      </w:r>
      <w:r w:rsidRPr="00D35DD7">
        <w:rPr>
          <w:rFonts w:ascii="Times New Roman" w:hAnsi="Times New Roman"/>
          <w:sz w:val="28"/>
          <w:szCs w:val="28"/>
          <w:lang w:val="en-US"/>
        </w:rPr>
        <w:t>online</w:t>
      </w:r>
      <w:r w:rsidRPr="00D35DD7">
        <w:rPr>
          <w:rFonts w:ascii="Times New Roman" w:hAnsi="Times New Roman"/>
          <w:sz w:val="28"/>
          <w:szCs w:val="28"/>
        </w:rPr>
        <w:t>/</w:t>
      </w:r>
      <w:r w:rsidRPr="00D35DD7">
        <w:rPr>
          <w:rFonts w:ascii="Times New Roman" w:hAnsi="Times New Roman"/>
          <w:sz w:val="28"/>
          <w:lang w:val="en-US"/>
        </w:rPr>
        <w:t>offline</w:t>
      </w:r>
      <w:r w:rsidRPr="00D35DD7">
        <w:rPr>
          <w:rFonts w:ascii="Times New Roman" w:hAnsi="Times New Roman"/>
          <w:sz w:val="28"/>
          <w:szCs w:val="28"/>
        </w:rPr>
        <w:t xml:space="preserve"> посредством </w:t>
      </w:r>
      <w:r w:rsidRPr="00D35DD7">
        <w:rPr>
          <w:rFonts w:ascii="Times New Roman" w:hAnsi="Times New Roman"/>
          <w:sz w:val="28"/>
          <w:szCs w:val="28"/>
          <w:lang w:val="en-US"/>
        </w:rPr>
        <w:t>Zoom</w:t>
      </w:r>
      <w:r w:rsidRPr="00D35DD7">
        <w:rPr>
          <w:rFonts w:ascii="Times New Roman" w:hAnsi="Times New Roman"/>
          <w:sz w:val="28"/>
          <w:szCs w:val="28"/>
        </w:rPr>
        <w:t xml:space="preserve"> и мессенджера «</w:t>
      </w:r>
      <w:proofErr w:type="spellStart"/>
      <w:r w:rsidRPr="00D35DD7">
        <w:rPr>
          <w:rFonts w:ascii="Times New Roman" w:hAnsi="Times New Roman"/>
          <w:sz w:val="28"/>
          <w:szCs w:val="28"/>
        </w:rPr>
        <w:t>Ватсап</w:t>
      </w:r>
      <w:proofErr w:type="spellEnd"/>
      <w:r w:rsidRPr="00D35DD7">
        <w:rPr>
          <w:rFonts w:ascii="Times New Roman" w:hAnsi="Times New Roman"/>
          <w:sz w:val="28"/>
          <w:szCs w:val="28"/>
        </w:rPr>
        <w:t>».</w:t>
      </w:r>
    </w:p>
    <w:p w:rsidR="000413FF" w:rsidRPr="00D35DD7" w:rsidRDefault="00657900" w:rsidP="00657900">
      <w:pPr>
        <w:spacing w:after="0" w:line="360" w:lineRule="auto"/>
        <w:ind w:firstLine="709"/>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1.1.10. </w:t>
      </w:r>
      <w:r w:rsidR="00B64DD9" w:rsidRPr="00D35DD7">
        <w:rPr>
          <w:rFonts w:ascii="Times New Roman" w:eastAsia="Times New Roman" w:hAnsi="Times New Roman" w:cs="Times New Roman"/>
          <w:b/>
          <w:sz w:val="28"/>
        </w:rPr>
        <w:t>Режим занятий</w:t>
      </w:r>
    </w:p>
    <w:p w:rsidR="00B13D4B" w:rsidRPr="00D35DD7" w:rsidRDefault="00B13D4B" w:rsidP="002E0F67">
      <w:pPr>
        <w:spacing w:after="0" w:line="360" w:lineRule="auto"/>
        <w:ind w:firstLine="709"/>
        <w:rPr>
          <w:rFonts w:ascii="Times New Roman" w:eastAsia="Times New Roman" w:hAnsi="Times New Roman" w:cs="Times New Roman"/>
          <w:sz w:val="28"/>
        </w:rPr>
      </w:pPr>
      <w:r w:rsidRPr="00D35DD7">
        <w:rPr>
          <w:rFonts w:ascii="Times New Roman" w:eastAsia="Times New Roman" w:hAnsi="Times New Roman" w:cs="Times New Roman"/>
          <w:sz w:val="28"/>
        </w:rPr>
        <w:t>Общее количество часов</w:t>
      </w:r>
      <w:r w:rsidR="00B576D2" w:rsidRPr="00D35DD7">
        <w:rPr>
          <w:rFonts w:ascii="Times New Roman" w:eastAsia="Times New Roman" w:hAnsi="Times New Roman" w:cs="Times New Roman"/>
          <w:sz w:val="28"/>
        </w:rPr>
        <w:t xml:space="preserve"> в год </w:t>
      </w:r>
      <w:r w:rsidR="00BC0EFC" w:rsidRPr="00D35DD7">
        <w:rPr>
          <w:rFonts w:ascii="Times New Roman" w:eastAsia="Times New Roman" w:hAnsi="Times New Roman" w:cs="Times New Roman"/>
          <w:sz w:val="28"/>
        </w:rPr>
        <w:t xml:space="preserve">–68 </w:t>
      </w:r>
      <w:r w:rsidR="00BC0EFC" w:rsidRPr="00D35DD7">
        <w:rPr>
          <w:rFonts w:ascii="Times New Roman" w:eastAsia="Times New Roman" w:hAnsi="Times New Roman" w:cs="Times New Roman"/>
          <w:b/>
          <w:sz w:val="28"/>
        </w:rPr>
        <w:t>часов</w:t>
      </w:r>
      <w:r w:rsidR="00B576D2" w:rsidRPr="00D35DD7">
        <w:rPr>
          <w:rFonts w:ascii="Times New Roman" w:eastAsia="Times New Roman" w:hAnsi="Times New Roman" w:cs="Times New Roman"/>
          <w:b/>
          <w:sz w:val="28"/>
        </w:rPr>
        <w:t>, в неделю 2</w:t>
      </w:r>
      <w:r w:rsidR="0089082B" w:rsidRPr="00D35DD7">
        <w:rPr>
          <w:rFonts w:ascii="Times New Roman" w:eastAsia="Times New Roman" w:hAnsi="Times New Roman" w:cs="Times New Roman"/>
          <w:b/>
          <w:sz w:val="28"/>
        </w:rPr>
        <w:t xml:space="preserve"> часа</w:t>
      </w:r>
      <w:r w:rsidR="002E0F67" w:rsidRPr="00D35DD7">
        <w:rPr>
          <w:rFonts w:ascii="Times New Roman" w:eastAsia="Times New Roman" w:hAnsi="Times New Roman" w:cs="Times New Roman"/>
          <w:b/>
          <w:sz w:val="28"/>
        </w:rPr>
        <w:t>.</w:t>
      </w:r>
    </w:p>
    <w:p w:rsidR="001A027A" w:rsidRPr="00D35DD7" w:rsidRDefault="00B576D2" w:rsidP="001A027A">
      <w:pPr>
        <w:spacing w:after="0" w:line="360" w:lineRule="auto"/>
        <w:ind w:firstLine="709"/>
        <w:textAlignment w:val="baseline"/>
        <w:rPr>
          <w:rFonts w:ascii="Times New Roman" w:hAnsi="Times New Roman" w:cs="Times New Roman"/>
          <w:sz w:val="28"/>
          <w:szCs w:val="28"/>
        </w:rPr>
      </w:pPr>
      <w:r w:rsidRPr="00D35DD7">
        <w:rPr>
          <w:rFonts w:ascii="Times New Roman" w:eastAsia="Times New Roman" w:hAnsi="Times New Roman" w:cs="Times New Roman"/>
          <w:sz w:val="28"/>
          <w:szCs w:val="28"/>
        </w:rPr>
        <w:lastRenderedPageBreak/>
        <w:t>Занятия проводятся  2</w:t>
      </w:r>
      <w:r w:rsidR="00B64DD9" w:rsidRPr="00D35DD7">
        <w:rPr>
          <w:rFonts w:ascii="Times New Roman" w:eastAsia="Times New Roman" w:hAnsi="Times New Roman" w:cs="Times New Roman"/>
          <w:sz w:val="28"/>
          <w:szCs w:val="28"/>
        </w:rPr>
        <w:t xml:space="preserve"> раза в неделю по 45 </w:t>
      </w:r>
      <w:proofErr w:type="spellStart"/>
      <w:r w:rsidR="00B64DD9" w:rsidRPr="00D35DD7">
        <w:rPr>
          <w:rFonts w:ascii="Times New Roman" w:eastAsia="Times New Roman" w:hAnsi="Times New Roman" w:cs="Times New Roman"/>
          <w:sz w:val="28"/>
          <w:szCs w:val="28"/>
        </w:rPr>
        <w:t>минут</w:t>
      </w:r>
      <w:proofErr w:type="gramStart"/>
      <w:r w:rsidR="002E0F67" w:rsidRPr="00D35DD7">
        <w:rPr>
          <w:rFonts w:ascii="Times New Roman" w:eastAsia="Times New Roman" w:hAnsi="Times New Roman" w:cs="Times New Roman"/>
          <w:sz w:val="28"/>
          <w:szCs w:val="28"/>
        </w:rPr>
        <w:t>,.</w:t>
      </w:r>
      <w:proofErr w:type="gramEnd"/>
      <w:r w:rsidR="001A027A" w:rsidRPr="00D35DD7">
        <w:rPr>
          <w:rFonts w:ascii="Times New Roman" w:hAnsi="Times New Roman" w:cs="Times New Roman"/>
          <w:sz w:val="28"/>
          <w:szCs w:val="28"/>
        </w:rPr>
        <w:t>В</w:t>
      </w:r>
      <w:proofErr w:type="spellEnd"/>
      <w:r w:rsidR="001A027A" w:rsidRPr="00D35DD7">
        <w:rPr>
          <w:rFonts w:ascii="Times New Roman" w:hAnsi="Times New Roman" w:cs="Times New Roman"/>
          <w:sz w:val="28"/>
          <w:szCs w:val="28"/>
        </w:rPr>
        <w:t xml:space="preserve"> случае перехода на дистанционное обучение длительность занятий составляет:</w:t>
      </w:r>
    </w:p>
    <w:p w:rsidR="001A027A" w:rsidRPr="00D35DD7" w:rsidRDefault="001A027A" w:rsidP="001A027A">
      <w:pPr>
        <w:spacing w:after="0" w:line="360" w:lineRule="auto"/>
        <w:ind w:firstLine="709"/>
        <w:textAlignment w:val="baseline"/>
        <w:rPr>
          <w:rFonts w:ascii="Arial" w:eastAsia="Times New Roman" w:hAnsi="Arial" w:cs="Arial"/>
          <w:sz w:val="28"/>
          <w:szCs w:val="28"/>
        </w:rPr>
      </w:pPr>
      <w:r w:rsidRPr="00D35DD7">
        <w:rPr>
          <w:rFonts w:ascii="Times New Roman" w:eastAsia="Calibri" w:hAnsi="Times New Roman" w:cs="Times New Roman"/>
          <w:kern w:val="24"/>
          <w:sz w:val="28"/>
          <w:szCs w:val="28"/>
        </w:rPr>
        <w:t>30 минут - для учащихся среднего и старшего школьного возраста.</w:t>
      </w:r>
    </w:p>
    <w:p w:rsidR="001A027A" w:rsidRPr="00D35DD7" w:rsidRDefault="001A027A" w:rsidP="001A027A">
      <w:pPr>
        <w:pStyle w:val="20"/>
        <w:shd w:val="clear" w:color="auto" w:fill="auto"/>
        <w:spacing w:after="0" w:line="360" w:lineRule="auto"/>
        <w:ind w:right="320" w:firstLine="709"/>
        <w:rPr>
          <w:rFonts w:ascii="Times New Roman" w:eastAsia="Calibri" w:hAnsi="Times New Roman" w:cs="Times New Roman"/>
          <w:kern w:val="24"/>
          <w:szCs w:val="20"/>
        </w:rPr>
      </w:pPr>
      <w:r w:rsidRPr="00D35DD7">
        <w:rPr>
          <w:rFonts w:ascii="Times New Roman" w:eastAsia="Calibri" w:hAnsi="Times New Roman" w:cs="Times New Roman"/>
          <w:kern w:val="24"/>
          <w:szCs w:val="20"/>
        </w:rPr>
        <w:t>Во время таких занятий проводится динамическая пауза, гимнастика для глаз.</w:t>
      </w:r>
    </w:p>
    <w:p w:rsidR="0089082B" w:rsidRPr="00D35DD7" w:rsidRDefault="0089082B" w:rsidP="00B64DD9">
      <w:pPr>
        <w:spacing w:after="0" w:line="360" w:lineRule="auto"/>
        <w:jc w:val="center"/>
        <w:rPr>
          <w:rFonts w:ascii="Times New Roman" w:eastAsia="Times New Roman" w:hAnsi="Times New Roman" w:cs="Times New Roman"/>
          <w:b/>
          <w:sz w:val="28"/>
          <w:szCs w:val="28"/>
        </w:rPr>
      </w:pPr>
    </w:p>
    <w:p w:rsidR="001A027A" w:rsidRPr="00D35DD7" w:rsidRDefault="00D86BC3" w:rsidP="00742195">
      <w:pPr>
        <w:spacing w:after="0" w:line="360" w:lineRule="auto"/>
        <w:ind w:firstLine="709"/>
        <w:rPr>
          <w:rFonts w:ascii="Times New Roman" w:eastAsia="Times New Roman" w:hAnsi="Times New Roman" w:cs="Times New Roman"/>
          <w:b/>
          <w:sz w:val="28"/>
          <w:szCs w:val="28"/>
        </w:rPr>
      </w:pPr>
      <w:r w:rsidRPr="00D35DD7">
        <w:rPr>
          <w:rFonts w:ascii="Times New Roman" w:eastAsia="Times New Roman" w:hAnsi="Times New Roman" w:cs="Times New Roman"/>
          <w:b/>
          <w:sz w:val="28"/>
          <w:szCs w:val="28"/>
        </w:rPr>
        <w:t xml:space="preserve">1.2. </w:t>
      </w:r>
      <w:r w:rsidR="00B64DD9" w:rsidRPr="00D35DD7">
        <w:rPr>
          <w:rFonts w:ascii="Times New Roman" w:eastAsia="Times New Roman" w:hAnsi="Times New Roman" w:cs="Times New Roman"/>
          <w:b/>
          <w:sz w:val="28"/>
          <w:szCs w:val="28"/>
        </w:rPr>
        <w:t>Цель и задачи программы</w:t>
      </w:r>
    </w:p>
    <w:p w:rsidR="000413FF" w:rsidRPr="00D35DD7" w:rsidRDefault="00B64DD9" w:rsidP="0085067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b/>
          <w:sz w:val="28"/>
        </w:rPr>
        <w:t>Цель</w:t>
      </w:r>
      <w:r w:rsidRPr="00D35DD7">
        <w:rPr>
          <w:rFonts w:ascii="Times New Roman" w:eastAsia="Times New Roman" w:hAnsi="Times New Roman" w:cs="Times New Roman"/>
          <w:sz w:val="28"/>
        </w:rPr>
        <w:t>:</w:t>
      </w:r>
      <w:r w:rsidR="00D35DD7" w:rsidRPr="00D35DD7">
        <w:rPr>
          <w:rFonts w:ascii="Times New Roman" w:eastAsia="Times New Roman" w:hAnsi="Times New Roman" w:cs="Times New Roman"/>
          <w:sz w:val="28"/>
        </w:rPr>
        <w:t xml:space="preserve"> </w:t>
      </w:r>
      <w:r w:rsidR="00AC459D" w:rsidRPr="00D35DD7">
        <w:rPr>
          <w:rFonts w:ascii="Times New Roman" w:eastAsia="Times New Roman" w:hAnsi="Times New Roman" w:cs="Times New Roman"/>
          <w:sz w:val="28"/>
        </w:rPr>
        <w:t xml:space="preserve">формирование личности учащегося средствами приобщения к воинской дисциплине, получения навыков по начальной военной подготовки, приобщение к здоровому образу жизни. </w:t>
      </w:r>
    </w:p>
    <w:p w:rsidR="000413FF" w:rsidRPr="00D35DD7" w:rsidRDefault="00B64DD9">
      <w:pPr>
        <w:spacing w:after="0" w:line="360" w:lineRule="auto"/>
        <w:jc w:val="both"/>
        <w:rPr>
          <w:rFonts w:ascii="Times New Roman" w:eastAsia="Times New Roman" w:hAnsi="Times New Roman" w:cs="Times New Roman"/>
          <w:b/>
          <w:sz w:val="28"/>
        </w:rPr>
      </w:pPr>
      <w:r w:rsidRPr="00D35DD7">
        <w:rPr>
          <w:rFonts w:ascii="Times New Roman" w:eastAsia="Times New Roman" w:hAnsi="Times New Roman" w:cs="Times New Roman"/>
          <w:b/>
          <w:sz w:val="28"/>
        </w:rPr>
        <w:t xml:space="preserve">Задачи: </w:t>
      </w:r>
    </w:p>
    <w:p w:rsidR="001B6D05" w:rsidRPr="00D35DD7" w:rsidRDefault="001B6D05" w:rsidP="001B6D05">
      <w:pPr>
        <w:spacing w:after="0" w:line="360" w:lineRule="auto"/>
        <w:ind w:firstLine="709"/>
        <w:jc w:val="both"/>
        <w:rPr>
          <w:rFonts w:ascii="Times New Roman" w:eastAsia="Times New Roman" w:hAnsi="Times New Roman" w:cs="Times New Roman"/>
          <w:b/>
          <w:sz w:val="28"/>
          <w:u w:val="single"/>
        </w:rPr>
      </w:pPr>
      <w:r w:rsidRPr="00D35DD7">
        <w:rPr>
          <w:rFonts w:ascii="Times New Roman" w:eastAsia="Times New Roman" w:hAnsi="Times New Roman" w:cs="Times New Roman"/>
          <w:b/>
          <w:sz w:val="28"/>
          <w:u w:val="single"/>
        </w:rPr>
        <w:t>воспитательные:</w:t>
      </w:r>
    </w:p>
    <w:p w:rsidR="001B6D05" w:rsidRPr="00D35DD7" w:rsidRDefault="001B6D05" w:rsidP="001B6D0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-воспитывать</w:t>
      </w:r>
      <w:r w:rsidR="006B0E6E" w:rsidRPr="00D35DD7">
        <w:rPr>
          <w:rFonts w:ascii="Times New Roman" w:eastAsia="Times New Roman" w:hAnsi="Times New Roman" w:cs="Times New Roman"/>
          <w:sz w:val="28"/>
        </w:rPr>
        <w:t xml:space="preserve"> готовность к нравственному и физическому с</w:t>
      </w:r>
      <w:r w:rsidR="00AD40DF" w:rsidRPr="00D35DD7">
        <w:rPr>
          <w:rFonts w:ascii="Times New Roman" w:eastAsia="Times New Roman" w:hAnsi="Times New Roman" w:cs="Times New Roman"/>
          <w:sz w:val="28"/>
        </w:rPr>
        <w:t>а</w:t>
      </w:r>
      <w:r w:rsidR="006B0E6E" w:rsidRPr="00D35DD7">
        <w:rPr>
          <w:rFonts w:ascii="Times New Roman" w:eastAsia="Times New Roman" w:hAnsi="Times New Roman" w:cs="Times New Roman"/>
          <w:sz w:val="28"/>
        </w:rPr>
        <w:t>мосовершенствованию</w:t>
      </w:r>
      <w:proofErr w:type="gramStart"/>
      <w:r w:rsidR="00AD40DF" w:rsidRPr="00D35DD7">
        <w:rPr>
          <w:rFonts w:ascii="Times New Roman" w:eastAsia="Times New Roman" w:hAnsi="Times New Roman" w:cs="Times New Roman"/>
          <w:sz w:val="28"/>
        </w:rPr>
        <w:t xml:space="preserve"> ;</w:t>
      </w:r>
      <w:proofErr w:type="gramEnd"/>
    </w:p>
    <w:p w:rsidR="001B6D05" w:rsidRPr="00D35DD7" w:rsidRDefault="001B6D05" w:rsidP="001B6D0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w:t>
      </w:r>
      <w:proofErr w:type="spellStart"/>
      <w:r w:rsidRPr="00D35DD7">
        <w:rPr>
          <w:rFonts w:ascii="Times New Roman" w:eastAsia="Times New Roman" w:hAnsi="Times New Roman" w:cs="Times New Roman"/>
          <w:sz w:val="28"/>
        </w:rPr>
        <w:t>формировать</w:t>
      </w:r>
      <w:r w:rsidR="006B0E6E" w:rsidRPr="00D35DD7">
        <w:rPr>
          <w:rFonts w:ascii="Times New Roman" w:eastAsia="Times New Roman" w:hAnsi="Times New Roman" w:cs="Times New Roman"/>
          <w:sz w:val="28"/>
        </w:rPr>
        <w:t>уровень</w:t>
      </w:r>
      <w:proofErr w:type="spellEnd"/>
      <w:r w:rsidR="006B0E6E" w:rsidRPr="00D35DD7">
        <w:rPr>
          <w:rFonts w:ascii="Times New Roman" w:eastAsia="Times New Roman" w:hAnsi="Times New Roman" w:cs="Times New Roman"/>
          <w:sz w:val="28"/>
        </w:rPr>
        <w:t xml:space="preserve"> военно-профессиональной мотивации;</w:t>
      </w:r>
    </w:p>
    <w:p w:rsidR="001B6D05" w:rsidRPr="00D35DD7" w:rsidRDefault="001B6D05" w:rsidP="001B6D0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-формировать качества личности: настойчивость,</w:t>
      </w:r>
      <w:r w:rsidR="0028109A" w:rsidRPr="00D35DD7">
        <w:rPr>
          <w:rFonts w:ascii="Times New Roman" w:eastAsia="Times New Roman" w:hAnsi="Times New Roman" w:cs="Times New Roman"/>
          <w:sz w:val="28"/>
        </w:rPr>
        <w:t xml:space="preserve"> терпение, аккуратность в труде</w:t>
      </w:r>
      <w:r w:rsidR="006B0E6E" w:rsidRPr="00D35DD7">
        <w:rPr>
          <w:rFonts w:ascii="Times New Roman" w:eastAsia="Times New Roman" w:hAnsi="Times New Roman" w:cs="Times New Roman"/>
          <w:sz w:val="28"/>
        </w:rPr>
        <w:t>.</w:t>
      </w:r>
    </w:p>
    <w:p w:rsidR="000413FF" w:rsidRPr="00D35DD7" w:rsidRDefault="00B64DD9">
      <w:pPr>
        <w:spacing w:after="0" w:line="360" w:lineRule="auto"/>
        <w:ind w:firstLine="709"/>
        <w:jc w:val="both"/>
        <w:rPr>
          <w:rFonts w:ascii="Times New Roman" w:eastAsia="Times New Roman" w:hAnsi="Times New Roman" w:cs="Times New Roman"/>
          <w:b/>
          <w:sz w:val="28"/>
          <w:u w:val="single"/>
        </w:rPr>
      </w:pPr>
      <w:r w:rsidRPr="00D35DD7">
        <w:rPr>
          <w:rFonts w:ascii="Times New Roman" w:eastAsia="Times New Roman" w:hAnsi="Times New Roman" w:cs="Times New Roman"/>
          <w:b/>
          <w:sz w:val="28"/>
          <w:u w:val="single"/>
        </w:rPr>
        <w:t>развивающие:</w:t>
      </w:r>
    </w:p>
    <w:p w:rsidR="000413FF" w:rsidRPr="00D35DD7" w:rsidRDefault="00B64DD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w:t>
      </w:r>
      <w:proofErr w:type="spellStart"/>
      <w:r w:rsidRPr="00D35DD7">
        <w:rPr>
          <w:rFonts w:ascii="Times New Roman" w:eastAsia="Times New Roman" w:hAnsi="Times New Roman" w:cs="Times New Roman"/>
          <w:sz w:val="28"/>
        </w:rPr>
        <w:t>развить</w:t>
      </w:r>
      <w:r w:rsidR="00AD40DF" w:rsidRPr="00D35DD7">
        <w:rPr>
          <w:rFonts w:ascii="Times New Roman" w:eastAsia="Times New Roman" w:hAnsi="Times New Roman" w:cs="Times New Roman"/>
          <w:sz w:val="28"/>
        </w:rPr>
        <w:t>понимание</w:t>
      </w:r>
      <w:proofErr w:type="spellEnd"/>
      <w:r w:rsidR="00AD40DF" w:rsidRPr="00D35DD7">
        <w:rPr>
          <w:rFonts w:ascii="Times New Roman" w:eastAsia="Times New Roman" w:hAnsi="Times New Roman" w:cs="Times New Roman"/>
          <w:sz w:val="28"/>
        </w:rPr>
        <w:t xml:space="preserve"> правовых основ военной службы;</w:t>
      </w:r>
    </w:p>
    <w:p w:rsidR="00E63532" w:rsidRPr="00D35DD7" w:rsidRDefault="000C38AA" w:rsidP="00E63532">
      <w:pPr>
        <w:tabs>
          <w:tab w:val="left" w:pos="426"/>
        </w:tabs>
        <w:spacing w:after="0" w:line="360" w:lineRule="auto"/>
        <w:ind w:firstLine="709"/>
        <w:jc w:val="both"/>
        <w:rPr>
          <w:rFonts w:ascii="Times New Roman" w:hAnsi="Times New Roman"/>
          <w:sz w:val="28"/>
          <w:szCs w:val="28"/>
        </w:rPr>
      </w:pPr>
      <w:r w:rsidRPr="00D35DD7">
        <w:rPr>
          <w:rFonts w:ascii="Times New Roman" w:eastAsia="Times New Roman" w:hAnsi="Times New Roman" w:cs="Times New Roman"/>
          <w:sz w:val="28"/>
        </w:rPr>
        <w:t>-</w:t>
      </w:r>
      <w:proofErr w:type="spellStart"/>
      <w:r w:rsidR="00E63532" w:rsidRPr="00D35DD7">
        <w:rPr>
          <w:rFonts w:ascii="Times New Roman" w:hAnsi="Times New Roman"/>
          <w:sz w:val="28"/>
          <w:szCs w:val="28"/>
        </w:rPr>
        <w:t>формироватьумение</w:t>
      </w:r>
      <w:proofErr w:type="spellEnd"/>
      <w:r w:rsidR="00E63532" w:rsidRPr="00D35DD7">
        <w:rPr>
          <w:rFonts w:ascii="Times New Roman" w:hAnsi="Times New Roman"/>
          <w:sz w:val="28"/>
          <w:szCs w:val="28"/>
        </w:rPr>
        <w:t xml:space="preserve"> самостоятельно планировать свою деятельность;</w:t>
      </w:r>
    </w:p>
    <w:p w:rsidR="00216E75" w:rsidRPr="00D35DD7" w:rsidRDefault="00E63532" w:rsidP="00216E75">
      <w:pPr>
        <w:tabs>
          <w:tab w:val="left" w:pos="426"/>
        </w:tabs>
        <w:spacing w:after="0" w:line="360" w:lineRule="auto"/>
        <w:ind w:firstLine="709"/>
        <w:jc w:val="both"/>
        <w:rPr>
          <w:rFonts w:ascii="Times New Roman" w:hAnsi="Times New Roman"/>
          <w:sz w:val="28"/>
          <w:szCs w:val="28"/>
        </w:rPr>
      </w:pPr>
      <w:r w:rsidRPr="00D35DD7">
        <w:rPr>
          <w:rFonts w:ascii="Times New Roman" w:hAnsi="Times New Roman"/>
          <w:sz w:val="28"/>
          <w:szCs w:val="28"/>
        </w:rPr>
        <w:t>-</w:t>
      </w:r>
      <w:r w:rsidR="00216E75" w:rsidRPr="00D35DD7">
        <w:rPr>
          <w:rFonts w:ascii="Times New Roman" w:hAnsi="Times New Roman"/>
          <w:sz w:val="28"/>
          <w:szCs w:val="28"/>
        </w:rPr>
        <w:t>формировать умение осуществлять контроль и регуляцию собственных действий;</w:t>
      </w:r>
    </w:p>
    <w:p w:rsidR="001B6D05" w:rsidRPr="00D35DD7" w:rsidRDefault="001B6D05" w:rsidP="001B6D05">
      <w:pPr>
        <w:spacing w:after="0" w:line="360" w:lineRule="auto"/>
        <w:ind w:firstLine="709"/>
        <w:jc w:val="both"/>
        <w:rPr>
          <w:rFonts w:ascii="Times New Roman" w:eastAsia="Times New Roman" w:hAnsi="Times New Roman" w:cs="Times New Roman"/>
          <w:b/>
          <w:sz w:val="28"/>
          <w:u w:val="single"/>
        </w:rPr>
      </w:pPr>
      <w:r w:rsidRPr="00D35DD7">
        <w:rPr>
          <w:rFonts w:ascii="Times New Roman" w:eastAsia="Times New Roman" w:hAnsi="Times New Roman" w:cs="Times New Roman"/>
          <w:b/>
          <w:sz w:val="28"/>
          <w:u w:val="single"/>
        </w:rPr>
        <w:t>образовательные:</w:t>
      </w:r>
    </w:p>
    <w:p w:rsidR="001B6D05" w:rsidRPr="00D35DD7" w:rsidRDefault="001B6D05" w:rsidP="001B6D0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 познакомить</w:t>
      </w:r>
      <w:r w:rsidR="00D35DD7" w:rsidRPr="00D35DD7">
        <w:rPr>
          <w:rFonts w:ascii="Times New Roman" w:eastAsia="Times New Roman" w:hAnsi="Times New Roman" w:cs="Times New Roman"/>
          <w:sz w:val="28"/>
        </w:rPr>
        <w:t xml:space="preserve"> </w:t>
      </w:r>
      <w:r w:rsidR="002924A9" w:rsidRPr="00D35DD7">
        <w:rPr>
          <w:rFonts w:ascii="Times New Roman" w:eastAsia="Times New Roman" w:hAnsi="Times New Roman" w:cs="Times New Roman"/>
          <w:sz w:val="28"/>
        </w:rPr>
        <w:t>с основными элементами строевой подготовки;</w:t>
      </w:r>
    </w:p>
    <w:p w:rsidR="001B6D05" w:rsidRPr="00D35DD7" w:rsidRDefault="001B6D05" w:rsidP="001B6D05">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-научить</w:t>
      </w:r>
      <w:r w:rsidR="00D35DD7" w:rsidRPr="00D35DD7">
        <w:rPr>
          <w:rFonts w:ascii="Times New Roman" w:eastAsia="Times New Roman" w:hAnsi="Times New Roman" w:cs="Times New Roman"/>
          <w:sz w:val="28"/>
        </w:rPr>
        <w:t xml:space="preserve"> </w:t>
      </w:r>
      <w:r w:rsidR="002924A9" w:rsidRPr="00D35DD7">
        <w:rPr>
          <w:rFonts w:ascii="Times New Roman" w:eastAsia="Times New Roman" w:hAnsi="Times New Roman" w:cs="Times New Roman"/>
          <w:sz w:val="28"/>
        </w:rPr>
        <w:t>выполнять строевые приёмы;</w:t>
      </w:r>
    </w:p>
    <w:p w:rsidR="001B6D05" w:rsidRPr="00D35DD7" w:rsidRDefault="001B6D05" w:rsidP="002924A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познакомить </w:t>
      </w:r>
      <w:r w:rsidR="002924A9" w:rsidRPr="00D35DD7">
        <w:rPr>
          <w:rFonts w:ascii="Times New Roman" w:eastAsia="Times New Roman" w:hAnsi="Times New Roman" w:cs="Times New Roman"/>
          <w:sz w:val="28"/>
        </w:rPr>
        <w:t>с правилами обращения с оружием;</w:t>
      </w:r>
    </w:p>
    <w:p w:rsidR="001A027A" w:rsidRPr="00D35DD7" w:rsidRDefault="001A027A" w:rsidP="001A027A">
      <w:pPr>
        <w:shd w:val="clear" w:color="auto" w:fill="FFFFFF"/>
        <w:spacing w:after="0" w:line="360" w:lineRule="auto"/>
        <w:ind w:firstLine="709"/>
        <w:jc w:val="both"/>
        <w:rPr>
          <w:rFonts w:ascii="Times New Roman" w:eastAsia="Times New Roman" w:hAnsi="Times New Roman" w:cs="Times New Roman"/>
          <w:sz w:val="28"/>
        </w:rPr>
      </w:pPr>
      <w:r w:rsidRPr="00D35DD7">
        <w:rPr>
          <w:rFonts w:ascii="Times New Roman" w:hAnsi="Times New Roman"/>
          <w:sz w:val="28"/>
          <w:szCs w:val="28"/>
        </w:rPr>
        <w:t xml:space="preserve">- </w:t>
      </w:r>
      <w:r w:rsidRPr="00D35DD7">
        <w:rPr>
          <w:rFonts w:ascii="Times New Roman" w:hAnsi="Times New Roman"/>
          <w:kern w:val="24"/>
          <w:sz w:val="28"/>
          <w:szCs w:val="20"/>
        </w:rPr>
        <w:t xml:space="preserve">сформировать элементы </w:t>
      </w:r>
      <w:r w:rsidRPr="00D35DD7">
        <w:rPr>
          <w:rFonts w:ascii="Times New Roman" w:hAnsi="Times New Roman"/>
          <w:kern w:val="24"/>
          <w:sz w:val="28"/>
          <w:szCs w:val="20"/>
          <w:lang w:val="en-US"/>
        </w:rPr>
        <w:t>IT</w:t>
      </w:r>
      <w:r w:rsidRPr="00D35DD7">
        <w:rPr>
          <w:rFonts w:ascii="Times New Roman" w:hAnsi="Times New Roman"/>
          <w:kern w:val="24"/>
          <w:sz w:val="28"/>
          <w:szCs w:val="20"/>
        </w:rPr>
        <w:t>-компетенций.</w:t>
      </w:r>
    </w:p>
    <w:p w:rsidR="00E63532" w:rsidRPr="00D35DD7" w:rsidRDefault="00E63532" w:rsidP="00E63532">
      <w:pPr>
        <w:tabs>
          <w:tab w:val="left" w:pos="426"/>
        </w:tabs>
        <w:spacing w:after="0" w:line="360" w:lineRule="auto"/>
        <w:ind w:firstLine="709"/>
        <w:jc w:val="both"/>
        <w:rPr>
          <w:rFonts w:ascii="Times New Roman" w:hAnsi="Times New Roman"/>
          <w:sz w:val="28"/>
          <w:szCs w:val="28"/>
        </w:rPr>
      </w:pPr>
    </w:p>
    <w:p w:rsidR="00AD40DF" w:rsidRPr="00D35DD7" w:rsidRDefault="00AD40DF" w:rsidP="00E63532">
      <w:pPr>
        <w:tabs>
          <w:tab w:val="left" w:pos="426"/>
        </w:tabs>
        <w:spacing w:after="0" w:line="360" w:lineRule="auto"/>
        <w:ind w:firstLine="709"/>
        <w:jc w:val="both"/>
        <w:rPr>
          <w:rFonts w:ascii="Times New Roman" w:hAnsi="Times New Roman"/>
          <w:sz w:val="28"/>
          <w:szCs w:val="28"/>
        </w:rPr>
      </w:pPr>
    </w:p>
    <w:p w:rsidR="002924A9" w:rsidRPr="00D35DD7" w:rsidRDefault="002924A9" w:rsidP="00DC1CE8">
      <w:pPr>
        <w:tabs>
          <w:tab w:val="left" w:pos="426"/>
        </w:tabs>
        <w:spacing w:after="0" w:line="360" w:lineRule="auto"/>
        <w:jc w:val="both"/>
        <w:rPr>
          <w:rFonts w:ascii="Times New Roman" w:hAnsi="Times New Roman"/>
          <w:sz w:val="28"/>
          <w:szCs w:val="28"/>
        </w:rPr>
      </w:pPr>
    </w:p>
    <w:p w:rsidR="0017743A" w:rsidRPr="00D35DD7" w:rsidRDefault="0028109A" w:rsidP="004349EF">
      <w:pPr>
        <w:spacing w:after="0" w:line="360" w:lineRule="auto"/>
        <w:ind w:right="-569" w:firstLine="709"/>
        <w:jc w:val="center"/>
        <w:rPr>
          <w:rFonts w:ascii="Times New Roman" w:eastAsia="Times New Roman" w:hAnsi="Times New Roman" w:cs="Times New Roman"/>
          <w:b/>
          <w:sz w:val="28"/>
          <w:szCs w:val="28"/>
        </w:rPr>
      </w:pPr>
      <w:r w:rsidRPr="00D35DD7">
        <w:rPr>
          <w:rFonts w:ascii="Times New Roman" w:eastAsia="Times New Roman" w:hAnsi="Times New Roman" w:cs="Times New Roman"/>
          <w:b/>
          <w:sz w:val="28"/>
          <w:szCs w:val="28"/>
        </w:rPr>
        <w:lastRenderedPageBreak/>
        <w:t>1.3.</w:t>
      </w:r>
      <w:r w:rsidR="0017743A" w:rsidRPr="00D35DD7">
        <w:rPr>
          <w:rFonts w:ascii="Times New Roman" w:eastAsia="Times New Roman" w:hAnsi="Times New Roman" w:cs="Times New Roman"/>
          <w:b/>
          <w:sz w:val="28"/>
          <w:szCs w:val="28"/>
        </w:rPr>
        <w:t>Содержание программы</w:t>
      </w:r>
    </w:p>
    <w:p w:rsidR="009540DF" w:rsidRPr="00D35DD7" w:rsidRDefault="0017743A" w:rsidP="009540DF">
      <w:pPr>
        <w:spacing w:after="0" w:line="360" w:lineRule="auto"/>
        <w:ind w:left="993" w:right="-569" w:hanging="284"/>
        <w:jc w:val="center"/>
        <w:rPr>
          <w:rFonts w:ascii="Times New Roman" w:eastAsia="Times New Roman" w:hAnsi="Times New Roman" w:cs="Times New Roman"/>
          <w:b/>
          <w:sz w:val="28"/>
          <w:szCs w:val="24"/>
        </w:rPr>
      </w:pPr>
      <w:r w:rsidRPr="00D35DD7">
        <w:rPr>
          <w:rFonts w:ascii="Times New Roman" w:eastAsia="Times New Roman" w:hAnsi="Times New Roman" w:cs="Times New Roman"/>
          <w:b/>
          <w:sz w:val="28"/>
          <w:szCs w:val="24"/>
        </w:rPr>
        <w:t xml:space="preserve">1.3.1. </w:t>
      </w:r>
      <w:r w:rsidR="007E3B74" w:rsidRPr="00D35DD7">
        <w:rPr>
          <w:rFonts w:ascii="Times New Roman" w:eastAsia="Times New Roman" w:hAnsi="Times New Roman" w:cs="Times New Roman"/>
          <w:b/>
          <w:sz w:val="28"/>
          <w:szCs w:val="24"/>
        </w:rPr>
        <w:t>У</w:t>
      </w:r>
      <w:r w:rsidRPr="00D35DD7">
        <w:rPr>
          <w:rFonts w:ascii="Times New Roman" w:eastAsia="Times New Roman" w:hAnsi="Times New Roman" w:cs="Times New Roman"/>
          <w:b/>
          <w:sz w:val="28"/>
          <w:szCs w:val="24"/>
        </w:rPr>
        <w:t>чебный план</w:t>
      </w:r>
    </w:p>
    <w:tbl>
      <w:tblPr>
        <w:tblStyle w:val="a3"/>
        <w:tblW w:w="0" w:type="auto"/>
        <w:tblInd w:w="-801" w:type="dxa"/>
        <w:tblLayout w:type="fixed"/>
        <w:tblLook w:val="04A0" w:firstRow="1" w:lastRow="0" w:firstColumn="1" w:lastColumn="0" w:noHBand="0" w:noVBand="1"/>
      </w:tblPr>
      <w:tblGrid>
        <w:gridCol w:w="594"/>
        <w:gridCol w:w="3652"/>
        <w:gridCol w:w="1005"/>
        <w:gridCol w:w="1117"/>
        <w:gridCol w:w="1487"/>
        <w:gridCol w:w="2517"/>
      </w:tblGrid>
      <w:tr w:rsidR="00B079C6" w:rsidRPr="00D35DD7" w:rsidTr="00B079C6">
        <w:trPr>
          <w:trHeight w:val="340"/>
        </w:trPr>
        <w:tc>
          <w:tcPr>
            <w:tcW w:w="594" w:type="dxa"/>
            <w:vMerge w:val="restart"/>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 xml:space="preserve">№ </w:t>
            </w:r>
          </w:p>
          <w:p w:rsidR="00B079C6" w:rsidRPr="00D35DD7" w:rsidRDefault="00B079C6">
            <w:pPr>
              <w:pStyle w:val="a7"/>
              <w:ind w:left="0"/>
              <w:jc w:val="center"/>
              <w:rPr>
                <w:rFonts w:ascii="Times New Roman" w:eastAsiaTheme="minorEastAsia" w:hAnsi="Times New Roman"/>
                <w:sz w:val="28"/>
                <w:szCs w:val="28"/>
              </w:rPr>
            </w:pPr>
            <w:proofErr w:type="gramStart"/>
            <w:r w:rsidRPr="00D35DD7">
              <w:rPr>
                <w:rFonts w:ascii="Times New Roman" w:hAnsi="Times New Roman"/>
                <w:sz w:val="28"/>
                <w:szCs w:val="28"/>
              </w:rPr>
              <w:t>п</w:t>
            </w:r>
            <w:proofErr w:type="gramEnd"/>
            <w:r w:rsidRPr="00D35DD7">
              <w:rPr>
                <w:rFonts w:ascii="Times New Roman" w:hAnsi="Times New Roman"/>
                <w:sz w:val="28"/>
                <w:szCs w:val="28"/>
              </w:rPr>
              <w:t>/п</w:t>
            </w:r>
          </w:p>
        </w:tc>
        <w:tc>
          <w:tcPr>
            <w:tcW w:w="3652" w:type="dxa"/>
            <w:vMerge w:val="restart"/>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Наименование разделов</w:t>
            </w:r>
          </w:p>
        </w:tc>
        <w:tc>
          <w:tcPr>
            <w:tcW w:w="3609" w:type="dxa"/>
            <w:gridSpan w:val="3"/>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Pr>
                <w:rFonts w:ascii="Times New Roman" w:hAnsi="Times New Roman"/>
                <w:sz w:val="28"/>
                <w:szCs w:val="28"/>
              </w:rPr>
              <w:t>Количество часов</w:t>
            </w:r>
          </w:p>
        </w:tc>
        <w:tc>
          <w:tcPr>
            <w:tcW w:w="2517" w:type="dxa"/>
            <w:vMerge w:val="restart"/>
            <w:tcBorders>
              <w:top w:val="single" w:sz="4" w:space="0" w:color="auto"/>
              <w:left w:val="single" w:sz="4" w:space="0" w:color="auto"/>
              <w:right w:val="single" w:sz="4" w:space="0" w:color="auto"/>
            </w:tcBorders>
          </w:tcPr>
          <w:p w:rsidR="00B079C6" w:rsidRPr="00D35DD7" w:rsidRDefault="00B079C6">
            <w:pPr>
              <w:pStyle w:val="a7"/>
              <w:ind w:left="0"/>
              <w:jc w:val="center"/>
              <w:rPr>
                <w:rFonts w:ascii="Times New Roman" w:hAnsi="Times New Roman"/>
                <w:sz w:val="28"/>
                <w:szCs w:val="28"/>
              </w:rPr>
            </w:pPr>
            <w:r>
              <w:rPr>
                <w:rFonts w:ascii="Times New Roman" w:hAnsi="Times New Roman"/>
                <w:sz w:val="28"/>
                <w:szCs w:val="28"/>
              </w:rPr>
              <w:t>Форма аттестации/контроля</w:t>
            </w:r>
          </w:p>
        </w:tc>
      </w:tr>
      <w:tr w:rsidR="00B079C6" w:rsidRPr="00D35DD7" w:rsidTr="00B079C6">
        <w:trPr>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B079C6" w:rsidRPr="00D35DD7" w:rsidRDefault="00B079C6">
            <w:pPr>
              <w:rPr>
                <w:rFonts w:ascii="Times New Roman" w:hAnsi="Times New Roman" w:cs="Times New Roman"/>
                <w:sz w:val="28"/>
                <w:szCs w:val="28"/>
                <w:lang w:eastAsia="en-US"/>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B079C6" w:rsidRPr="00D35DD7" w:rsidRDefault="00B079C6">
            <w:pPr>
              <w:rPr>
                <w:rFonts w:ascii="Times New Roman" w:hAnsi="Times New Roman" w:cs="Times New Roman"/>
                <w:sz w:val="28"/>
                <w:szCs w:val="28"/>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Pr>
                <w:rFonts w:ascii="Times New Roman" w:hAnsi="Times New Roman"/>
                <w:sz w:val="28"/>
                <w:szCs w:val="28"/>
              </w:rPr>
              <w:t>всего</w:t>
            </w:r>
          </w:p>
        </w:tc>
        <w:tc>
          <w:tcPr>
            <w:tcW w:w="1117"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Pr>
                <w:rFonts w:ascii="Times New Roman" w:hAnsi="Times New Roman"/>
                <w:sz w:val="28"/>
                <w:szCs w:val="28"/>
              </w:rPr>
              <w:t>теория</w:t>
            </w:r>
          </w:p>
        </w:tc>
        <w:tc>
          <w:tcPr>
            <w:tcW w:w="1487"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Pr>
                <w:rFonts w:ascii="Times New Roman" w:hAnsi="Times New Roman"/>
                <w:sz w:val="28"/>
                <w:szCs w:val="28"/>
              </w:rPr>
              <w:t>практика</w:t>
            </w:r>
          </w:p>
        </w:tc>
        <w:tc>
          <w:tcPr>
            <w:tcW w:w="2517" w:type="dxa"/>
            <w:vMerge/>
            <w:tcBorders>
              <w:left w:val="single" w:sz="4" w:space="0" w:color="auto"/>
              <w:bottom w:val="single" w:sz="4" w:space="0" w:color="auto"/>
              <w:right w:val="single" w:sz="4" w:space="0" w:color="auto"/>
            </w:tcBorders>
          </w:tcPr>
          <w:p w:rsidR="00B079C6" w:rsidRPr="00D35DD7" w:rsidRDefault="00B079C6">
            <w:pPr>
              <w:pStyle w:val="a7"/>
              <w:ind w:left="0"/>
              <w:jc w:val="center"/>
              <w:rPr>
                <w:rFonts w:ascii="Times New Roman" w:hAnsi="Times New Roman"/>
                <w:sz w:val="28"/>
                <w:szCs w:val="28"/>
              </w:rPr>
            </w:pP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1</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Строевая подготовка</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5</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2</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079C6">
            <w:pPr>
              <w:pStyle w:val="a7"/>
              <w:ind w:left="0"/>
              <w:jc w:val="center"/>
              <w:rPr>
                <w:rFonts w:ascii="Times New Roman" w:hAnsi="Times New Roman"/>
                <w:sz w:val="28"/>
                <w:szCs w:val="28"/>
              </w:rPr>
            </w:pPr>
            <w:r>
              <w:rPr>
                <w:rFonts w:ascii="Times New Roman" w:hAnsi="Times New Roman"/>
                <w:sz w:val="28"/>
                <w:szCs w:val="28"/>
              </w:rPr>
              <w:t xml:space="preserve">Педагогическое наблюдение </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2</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Огневая подготовка</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6</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E34D3">
            <w:pPr>
              <w:pStyle w:val="a7"/>
              <w:ind w:left="0"/>
              <w:jc w:val="center"/>
              <w:rPr>
                <w:rFonts w:ascii="Times New Roman" w:hAnsi="Times New Roman"/>
                <w:sz w:val="28"/>
                <w:szCs w:val="28"/>
              </w:rPr>
            </w:pPr>
            <w:r>
              <w:rPr>
                <w:rFonts w:ascii="Times New Roman" w:hAnsi="Times New Roman"/>
                <w:sz w:val="28"/>
                <w:szCs w:val="28"/>
              </w:rPr>
              <w:t>Педагогическое наблюдение</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3</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Уставы ВС РФ</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5</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0</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5</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E34D3">
            <w:pPr>
              <w:pStyle w:val="a7"/>
              <w:ind w:left="0"/>
              <w:jc w:val="center"/>
              <w:rPr>
                <w:rFonts w:ascii="Times New Roman" w:hAnsi="Times New Roman"/>
                <w:sz w:val="28"/>
                <w:szCs w:val="28"/>
              </w:rPr>
            </w:pPr>
            <w:r>
              <w:rPr>
                <w:rFonts w:ascii="Times New Roman" w:hAnsi="Times New Roman"/>
                <w:sz w:val="28"/>
                <w:szCs w:val="28"/>
              </w:rPr>
              <w:t>Устный опрос</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4</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Тактическая подготовка</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6</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E34D3">
            <w:pPr>
              <w:pStyle w:val="a7"/>
              <w:ind w:left="0"/>
              <w:jc w:val="center"/>
              <w:rPr>
                <w:rFonts w:ascii="Times New Roman" w:hAnsi="Times New Roman"/>
                <w:sz w:val="28"/>
                <w:szCs w:val="28"/>
              </w:rPr>
            </w:pPr>
            <w:r>
              <w:rPr>
                <w:rFonts w:ascii="Times New Roman" w:hAnsi="Times New Roman"/>
                <w:sz w:val="28"/>
                <w:szCs w:val="28"/>
              </w:rPr>
              <w:t>Устный опрос. Беседа.</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5</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Защита от оружия массового поражения</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6</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2</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4</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E34D3">
            <w:pPr>
              <w:pStyle w:val="a7"/>
              <w:ind w:left="0"/>
              <w:jc w:val="center"/>
              <w:rPr>
                <w:rFonts w:ascii="Times New Roman" w:hAnsi="Times New Roman"/>
                <w:sz w:val="28"/>
                <w:szCs w:val="28"/>
              </w:rPr>
            </w:pPr>
            <w:r>
              <w:rPr>
                <w:rFonts w:ascii="Times New Roman" w:hAnsi="Times New Roman"/>
                <w:sz w:val="28"/>
                <w:szCs w:val="28"/>
              </w:rPr>
              <w:t>Педагогическое наблюдение</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6</w:t>
            </w: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Военная топография</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6</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4</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2</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E34D3">
            <w:pPr>
              <w:pStyle w:val="a7"/>
              <w:ind w:left="0"/>
              <w:jc w:val="center"/>
              <w:rPr>
                <w:rFonts w:ascii="Times New Roman" w:hAnsi="Times New Roman"/>
                <w:sz w:val="28"/>
                <w:szCs w:val="28"/>
              </w:rPr>
            </w:pPr>
            <w:r>
              <w:rPr>
                <w:rFonts w:ascii="Times New Roman" w:hAnsi="Times New Roman"/>
                <w:sz w:val="28"/>
                <w:szCs w:val="28"/>
              </w:rPr>
              <w:t>Устный опрос. Беседа.</w:t>
            </w:r>
          </w:p>
        </w:tc>
      </w:tr>
      <w:tr w:rsidR="00B079C6" w:rsidRPr="00D35DD7" w:rsidTr="00B079C6">
        <w:tc>
          <w:tcPr>
            <w:tcW w:w="594" w:type="dxa"/>
            <w:tcBorders>
              <w:top w:val="single" w:sz="4" w:space="0" w:color="auto"/>
              <w:left w:val="single" w:sz="4" w:space="0" w:color="auto"/>
              <w:bottom w:val="single" w:sz="4" w:space="0" w:color="auto"/>
              <w:right w:val="single" w:sz="4" w:space="0" w:color="auto"/>
            </w:tcBorders>
          </w:tcPr>
          <w:p w:rsidR="00B079C6" w:rsidRPr="00D35DD7" w:rsidRDefault="00B079C6">
            <w:pPr>
              <w:pStyle w:val="a7"/>
              <w:ind w:left="0"/>
              <w:jc w:val="center"/>
              <w:rPr>
                <w:rFonts w:ascii="Times New Roman" w:eastAsiaTheme="minorEastAsia" w:hAnsi="Times New Roman"/>
                <w:sz w:val="28"/>
                <w:szCs w:val="28"/>
              </w:rPr>
            </w:pPr>
          </w:p>
        </w:tc>
        <w:tc>
          <w:tcPr>
            <w:tcW w:w="3652" w:type="dxa"/>
            <w:tcBorders>
              <w:top w:val="single" w:sz="4" w:space="0" w:color="auto"/>
              <w:left w:val="single" w:sz="4" w:space="0" w:color="auto"/>
              <w:bottom w:val="single" w:sz="4" w:space="0" w:color="auto"/>
              <w:right w:val="single" w:sz="4" w:space="0" w:color="auto"/>
            </w:tcBorders>
            <w:hideMark/>
          </w:tcPr>
          <w:p w:rsidR="00B079C6" w:rsidRPr="00D35DD7" w:rsidRDefault="00B079C6">
            <w:pPr>
              <w:pStyle w:val="a7"/>
              <w:ind w:left="0"/>
              <w:jc w:val="center"/>
              <w:rPr>
                <w:rFonts w:ascii="Times New Roman" w:eastAsiaTheme="minorEastAsia" w:hAnsi="Times New Roman"/>
                <w:sz w:val="28"/>
                <w:szCs w:val="28"/>
              </w:rPr>
            </w:pPr>
            <w:r w:rsidRPr="00D35DD7">
              <w:rPr>
                <w:rFonts w:ascii="Times New Roman" w:hAnsi="Times New Roman"/>
                <w:sz w:val="28"/>
                <w:szCs w:val="28"/>
              </w:rPr>
              <w:t>Итого</w:t>
            </w:r>
          </w:p>
        </w:tc>
        <w:tc>
          <w:tcPr>
            <w:tcW w:w="1005"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34</w:t>
            </w:r>
          </w:p>
        </w:tc>
        <w:tc>
          <w:tcPr>
            <w:tcW w:w="111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14</w:t>
            </w:r>
          </w:p>
        </w:tc>
        <w:tc>
          <w:tcPr>
            <w:tcW w:w="1487" w:type="dxa"/>
            <w:tcBorders>
              <w:top w:val="single" w:sz="4" w:space="0" w:color="auto"/>
              <w:left w:val="single" w:sz="4" w:space="0" w:color="auto"/>
              <w:bottom w:val="single" w:sz="4" w:space="0" w:color="auto"/>
              <w:right w:val="single" w:sz="4" w:space="0" w:color="auto"/>
            </w:tcBorders>
          </w:tcPr>
          <w:p w:rsidR="00B079C6" w:rsidRPr="00D35DD7" w:rsidRDefault="00755223">
            <w:pPr>
              <w:pStyle w:val="a7"/>
              <w:ind w:left="0"/>
              <w:jc w:val="center"/>
              <w:rPr>
                <w:rFonts w:ascii="Times New Roman" w:eastAsiaTheme="minorEastAsia" w:hAnsi="Times New Roman"/>
                <w:sz w:val="28"/>
                <w:szCs w:val="28"/>
              </w:rPr>
            </w:pPr>
            <w:r>
              <w:rPr>
                <w:rFonts w:ascii="Times New Roman" w:eastAsiaTheme="minorEastAsia" w:hAnsi="Times New Roman"/>
                <w:sz w:val="28"/>
                <w:szCs w:val="28"/>
              </w:rPr>
              <w:t>20</w:t>
            </w:r>
          </w:p>
        </w:tc>
        <w:tc>
          <w:tcPr>
            <w:tcW w:w="2517" w:type="dxa"/>
            <w:tcBorders>
              <w:top w:val="single" w:sz="4" w:space="0" w:color="auto"/>
              <w:left w:val="single" w:sz="4" w:space="0" w:color="auto"/>
              <w:bottom w:val="single" w:sz="4" w:space="0" w:color="auto"/>
              <w:right w:val="single" w:sz="4" w:space="0" w:color="auto"/>
            </w:tcBorders>
          </w:tcPr>
          <w:p w:rsidR="00B079C6" w:rsidRPr="00D35DD7" w:rsidRDefault="00B079C6">
            <w:pPr>
              <w:pStyle w:val="a7"/>
              <w:ind w:left="0"/>
              <w:jc w:val="center"/>
              <w:rPr>
                <w:rFonts w:ascii="Times New Roman" w:hAnsi="Times New Roman"/>
                <w:sz w:val="28"/>
                <w:szCs w:val="28"/>
              </w:rPr>
            </w:pPr>
          </w:p>
        </w:tc>
      </w:tr>
    </w:tbl>
    <w:p w:rsidR="009540DF" w:rsidRPr="00D35DD7" w:rsidRDefault="009540DF" w:rsidP="009540DF">
      <w:pPr>
        <w:spacing w:after="0" w:line="360" w:lineRule="auto"/>
        <w:ind w:firstLine="709"/>
        <w:contextualSpacing/>
        <w:rPr>
          <w:rFonts w:ascii="Times New Roman" w:eastAsia="Times New Roman" w:hAnsi="Times New Roman" w:cs="Times New Roman"/>
          <w:b/>
          <w:sz w:val="28"/>
          <w:szCs w:val="28"/>
        </w:rPr>
      </w:pPr>
    </w:p>
    <w:p w:rsidR="009540DF" w:rsidRPr="00D35DD7" w:rsidRDefault="009540DF" w:rsidP="009540DF">
      <w:pPr>
        <w:spacing w:after="0" w:line="360" w:lineRule="auto"/>
        <w:ind w:firstLine="709"/>
        <w:contextualSpacing/>
        <w:jc w:val="center"/>
        <w:rPr>
          <w:rFonts w:ascii="Times New Roman" w:eastAsia="Times New Roman" w:hAnsi="Times New Roman" w:cs="Times New Roman"/>
          <w:b/>
          <w:sz w:val="28"/>
          <w:szCs w:val="28"/>
        </w:rPr>
      </w:pPr>
      <w:r w:rsidRPr="00D35DD7">
        <w:rPr>
          <w:rFonts w:ascii="Times New Roman" w:eastAsia="Times New Roman" w:hAnsi="Times New Roman" w:cs="Times New Roman"/>
          <w:b/>
          <w:sz w:val="28"/>
          <w:szCs w:val="28"/>
        </w:rPr>
        <w:t>1.3.2.Содержание учебного плана</w:t>
      </w: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Строевая подготовка</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Общие положения. Строи и управление ими. Обязанности кадета перед построением и в строю.</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Строевые приёмы и движение без оружия и с оружием: Строевая стойка. Повороты на месте. Движение шагом и бегом. Повороты в движении. Строевая стойка с оружием. Выполнение приёмов с оружием на месте. Повороты и движение с оружием.</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Выполнение воинского приветствия без оружия на месте и в движении. Выход из строя и возвращение в строй. Подход к начальнику и отход от него.</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 xml:space="preserve">Строи отделения: Развёрнутый строй. Походный строй. Выполнения воинского приветствия в строю на месте и в движении. </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Строи взвода: Развёрнутый строй. Походный строй.</w:t>
      </w:r>
    </w:p>
    <w:p w:rsidR="009540DF" w:rsidRPr="00D35DD7" w:rsidRDefault="009540DF" w:rsidP="009540DF">
      <w:pPr>
        <w:pStyle w:val="a7"/>
        <w:ind w:left="1080"/>
        <w:jc w:val="both"/>
        <w:rPr>
          <w:rFonts w:ascii="Times New Roman" w:hAnsi="Times New Roman"/>
          <w:sz w:val="24"/>
          <w:szCs w:val="24"/>
        </w:rPr>
      </w:pP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Огневая подготовка</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История создания стрелкового оружия. Стрелковое оружие дореволюционной России. Стрелковое оружие времён Советского Союза. Новейшие образцы стрелкового оружия современной России.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lastRenderedPageBreak/>
        <w:t>Стрелковое оружие зарубежных стран.</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Материальная часть пневматической винтовки (калибр 4,5 мм), малокалиберной винтовки (калибр 5,6 мм), снайперской винтовки СВД (калибр 7,62 мм), автомата Калашникова</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Изучение устройства и особенностей  пневматической и малокалиберной винтовки, а также винтовки СВД и автомата Калашникова. Порядок неполной разборки и сборки. Неисправности оружия, влияющие на меткость стрельбы и способы их устранения. Порядок и правила осмотра, ухода, хранения и сбережения оружия. Правила чистки и смазки. Меры безопасности при обращении с оружием.</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 xml:space="preserve">Используемые оптические прицелы, их устройство, назначение, преимущества и недостатки по сравнению с </w:t>
      </w:r>
      <w:proofErr w:type="gramStart"/>
      <w:r w:rsidRPr="00D35DD7">
        <w:rPr>
          <w:rFonts w:ascii="Times New Roman" w:hAnsi="Times New Roman"/>
          <w:sz w:val="28"/>
          <w:szCs w:val="28"/>
        </w:rPr>
        <w:t>открытым</w:t>
      </w:r>
      <w:proofErr w:type="gramEnd"/>
      <w:r w:rsidRPr="00D35DD7">
        <w:rPr>
          <w:rFonts w:ascii="Times New Roman" w:hAnsi="Times New Roman"/>
          <w:sz w:val="28"/>
          <w:szCs w:val="28"/>
        </w:rPr>
        <w:t xml:space="preserve"> и диоптрическими прицелами. Способы крепления прицелов к оружию. Правила хранения оптических прицелов и уход за ними.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Взрывчатые вещества. Устройство боеприпасов для рассматриваемых видов оружия. Явление выстрела. Элементы траектории. Прямой выстрел. Факторы, воздействующие на полёт пули. Определение средней точки попадания (СТП) и обучение внесению поправок в прицельные приспособления.</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Обучение приёмам стрельбы из пневматической винтовки. Особенности прицеливания, глазное расстояние. Характерные ошибки в прицеливании, параллакс и его влияние на точность стрельбы.</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Стрельба по неподвижной мишени.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Обучение работе с оптическим прицелом. Определение СТП и внесение в прицел необходимых поправок. Приведение винтовки к нормальному бою и выверка оптического прицела.</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Отработка приёмов стрельбы из пневматической винтовки с оптическим прицелом по неподвижной мишени.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Обучение приёмам стрельбы по появляющимся целям.</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Обучение приёмам стрельбы по движущейся цели. Значение выноса с учётом скорости перемещения цели и времени пролёта пулькой</w:t>
      </w:r>
      <w:r w:rsidRPr="00D35DD7">
        <w:rPr>
          <w:rFonts w:ascii="Times New Roman" w:hAnsi="Times New Roman"/>
          <w:sz w:val="28"/>
          <w:szCs w:val="28"/>
        </w:rPr>
        <w:tab/>
        <w:t>расстояния в 10 метров.</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Меры безопасности при обращении с ручными гранатами.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Назначение, боевые свойства и устройство ручных гранат РГД -5, РГ-42, Ф-1.</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Обращение с гранатами, уход и сбережение.</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Приёмы и правила метания ручных осколочных гранат.</w:t>
      </w:r>
    </w:p>
    <w:p w:rsidR="009540DF" w:rsidRPr="00D35DD7" w:rsidRDefault="009540DF" w:rsidP="009540DF">
      <w:pPr>
        <w:pStyle w:val="a7"/>
        <w:ind w:left="1080"/>
        <w:jc w:val="both"/>
        <w:rPr>
          <w:rFonts w:ascii="Times New Roman" w:hAnsi="Times New Roman"/>
          <w:sz w:val="28"/>
          <w:szCs w:val="28"/>
        </w:rPr>
      </w:pPr>
    </w:p>
    <w:p w:rsidR="009540DF" w:rsidRPr="00D35DD7" w:rsidRDefault="009540DF" w:rsidP="009540DF">
      <w:pPr>
        <w:pStyle w:val="a7"/>
        <w:ind w:left="1080"/>
        <w:jc w:val="both"/>
        <w:rPr>
          <w:rFonts w:ascii="Times New Roman" w:hAnsi="Times New Roman"/>
          <w:sz w:val="24"/>
          <w:szCs w:val="24"/>
        </w:rPr>
      </w:pP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Уставы Вооружённых Сил Российской Федерации</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Общевоинские уставы ВС РФ: Дисциплинарный устав, строевой устав, устав гарнизонной и караульной служб, устав внутренней службы.</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 xml:space="preserve">Военнослужащие и взаимоотношения между ними. Воинские звания военнослужащих ВС РФ.  Казачьи воинские звания. Знаки различия военнослужащих. Правила воинской вежливости. Воинская дисциплина. </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Суточный наряд. Обязанности лиц суточного наряда.</w:t>
      </w: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Тактическая подготовка</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Современный бой. Обязанности солдата в бою. Передвижение солдата в бою. Действия солдата в наступлении, в обороне.</w:t>
      </w:r>
    </w:p>
    <w:p w:rsidR="009540DF" w:rsidRPr="00D35DD7" w:rsidRDefault="009540DF" w:rsidP="009540DF">
      <w:pPr>
        <w:pStyle w:val="a7"/>
        <w:ind w:left="1080"/>
        <w:jc w:val="both"/>
        <w:rPr>
          <w:rFonts w:ascii="Times New Roman" w:hAnsi="Times New Roman"/>
          <w:sz w:val="28"/>
          <w:szCs w:val="28"/>
        </w:rPr>
      </w:pP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Защита от оружия массового поражения</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Оружие массового поражения: Ядерное оружие. Химическое оружие. Бактериологическое оружие.</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Средства индивидуальной защиты. Средства коллективной защиты. Медицинские средства индивидуальной защиты.</w:t>
      </w:r>
    </w:p>
    <w:p w:rsidR="009540DF" w:rsidRPr="00D35DD7" w:rsidRDefault="009540DF" w:rsidP="009540DF">
      <w:pPr>
        <w:pStyle w:val="a7"/>
        <w:ind w:left="1080"/>
        <w:jc w:val="both"/>
        <w:rPr>
          <w:rFonts w:ascii="Times New Roman" w:hAnsi="Times New Roman"/>
          <w:sz w:val="28"/>
          <w:szCs w:val="28"/>
        </w:rPr>
      </w:pPr>
    </w:p>
    <w:p w:rsidR="009540DF" w:rsidRPr="00D35DD7" w:rsidRDefault="009540DF" w:rsidP="009540DF">
      <w:pPr>
        <w:pStyle w:val="a7"/>
        <w:numPr>
          <w:ilvl w:val="0"/>
          <w:numId w:val="19"/>
        </w:numPr>
        <w:jc w:val="both"/>
        <w:rPr>
          <w:rFonts w:ascii="Times New Roman" w:hAnsi="Times New Roman"/>
          <w:b/>
          <w:sz w:val="28"/>
          <w:szCs w:val="28"/>
        </w:rPr>
      </w:pPr>
      <w:r w:rsidRPr="00D35DD7">
        <w:rPr>
          <w:rFonts w:ascii="Times New Roman" w:hAnsi="Times New Roman"/>
          <w:b/>
          <w:sz w:val="28"/>
          <w:szCs w:val="28"/>
        </w:rPr>
        <w:t>Военная топография</w:t>
      </w:r>
    </w:p>
    <w:p w:rsidR="009540DF" w:rsidRPr="00D35DD7" w:rsidRDefault="009540DF" w:rsidP="009540DF">
      <w:pPr>
        <w:pStyle w:val="a7"/>
        <w:ind w:left="1080"/>
        <w:jc w:val="both"/>
        <w:rPr>
          <w:rFonts w:ascii="Times New Roman" w:hAnsi="Times New Roman"/>
          <w:sz w:val="28"/>
          <w:szCs w:val="28"/>
        </w:rPr>
      </w:pPr>
      <w:r w:rsidRPr="00D35DD7">
        <w:rPr>
          <w:rFonts w:ascii="Times New Roman" w:hAnsi="Times New Roman"/>
          <w:sz w:val="28"/>
          <w:szCs w:val="28"/>
        </w:rPr>
        <w:t>Ориентирование на местности без карты. Магнитный азимут. Обратный азимут.  Движение по азимуту.</w:t>
      </w: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ind w:left="1080"/>
        <w:jc w:val="both"/>
        <w:rPr>
          <w:rFonts w:ascii="Times New Roman" w:hAnsi="Times New Roman"/>
          <w:b/>
          <w:sz w:val="28"/>
          <w:szCs w:val="28"/>
        </w:rPr>
      </w:pPr>
    </w:p>
    <w:p w:rsidR="009540DF" w:rsidRPr="00D35DD7" w:rsidRDefault="009540DF" w:rsidP="009540DF">
      <w:pPr>
        <w:pStyle w:val="a7"/>
        <w:tabs>
          <w:tab w:val="left" w:pos="3165"/>
        </w:tabs>
        <w:ind w:left="1080"/>
        <w:jc w:val="both"/>
        <w:rPr>
          <w:rFonts w:ascii="Times New Roman" w:hAnsi="Times New Roman"/>
          <w:b/>
          <w:sz w:val="28"/>
          <w:szCs w:val="28"/>
        </w:rPr>
      </w:pPr>
      <w:r w:rsidRPr="00D35DD7">
        <w:rPr>
          <w:rFonts w:ascii="Times New Roman" w:hAnsi="Times New Roman"/>
          <w:b/>
          <w:sz w:val="28"/>
          <w:szCs w:val="28"/>
        </w:rPr>
        <w:tab/>
      </w:r>
    </w:p>
    <w:p w:rsidR="009540DF" w:rsidRPr="00D35DD7" w:rsidRDefault="009540DF" w:rsidP="009540DF">
      <w:pPr>
        <w:pStyle w:val="a7"/>
        <w:tabs>
          <w:tab w:val="left" w:pos="3165"/>
        </w:tabs>
        <w:ind w:left="1080"/>
        <w:jc w:val="both"/>
        <w:rPr>
          <w:rFonts w:ascii="Times New Roman" w:hAnsi="Times New Roman"/>
          <w:b/>
          <w:sz w:val="28"/>
          <w:szCs w:val="28"/>
        </w:rPr>
      </w:pPr>
    </w:p>
    <w:p w:rsidR="009540DF" w:rsidRPr="00D35DD7" w:rsidRDefault="009540DF" w:rsidP="009540DF">
      <w:pPr>
        <w:pStyle w:val="a7"/>
        <w:tabs>
          <w:tab w:val="left" w:pos="3165"/>
        </w:tabs>
        <w:ind w:left="1080"/>
        <w:jc w:val="both"/>
        <w:rPr>
          <w:rFonts w:ascii="Times New Roman" w:hAnsi="Times New Roman"/>
          <w:b/>
          <w:sz w:val="28"/>
          <w:szCs w:val="28"/>
        </w:rPr>
      </w:pPr>
    </w:p>
    <w:p w:rsidR="009540DF" w:rsidRPr="00D35DD7" w:rsidRDefault="009540DF" w:rsidP="009540DF">
      <w:pPr>
        <w:pStyle w:val="a7"/>
        <w:tabs>
          <w:tab w:val="left" w:pos="3165"/>
        </w:tabs>
        <w:ind w:left="1080"/>
        <w:jc w:val="both"/>
        <w:rPr>
          <w:rFonts w:ascii="Times New Roman" w:hAnsi="Times New Roman"/>
          <w:b/>
          <w:sz w:val="28"/>
          <w:szCs w:val="28"/>
        </w:rPr>
      </w:pPr>
    </w:p>
    <w:p w:rsidR="00171663" w:rsidRPr="00D35DD7" w:rsidRDefault="00171663" w:rsidP="009540DF">
      <w:pPr>
        <w:pStyle w:val="a7"/>
        <w:tabs>
          <w:tab w:val="left" w:pos="3165"/>
        </w:tabs>
        <w:ind w:left="1080"/>
        <w:jc w:val="both"/>
        <w:rPr>
          <w:rFonts w:ascii="Times New Roman" w:hAnsi="Times New Roman"/>
          <w:b/>
          <w:sz w:val="28"/>
          <w:szCs w:val="28"/>
        </w:rPr>
      </w:pPr>
    </w:p>
    <w:p w:rsidR="00171663" w:rsidRPr="00D35DD7" w:rsidRDefault="00171663" w:rsidP="009540DF">
      <w:pPr>
        <w:pStyle w:val="a7"/>
        <w:tabs>
          <w:tab w:val="left" w:pos="3165"/>
        </w:tabs>
        <w:ind w:left="1080"/>
        <w:jc w:val="both"/>
        <w:rPr>
          <w:rFonts w:ascii="Times New Roman" w:hAnsi="Times New Roman"/>
          <w:b/>
          <w:sz w:val="28"/>
          <w:szCs w:val="28"/>
        </w:rPr>
      </w:pPr>
    </w:p>
    <w:p w:rsidR="00171663" w:rsidRPr="00D35DD7" w:rsidRDefault="00171663" w:rsidP="009540DF">
      <w:pPr>
        <w:pStyle w:val="a7"/>
        <w:tabs>
          <w:tab w:val="left" w:pos="3165"/>
        </w:tabs>
        <w:ind w:left="1080"/>
        <w:jc w:val="both"/>
        <w:rPr>
          <w:rFonts w:ascii="Times New Roman" w:hAnsi="Times New Roman"/>
          <w:b/>
          <w:sz w:val="28"/>
          <w:szCs w:val="28"/>
        </w:rPr>
      </w:pPr>
    </w:p>
    <w:p w:rsidR="009540DF" w:rsidRDefault="009540DF" w:rsidP="00DC1CE8">
      <w:pPr>
        <w:spacing w:after="0" w:line="360" w:lineRule="auto"/>
        <w:ind w:right="-569"/>
        <w:rPr>
          <w:rFonts w:ascii="Times New Roman" w:eastAsia="Calibri" w:hAnsi="Times New Roman" w:cs="Times New Roman"/>
          <w:b/>
          <w:sz w:val="28"/>
          <w:szCs w:val="28"/>
          <w:lang w:eastAsia="en-US"/>
        </w:rPr>
      </w:pPr>
    </w:p>
    <w:p w:rsidR="00DC1CE8" w:rsidRPr="00D35DD7" w:rsidRDefault="00DC1CE8" w:rsidP="00DC1CE8">
      <w:pPr>
        <w:spacing w:after="0" w:line="360" w:lineRule="auto"/>
        <w:ind w:right="-569"/>
        <w:rPr>
          <w:rFonts w:ascii="Times New Roman" w:eastAsia="Times New Roman" w:hAnsi="Times New Roman" w:cs="Times New Roman"/>
          <w:b/>
          <w:sz w:val="24"/>
          <w:szCs w:val="24"/>
        </w:rPr>
      </w:pPr>
    </w:p>
    <w:p w:rsidR="000413FF" w:rsidRPr="00D35DD7" w:rsidRDefault="00996925" w:rsidP="00996925">
      <w:pPr>
        <w:spacing w:after="0" w:line="360" w:lineRule="auto"/>
        <w:ind w:firstLine="709"/>
        <w:rPr>
          <w:rFonts w:ascii="Times New Roman" w:eastAsia="Times New Roman" w:hAnsi="Times New Roman" w:cs="Times New Roman"/>
          <w:b/>
          <w:sz w:val="28"/>
        </w:rPr>
      </w:pPr>
      <w:r w:rsidRPr="00D35DD7">
        <w:rPr>
          <w:rFonts w:ascii="Times New Roman" w:eastAsia="Times New Roman" w:hAnsi="Times New Roman" w:cs="Times New Roman"/>
          <w:b/>
          <w:sz w:val="28"/>
        </w:rPr>
        <w:lastRenderedPageBreak/>
        <w:t xml:space="preserve">1.4. </w:t>
      </w:r>
      <w:r w:rsidR="0089082B" w:rsidRPr="00D35DD7">
        <w:rPr>
          <w:rFonts w:ascii="Times New Roman" w:eastAsia="Times New Roman" w:hAnsi="Times New Roman" w:cs="Times New Roman"/>
          <w:b/>
          <w:sz w:val="28"/>
        </w:rPr>
        <w:t>Планируемые результаты</w:t>
      </w:r>
    </w:p>
    <w:p w:rsidR="00004940" w:rsidRPr="00D35DD7" w:rsidRDefault="00004940" w:rsidP="00004940">
      <w:pPr>
        <w:spacing w:after="0" w:line="360" w:lineRule="auto"/>
        <w:ind w:firstLine="567"/>
        <w:jc w:val="both"/>
        <w:rPr>
          <w:rFonts w:ascii="Times New Roman" w:hAnsi="Times New Roman"/>
          <w:b/>
          <w:sz w:val="28"/>
          <w:szCs w:val="28"/>
        </w:rPr>
      </w:pPr>
      <w:r w:rsidRPr="00D35DD7">
        <w:rPr>
          <w:rFonts w:ascii="Times New Roman" w:hAnsi="Times New Roman"/>
          <w:sz w:val="28"/>
          <w:szCs w:val="28"/>
        </w:rPr>
        <w:t>Организация деятельности по программе создаст условия для достижения</w:t>
      </w:r>
      <w:r w:rsidRPr="00D35DD7">
        <w:rPr>
          <w:rFonts w:ascii="Times New Roman" w:hAnsi="Times New Roman"/>
          <w:b/>
          <w:sz w:val="28"/>
          <w:szCs w:val="28"/>
        </w:rPr>
        <w:t xml:space="preserve"> личностных, </w:t>
      </w:r>
      <w:proofErr w:type="spellStart"/>
      <w:r w:rsidRPr="00D35DD7">
        <w:rPr>
          <w:rFonts w:ascii="Times New Roman" w:hAnsi="Times New Roman"/>
          <w:b/>
          <w:sz w:val="28"/>
          <w:szCs w:val="28"/>
        </w:rPr>
        <w:t>метапредметных</w:t>
      </w:r>
      <w:proofErr w:type="spellEnd"/>
      <w:r w:rsidRPr="00D35DD7">
        <w:rPr>
          <w:rFonts w:ascii="Times New Roman" w:hAnsi="Times New Roman"/>
          <w:b/>
          <w:sz w:val="28"/>
          <w:szCs w:val="28"/>
        </w:rPr>
        <w:t xml:space="preserve"> и предметных результатов.</w:t>
      </w:r>
    </w:p>
    <w:p w:rsidR="00004940" w:rsidRPr="00D35DD7" w:rsidRDefault="007A2B5E" w:rsidP="00004940">
      <w:pPr>
        <w:spacing w:after="0" w:line="360" w:lineRule="auto"/>
        <w:ind w:firstLine="709"/>
        <w:jc w:val="both"/>
        <w:rPr>
          <w:rFonts w:ascii="Times New Roman" w:eastAsia="Times New Roman" w:hAnsi="Times New Roman" w:cs="Times New Roman"/>
          <w:b/>
          <w:sz w:val="28"/>
          <w:u w:val="single"/>
        </w:rPr>
      </w:pPr>
      <w:r w:rsidRPr="00D35DD7">
        <w:rPr>
          <w:rFonts w:ascii="Times New Roman" w:eastAsia="Times New Roman" w:hAnsi="Times New Roman" w:cs="Times New Roman"/>
          <w:b/>
          <w:sz w:val="28"/>
          <w:u w:val="single"/>
        </w:rPr>
        <w:t>Личностные</w:t>
      </w:r>
      <w:r w:rsidR="00004940" w:rsidRPr="00D35DD7">
        <w:rPr>
          <w:rFonts w:ascii="Times New Roman" w:eastAsia="Times New Roman" w:hAnsi="Times New Roman" w:cs="Times New Roman"/>
          <w:b/>
          <w:sz w:val="28"/>
          <w:u w:val="single"/>
        </w:rPr>
        <w:t>:</w:t>
      </w:r>
    </w:p>
    <w:p w:rsidR="00564D41" w:rsidRPr="00D35DD7" w:rsidRDefault="00564D41" w:rsidP="00564D41">
      <w:pPr>
        <w:shd w:val="clear" w:color="auto" w:fill="FFFFFF"/>
        <w:spacing w:after="0" w:line="240" w:lineRule="auto"/>
        <w:ind w:firstLine="568"/>
        <w:jc w:val="both"/>
        <w:rPr>
          <w:rFonts w:ascii="Times New Roman" w:eastAsia="Times New Roman" w:hAnsi="Times New Roman" w:cs="Times New Roman"/>
          <w:sz w:val="20"/>
          <w:szCs w:val="20"/>
        </w:rPr>
      </w:pPr>
    </w:p>
    <w:p w:rsidR="00564D41" w:rsidRPr="00D35DD7" w:rsidRDefault="00DC1CE8"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сформирована</w:t>
      </w:r>
      <w:proofErr w:type="gramEnd"/>
      <w:r>
        <w:rPr>
          <w:rFonts w:ascii="Times New Roman" w:eastAsia="Times New Roman" w:hAnsi="Times New Roman" w:cs="Times New Roman"/>
          <w:sz w:val="28"/>
        </w:rPr>
        <w:t xml:space="preserve"> мотивации к учению и познанию</w:t>
      </w:r>
    </w:p>
    <w:p w:rsidR="00564D41" w:rsidRPr="00D35DD7" w:rsidRDefault="00DC1CE8" w:rsidP="00564D41">
      <w:pPr>
        <w:shd w:val="clear" w:color="auto" w:fill="FFFFFF"/>
        <w:spacing w:after="0" w:line="240" w:lineRule="auto"/>
        <w:ind w:firstLine="56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8"/>
        </w:rPr>
        <w:t xml:space="preserve">- сформированы </w:t>
      </w:r>
      <w:r w:rsidR="00564D41" w:rsidRPr="00D35DD7">
        <w:rPr>
          <w:rFonts w:ascii="Times New Roman" w:eastAsia="Times New Roman" w:hAnsi="Times New Roman" w:cs="Times New Roman"/>
          <w:sz w:val="28"/>
        </w:rPr>
        <w:t>социальные компетентности, лично</w:t>
      </w:r>
      <w:r>
        <w:rPr>
          <w:rFonts w:ascii="Times New Roman" w:eastAsia="Times New Roman" w:hAnsi="Times New Roman" w:cs="Times New Roman"/>
          <w:sz w:val="28"/>
        </w:rPr>
        <w:t>стные качества; сформированы</w:t>
      </w:r>
      <w:r w:rsidR="00564D41" w:rsidRPr="00D35DD7">
        <w:rPr>
          <w:rFonts w:ascii="Times New Roman" w:eastAsia="Times New Roman" w:hAnsi="Times New Roman" w:cs="Times New Roman"/>
          <w:sz w:val="28"/>
        </w:rPr>
        <w:t xml:space="preserve"> основ</w:t>
      </w:r>
      <w:r>
        <w:rPr>
          <w:rFonts w:ascii="Times New Roman" w:eastAsia="Times New Roman" w:hAnsi="Times New Roman" w:cs="Times New Roman"/>
          <w:sz w:val="28"/>
        </w:rPr>
        <w:t>ы</w:t>
      </w:r>
      <w:r w:rsidR="00564D41" w:rsidRPr="00D35DD7">
        <w:rPr>
          <w:rFonts w:ascii="Times New Roman" w:eastAsia="Times New Roman" w:hAnsi="Times New Roman" w:cs="Times New Roman"/>
          <w:sz w:val="28"/>
        </w:rPr>
        <w:t xml:space="preserve"> российской, гражданской идентичности;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roofErr w:type="gramEnd"/>
    </w:p>
    <w:p w:rsidR="00564D41" w:rsidRPr="00D35DD7" w:rsidRDefault="00DC1CE8" w:rsidP="00564D41">
      <w:pPr>
        <w:shd w:val="clear" w:color="auto" w:fill="FFFFFF"/>
        <w:spacing w:after="0" w:line="240" w:lineRule="auto"/>
        <w:ind w:firstLine="56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8"/>
        </w:rPr>
        <w:t xml:space="preserve">- сформирована </w:t>
      </w:r>
      <w:r w:rsidR="00564D41" w:rsidRPr="00D35DD7">
        <w:rPr>
          <w:rFonts w:ascii="Times New Roman" w:eastAsia="Times New Roman" w:hAnsi="Times New Roman" w:cs="Times New Roman"/>
          <w:sz w:val="28"/>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64D41" w:rsidRPr="00D35DD7" w:rsidRDefault="00A74DC0"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проявляют </w:t>
      </w:r>
      <w:r w:rsidR="00564D41" w:rsidRPr="00D35DD7">
        <w:rPr>
          <w:rFonts w:ascii="Times New Roman" w:eastAsia="Times New Roman" w:hAnsi="Times New Roman" w:cs="Times New Roman"/>
          <w:sz w:val="28"/>
        </w:rPr>
        <w:t>готовность к служению Отечеству, его защите;</w:t>
      </w:r>
    </w:p>
    <w:p w:rsidR="00564D41" w:rsidRPr="00D35DD7" w:rsidRDefault="00A74DC0"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сформировано мировоззрение, соответствующее</w:t>
      </w:r>
      <w:r w:rsidR="00564D41" w:rsidRPr="00D35DD7">
        <w:rPr>
          <w:rFonts w:ascii="Times New Roman" w:eastAsia="Times New Roman" w:hAnsi="Times New Roman" w:cs="Times New Roman"/>
          <w:sz w:val="28"/>
        </w:rPr>
        <w:t xml:space="preserve">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64D41" w:rsidRPr="00D35DD7" w:rsidRDefault="00A74DC0"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сформировано </w:t>
      </w:r>
      <w:r w:rsidR="00564D41" w:rsidRPr="00D35DD7">
        <w:rPr>
          <w:rFonts w:ascii="Times New Roman" w:eastAsia="Times New Roman" w:hAnsi="Times New Roman" w:cs="Times New Roman"/>
          <w:sz w:val="28"/>
        </w:rPr>
        <w:t>нравственное сознание и поведение на основе усвоения общечеловеческих ценностей;</w:t>
      </w:r>
    </w:p>
    <w:p w:rsidR="00564D41" w:rsidRPr="00D35DD7" w:rsidRDefault="00A74DC0"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прояляют</w:t>
      </w:r>
      <w:proofErr w:type="spellEnd"/>
      <w:r>
        <w:rPr>
          <w:rFonts w:ascii="Times New Roman" w:eastAsia="Times New Roman" w:hAnsi="Times New Roman" w:cs="Times New Roman"/>
          <w:sz w:val="28"/>
        </w:rPr>
        <w:t xml:space="preserve"> </w:t>
      </w:r>
      <w:r w:rsidR="00564D41" w:rsidRPr="00D35DD7">
        <w:rPr>
          <w:rFonts w:ascii="Times New Roman" w:eastAsia="Times New Roman" w:hAnsi="Times New Roman" w:cs="Times New Roman"/>
          <w:sz w:val="28"/>
        </w:rPr>
        <w:t>эстетическое отношение к миру, включая эстетику быта, научного и технического творчества, спорта, общественных отношений;</w:t>
      </w:r>
    </w:p>
    <w:p w:rsidR="00564D41" w:rsidRPr="00D35DD7" w:rsidRDefault="00A74DC0" w:rsidP="00564D4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проявляют </w:t>
      </w:r>
      <w:r w:rsidR="00564D41" w:rsidRPr="00D35DD7">
        <w:rPr>
          <w:rFonts w:ascii="Times New Roman" w:eastAsia="Times New Roman" w:hAnsi="Times New Roman" w:cs="Times New Roman"/>
          <w:sz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04940" w:rsidRPr="00D35DD7" w:rsidRDefault="007A2B5E" w:rsidP="00004940">
      <w:pPr>
        <w:spacing w:after="0" w:line="360" w:lineRule="auto"/>
        <w:ind w:firstLine="709"/>
        <w:jc w:val="both"/>
        <w:rPr>
          <w:rFonts w:ascii="Times New Roman" w:eastAsia="Times New Roman" w:hAnsi="Times New Roman" w:cs="Times New Roman"/>
          <w:b/>
          <w:sz w:val="28"/>
          <w:u w:val="single"/>
        </w:rPr>
      </w:pPr>
      <w:proofErr w:type="spellStart"/>
      <w:r w:rsidRPr="00D35DD7">
        <w:rPr>
          <w:rFonts w:ascii="Times New Roman" w:eastAsia="Times New Roman" w:hAnsi="Times New Roman" w:cs="Times New Roman"/>
          <w:b/>
          <w:sz w:val="28"/>
          <w:u w:val="single"/>
        </w:rPr>
        <w:t>метапредметные</w:t>
      </w:r>
      <w:proofErr w:type="spellEnd"/>
      <w:r w:rsidR="00004940" w:rsidRPr="00D35DD7">
        <w:rPr>
          <w:rFonts w:ascii="Times New Roman" w:eastAsia="Times New Roman" w:hAnsi="Times New Roman" w:cs="Times New Roman"/>
          <w:b/>
          <w:sz w:val="28"/>
          <w:u w:val="single"/>
        </w:rPr>
        <w:t>:</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lastRenderedPageBreak/>
        <w:t>- умеют</w:t>
      </w:r>
      <w:r w:rsidR="003F7D2C" w:rsidRPr="00D35DD7">
        <w:rPr>
          <w:rFonts w:ascii="Times New Roman" w:eastAsia="Times New Roman" w:hAnsi="Times New Roman" w:cs="Times New Roman"/>
          <w:sz w:val="28"/>
        </w:rPr>
        <w:t xml:space="preserve"> ориентироваться в прикладных науках;</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владеют</w:t>
      </w:r>
      <w:r w:rsidR="003F7D2C" w:rsidRPr="00D35DD7">
        <w:rPr>
          <w:rFonts w:ascii="Times New Roman" w:eastAsia="Times New Roman" w:hAnsi="Times New Roman" w:cs="Times New Roman"/>
          <w:sz w:val="28"/>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определять понятия, создавать обобщения, устанавливать аналогии, классифицировать, самостоятельно выбирать основания и критерии в области военной службы;</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создавать, применять и преобразовывать знаки и символы, модели и схемы для решения учебных и познавательных задач;</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 </w:t>
      </w:r>
      <w:r w:rsidR="003F7D2C" w:rsidRPr="00D35DD7">
        <w:rPr>
          <w:rFonts w:ascii="Times New Roman" w:eastAsia="Times New Roman" w:hAnsi="Times New Roman" w:cs="Times New Roman"/>
          <w:sz w:val="28"/>
        </w:rPr>
        <w:t>у</w:t>
      </w:r>
      <w:r>
        <w:rPr>
          <w:rFonts w:ascii="Times New Roman" w:eastAsia="Times New Roman" w:hAnsi="Times New Roman" w:cs="Times New Roman"/>
          <w:sz w:val="28"/>
        </w:rPr>
        <w:t>меют</w:t>
      </w:r>
      <w:r w:rsidR="003F7D2C" w:rsidRPr="00D35DD7">
        <w:rPr>
          <w:rFonts w:ascii="Times New Roman" w:eastAsia="Times New Roman" w:hAnsi="Times New Roman" w:cs="Times New Roman"/>
          <w:sz w:val="28"/>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F7D2C" w:rsidRPr="00D35DD7" w:rsidRDefault="00A74DC0"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сформированы</w:t>
      </w:r>
      <w:r w:rsidR="003F7D2C" w:rsidRPr="00D35DD7">
        <w:rPr>
          <w:rFonts w:ascii="Times New Roman" w:eastAsia="Times New Roman" w:hAnsi="Times New Roman" w:cs="Times New Roman"/>
          <w:sz w:val="28"/>
        </w:rPr>
        <w:t xml:space="preserve"> компетентности в области использования информационно-коммуникационных технологий;</w:t>
      </w:r>
    </w:p>
    <w:p w:rsidR="00A74DC0" w:rsidRDefault="00A74DC0" w:rsidP="00004940">
      <w:pPr>
        <w:spacing w:after="0" w:line="360" w:lineRule="auto"/>
        <w:ind w:firstLine="709"/>
        <w:jc w:val="both"/>
        <w:rPr>
          <w:rFonts w:ascii="Times New Roman" w:eastAsia="Times New Roman" w:hAnsi="Times New Roman" w:cs="Times New Roman"/>
          <w:sz w:val="28"/>
        </w:rPr>
      </w:pPr>
    </w:p>
    <w:p w:rsidR="00004940" w:rsidRPr="00D35DD7" w:rsidRDefault="007A2B5E" w:rsidP="00004940">
      <w:pPr>
        <w:spacing w:after="0" w:line="360" w:lineRule="auto"/>
        <w:ind w:firstLine="709"/>
        <w:jc w:val="both"/>
        <w:rPr>
          <w:rFonts w:ascii="Times New Roman" w:eastAsia="Times New Roman" w:hAnsi="Times New Roman" w:cs="Times New Roman"/>
          <w:b/>
          <w:sz w:val="28"/>
          <w:u w:val="single"/>
        </w:rPr>
      </w:pPr>
      <w:r w:rsidRPr="00D35DD7">
        <w:rPr>
          <w:rFonts w:ascii="Times New Roman" w:eastAsia="Times New Roman" w:hAnsi="Times New Roman" w:cs="Times New Roman"/>
          <w:b/>
          <w:sz w:val="28"/>
          <w:u w:val="single"/>
        </w:rPr>
        <w:t>предметные</w:t>
      </w:r>
      <w:r w:rsidR="00004940" w:rsidRPr="00D35DD7">
        <w:rPr>
          <w:rFonts w:ascii="Times New Roman" w:eastAsia="Times New Roman" w:hAnsi="Times New Roman" w:cs="Times New Roman"/>
          <w:b/>
          <w:sz w:val="28"/>
          <w:u w:val="single"/>
        </w:rPr>
        <w:t>:</w:t>
      </w:r>
    </w:p>
    <w:p w:rsidR="003F7D2C" w:rsidRPr="00D35DD7" w:rsidRDefault="003F7D2C" w:rsidP="003F7D2C">
      <w:pPr>
        <w:shd w:val="clear" w:color="auto" w:fill="FFFFFF"/>
        <w:spacing w:after="0" w:line="240" w:lineRule="auto"/>
        <w:ind w:firstLine="568"/>
        <w:jc w:val="both"/>
        <w:rPr>
          <w:rFonts w:ascii="Times New Roman" w:eastAsia="Times New Roman" w:hAnsi="Times New Roman" w:cs="Times New Roman"/>
          <w:sz w:val="20"/>
          <w:szCs w:val="20"/>
        </w:rPr>
      </w:pPr>
      <w:r w:rsidRPr="00D35DD7">
        <w:rPr>
          <w:rFonts w:ascii="Times New Roman" w:eastAsia="Times New Roman" w:hAnsi="Times New Roman" w:cs="Times New Roman"/>
          <w:sz w:val="28"/>
        </w:rPr>
        <w:t xml:space="preserve"> </w:t>
      </w:r>
      <w:r w:rsidR="00972391">
        <w:rPr>
          <w:rFonts w:ascii="Times New Roman" w:eastAsia="Times New Roman" w:hAnsi="Times New Roman" w:cs="Times New Roman"/>
          <w:sz w:val="28"/>
        </w:rPr>
        <w:t xml:space="preserve">- </w:t>
      </w:r>
      <w:r w:rsidR="00A74DC0">
        <w:rPr>
          <w:rFonts w:ascii="Times New Roman" w:eastAsia="Times New Roman" w:hAnsi="Times New Roman" w:cs="Times New Roman"/>
          <w:sz w:val="28"/>
        </w:rPr>
        <w:t xml:space="preserve">обладают </w:t>
      </w:r>
      <w:r w:rsidRPr="00D35DD7">
        <w:rPr>
          <w:rFonts w:ascii="Times New Roman" w:eastAsia="Times New Roman" w:hAnsi="Times New Roman" w:cs="Times New Roman"/>
          <w:sz w:val="28"/>
        </w:rPr>
        <w:t>знания</w:t>
      </w:r>
      <w:r w:rsidR="00A74DC0">
        <w:rPr>
          <w:rFonts w:ascii="Times New Roman" w:eastAsia="Times New Roman" w:hAnsi="Times New Roman" w:cs="Times New Roman"/>
          <w:sz w:val="28"/>
        </w:rPr>
        <w:t>ми</w:t>
      </w:r>
      <w:r w:rsidRPr="00D35DD7">
        <w:rPr>
          <w:rFonts w:ascii="Times New Roman" w:eastAsia="Times New Roman" w:hAnsi="Times New Roman" w:cs="Times New Roman"/>
          <w:sz w:val="28"/>
        </w:rPr>
        <w:t xml:space="preserve"> об основах тактики, огневой подготовки, строевой подготовки, ОВУ ВС РФ, военной топографии, РХБЗ, военно-инженерной подготовки, военно-медицинской подготовки </w:t>
      </w:r>
      <w:proofErr w:type="gramStart"/>
      <w:r w:rsidRPr="00D35DD7">
        <w:rPr>
          <w:rFonts w:ascii="Times New Roman" w:eastAsia="Times New Roman" w:hAnsi="Times New Roman" w:cs="Times New Roman"/>
          <w:sz w:val="28"/>
        </w:rPr>
        <w:t>о</w:t>
      </w:r>
      <w:proofErr w:type="gramEnd"/>
      <w:r w:rsidRPr="00D35DD7">
        <w:rPr>
          <w:rFonts w:ascii="Times New Roman" w:eastAsia="Times New Roman" w:hAnsi="Times New Roman" w:cs="Times New Roman"/>
          <w:sz w:val="28"/>
        </w:rPr>
        <w:t xml:space="preserve"> их значении для достижения военного преимущества перед противником и для защиты общества и государства.</w:t>
      </w:r>
    </w:p>
    <w:p w:rsidR="003F7D2C" w:rsidRPr="00D35DD7" w:rsidRDefault="00972391"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предвидеть возникновение военной опасности на основе анализа специальной информации, получаемой из различных источников;</w:t>
      </w:r>
    </w:p>
    <w:p w:rsidR="003F7D2C" w:rsidRPr="00D35DD7" w:rsidRDefault="00972391" w:rsidP="003F7D2C">
      <w:pPr>
        <w:shd w:val="clear" w:color="auto" w:fill="FFFFFF"/>
        <w:spacing w:after="0" w:line="240" w:lineRule="auto"/>
        <w:ind w:firstLine="56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применять полученные теоретические знания на практике — принимать обоснованные решения и вырабатывать план действий в конкретной боевой обстановки с учетом индивидуальных возможностей.</w:t>
      </w:r>
      <w:proofErr w:type="gramEnd"/>
    </w:p>
    <w:p w:rsidR="003F7D2C" w:rsidRPr="00D35DD7" w:rsidRDefault="00972391"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умеют</w:t>
      </w:r>
      <w:r w:rsidR="003F7D2C" w:rsidRPr="00D35DD7">
        <w:rPr>
          <w:rFonts w:ascii="Times New Roman" w:eastAsia="Times New Roman" w:hAnsi="Times New Roman" w:cs="Times New Roman"/>
          <w:sz w:val="28"/>
        </w:rPr>
        <w:t xml:space="preserve"> докладывать о результатах своих действий, ставить задачи, отдавать приказы.</w:t>
      </w:r>
    </w:p>
    <w:p w:rsidR="003F7D2C" w:rsidRPr="00D35DD7" w:rsidRDefault="00972391" w:rsidP="00972391">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знают устройство и принципы</w:t>
      </w:r>
      <w:r w:rsidR="003F7D2C" w:rsidRPr="00D35DD7">
        <w:rPr>
          <w:rFonts w:ascii="Times New Roman" w:eastAsia="Times New Roman" w:hAnsi="Times New Roman" w:cs="Times New Roman"/>
          <w:sz w:val="28"/>
        </w:rPr>
        <w:t xml:space="preserve"> действия основного стрелкового, инженерного и другого вооружения, используемого в современной армии.</w:t>
      </w:r>
    </w:p>
    <w:p w:rsidR="003F7D2C" w:rsidRPr="00D35DD7" w:rsidRDefault="00972391"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сформированы</w:t>
      </w:r>
      <w:r w:rsidR="003F7D2C" w:rsidRPr="00D35DD7">
        <w:rPr>
          <w:rFonts w:ascii="Times New Roman" w:eastAsia="Times New Roman" w:hAnsi="Times New Roman" w:cs="Times New Roman"/>
          <w:sz w:val="28"/>
        </w:rPr>
        <w:t xml:space="preserve"> установки на здоровый образ жизни;</w:t>
      </w:r>
    </w:p>
    <w:p w:rsidR="003F7D2C" w:rsidRPr="00D35DD7" w:rsidRDefault="00972391" w:rsidP="003F7D2C">
      <w:pPr>
        <w:shd w:val="clear" w:color="auto" w:fill="FFFFFF"/>
        <w:spacing w:after="0" w:line="240" w:lineRule="auto"/>
        <w:ind w:firstLine="568"/>
        <w:jc w:val="both"/>
        <w:rPr>
          <w:rFonts w:ascii="Times New Roman" w:eastAsia="Times New Roman" w:hAnsi="Times New Roman" w:cs="Times New Roman"/>
          <w:sz w:val="20"/>
          <w:szCs w:val="20"/>
        </w:rPr>
      </w:pPr>
      <w:r>
        <w:rPr>
          <w:rFonts w:ascii="Times New Roman" w:eastAsia="Times New Roman" w:hAnsi="Times New Roman" w:cs="Times New Roman"/>
          <w:sz w:val="28"/>
        </w:rPr>
        <w:t>- развиты физические</w:t>
      </w:r>
      <w:r w:rsidR="003F7D2C" w:rsidRPr="00D35DD7">
        <w:rPr>
          <w:rFonts w:ascii="Times New Roman" w:eastAsia="Times New Roman" w:hAnsi="Times New Roman" w:cs="Times New Roman"/>
          <w:sz w:val="28"/>
        </w:rPr>
        <w:t xml:space="preserve"> качеств</w:t>
      </w:r>
      <w:r>
        <w:rPr>
          <w:rFonts w:ascii="Times New Roman" w:eastAsia="Times New Roman" w:hAnsi="Times New Roman" w:cs="Times New Roman"/>
          <w:sz w:val="28"/>
        </w:rPr>
        <w:t>а: выносливость, сила, ловкость, гибкость, скоростные</w:t>
      </w:r>
      <w:r w:rsidR="003F7D2C" w:rsidRPr="00D35DD7">
        <w:rPr>
          <w:rFonts w:ascii="Times New Roman" w:eastAsia="Times New Roman" w:hAnsi="Times New Roman" w:cs="Times New Roman"/>
          <w:sz w:val="28"/>
        </w:rPr>
        <w:t xml:space="preserve"> качеств</w:t>
      </w:r>
      <w:r>
        <w:rPr>
          <w:rFonts w:ascii="Times New Roman" w:eastAsia="Times New Roman" w:hAnsi="Times New Roman" w:cs="Times New Roman"/>
          <w:sz w:val="28"/>
        </w:rPr>
        <w:t>а, достаточные</w:t>
      </w:r>
      <w:r w:rsidR="003F7D2C" w:rsidRPr="00D35DD7">
        <w:rPr>
          <w:rFonts w:ascii="Times New Roman" w:eastAsia="Times New Roman" w:hAnsi="Times New Roman" w:cs="Times New Roman"/>
          <w:sz w:val="28"/>
        </w:rPr>
        <w:t xml:space="preserve"> для того, чтобы выдерживать необходимые умственн</w:t>
      </w:r>
      <w:r>
        <w:rPr>
          <w:rFonts w:ascii="Times New Roman" w:eastAsia="Times New Roman" w:hAnsi="Times New Roman" w:cs="Times New Roman"/>
          <w:sz w:val="28"/>
        </w:rPr>
        <w:t>ые и физические нагрузки; умеют</w:t>
      </w:r>
      <w:r w:rsidR="003F7D2C" w:rsidRPr="00D35DD7">
        <w:rPr>
          <w:rFonts w:ascii="Times New Roman" w:eastAsia="Times New Roman" w:hAnsi="Times New Roman" w:cs="Times New Roman"/>
          <w:sz w:val="28"/>
        </w:rPr>
        <w:t xml:space="preserve"> оказывать первую медицинскую помощь при занятиях физической культурой и спортом.</w:t>
      </w:r>
    </w:p>
    <w:p w:rsidR="00004940" w:rsidRPr="00D35DD7" w:rsidRDefault="00004940" w:rsidP="00004940">
      <w:pPr>
        <w:spacing w:after="0" w:line="360" w:lineRule="auto"/>
        <w:ind w:firstLine="709"/>
        <w:jc w:val="both"/>
        <w:rPr>
          <w:rFonts w:ascii="Times New Roman" w:eastAsia="Times New Roman" w:hAnsi="Times New Roman" w:cs="Times New Roman"/>
          <w:sz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683ADC" w:rsidRPr="00D35DD7" w:rsidRDefault="00683ADC" w:rsidP="002A7428">
      <w:pPr>
        <w:spacing w:line="360" w:lineRule="auto"/>
        <w:rPr>
          <w:b/>
          <w:sz w:val="28"/>
          <w:szCs w:val="28"/>
        </w:rPr>
      </w:pPr>
    </w:p>
    <w:p w:rsidR="00CD0813" w:rsidRPr="00D35DD7" w:rsidRDefault="00CD0813" w:rsidP="00871566">
      <w:pPr>
        <w:spacing w:after="0" w:line="240" w:lineRule="auto"/>
        <w:ind w:left="993" w:right="-569"/>
        <w:rPr>
          <w:rFonts w:ascii="Times New Roman" w:eastAsia="Times New Roman" w:hAnsi="Times New Roman" w:cs="Times New Roman"/>
          <w:b/>
          <w:sz w:val="24"/>
          <w:szCs w:val="24"/>
        </w:rPr>
        <w:sectPr w:rsidR="00CD0813" w:rsidRPr="00D35DD7" w:rsidSect="00D00588">
          <w:footerReference w:type="default" r:id="rId9"/>
          <w:pgSz w:w="11906" w:h="16838"/>
          <w:pgMar w:top="1134" w:right="850" w:bottom="1134" w:left="1701" w:header="708" w:footer="708" w:gutter="0"/>
          <w:cols w:space="708"/>
          <w:titlePg/>
          <w:docGrid w:linePitch="360"/>
        </w:sectPr>
      </w:pPr>
    </w:p>
    <w:p w:rsidR="004A42BB" w:rsidRPr="00D35DD7" w:rsidRDefault="004A42BB" w:rsidP="00871566">
      <w:pPr>
        <w:jc w:val="both"/>
        <w:rPr>
          <w:rFonts w:ascii="Times New Roman" w:hAnsi="Times New Roman"/>
          <w:b/>
          <w:sz w:val="28"/>
          <w:szCs w:val="28"/>
        </w:rPr>
      </w:pPr>
    </w:p>
    <w:p w:rsidR="00871566" w:rsidRPr="00D35DD7" w:rsidRDefault="00871566" w:rsidP="00871566">
      <w:pPr>
        <w:spacing w:after="0" w:line="240" w:lineRule="auto"/>
        <w:contextualSpacing/>
        <w:jc w:val="center"/>
        <w:rPr>
          <w:rFonts w:ascii="Times New Roman" w:hAnsi="Times New Roman" w:cs="Times New Roman"/>
          <w:b/>
          <w:sz w:val="28"/>
          <w:szCs w:val="28"/>
        </w:rPr>
      </w:pPr>
      <w:r w:rsidRPr="00D35DD7">
        <w:rPr>
          <w:rFonts w:ascii="Times New Roman" w:hAnsi="Times New Roman" w:cs="Times New Roman"/>
          <w:b/>
          <w:sz w:val="28"/>
          <w:szCs w:val="28"/>
        </w:rPr>
        <w:t>2. Комплекс организационно-педагогических условий</w:t>
      </w:r>
    </w:p>
    <w:p w:rsidR="00871566" w:rsidRDefault="00871566" w:rsidP="00755223">
      <w:pPr>
        <w:spacing w:after="0" w:line="240" w:lineRule="auto"/>
        <w:ind w:firstLine="709"/>
        <w:contextualSpacing/>
        <w:jc w:val="center"/>
        <w:rPr>
          <w:rFonts w:ascii="Times New Roman" w:hAnsi="Times New Roman" w:cs="Times New Roman"/>
          <w:b/>
          <w:sz w:val="28"/>
          <w:szCs w:val="28"/>
        </w:rPr>
      </w:pPr>
      <w:r w:rsidRPr="00D35DD7">
        <w:rPr>
          <w:rFonts w:ascii="Times New Roman" w:hAnsi="Times New Roman" w:cs="Times New Roman"/>
          <w:b/>
          <w:sz w:val="28"/>
          <w:szCs w:val="28"/>
        </w:rPr>
        <w:t>2.1.Календарный учебный график</w:t>
      </w:r>
    </w:p>
    <w:p w:rsidR="00755223" w:rsidRPr="00755223" w:rsidRDefault="00755223" w:rsidP="0075522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tbl>
      <w:tblPr>
        <w:tblW w:w="14250" w:type="dxa"/>
        <w:tblInd w:w="124" w:type="dxa"/>
        <w:tblLayout w:type="fixed"/>
        <w:tblCellMar>
          <w:left w:w="62" w:type="dxa"/>
          <w:right w:w="62" w:type="dxa"/>
        </w:tblCellMar>
        <w:tblLook w:val="04A0" w:firstRow="1" w:lastRow="0" w:firstColumn="1" w:lastColumn="0" w:noHBand="0" w:noVBand="1"/>
      </w:tblPr>
      <w:tblGrid>
        <w:gridCol w:w="552"/>
        <w:gridCol w:w="994"/>
        <w:gridCol w:w="722"/>
        <w:gridCol w:w="1686"/>
        <w:gridCol w:w="1573"/>
        <w:gridCol w:w="850"/>
        <w:gridCol w:w="4109"/>
        <w:gridCol w:w="1214"/>
        <w:gridCol w:w="2550"/>
      </w:tblGrid>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lang w:val="en-US"/>
              </w:rPr>
              <w:t xml:space="preserve">N </w:t>
            </w:r>
            <w:r w:rsidRPr="00D35DD7">
              <w:rPr>
                <w:rFonts w:ascii="Times New Roman" w:hAnsi="Times New Roman" w:cs="Times New Roman"/>
                <w:sz w:val="24"/>
                <w:szCs w:val="24"/>
              </w:rPr>
              <w:t>п/п</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Месяц</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Число</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Время проведения занятия</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Форма занятия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Кол-во часов</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Тема занятия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sz w:val="24"/>
                <w:szCs w:val="24"/>
              </w:rPr>
            </w:pPr>
            <w:r w:rsidRPr="00D35DD7">
              <w:rPr>
                <w:rFonts w:ascii="Times New Roman" w:hAnsi="Times New Roman" w:cs="Times New Roman"/>
                <w:sz w:val="24"/>
                <w:szCs w:val="24"/>
              </w:rPr>
              <w:t xml:space="preserve">Место </w:t>
            </w:r>
            <w:proofErr w:type="spellStart"/>
            <w:r w:rsidRPr="00D35DD7">
              <w:rPr>
                <w:rFonts w:ascii="Times New Roman" w:hAnsi="Times New Roman" w:cs="Times New Roman"/>
                <w:sz w:val="24"/>
                <w:szCs w:val="24"/>
              </w:rPr>
              <w:t>проведе</w:t>
            </w:r>
            <w:proofErr w:type="spellEnd"/>
            <w:r w:rsidRPr="00D35DD7">
              <w:rPr>
                <w:rFonts w:ascii="Times New Roman" w:hAnsi="Times New Roman" w:cs="Times New Roman"/>
                <w:sz w:val="24"/>
                <w:szCs w:val="24"/>
              </w:rPr>
              <w:t>-</w:t>
            </w:r>
          </w:p>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proofErr w:type="spellStart"/>
            <w:r w:rsidRPr="00D35DD7">
              <w:rPr>
                <w:rFonts w:ascii="Times New Roman" w:hAnsi="Times New Roman" w:cs="Times New Roman"/>
                <w:sz w:val="24"/>
                <w:szCs w:val="24"/>
              </w:rPr>
              <w:t>ния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Форма контроля</w:t>
            </w:r>
          </w:p>
        </w:tc>
      </w:tr>
      <w:tr w:rsidR="00D35DD7" w:rsidRPr="00D35DD7" w:rsidTr="00871566">
        <w:trPr>
          <w:trHeight w:val="778"/>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sz w:val="24"/>
                <w:szCs w:val="24"/>
                <w:lang w:val="en-US"/>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 xml:space="preserve">групповая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bCs/>
                <w:sz w:val="24"/>
                <w:szCs w:val="24"/>
              </w:rPr>
            </w:pPr>
            <w:r w:rsidRPr="00D35DD7">
              <w:rPr>
                <w:rFonts w:ascii="Times New Roman" w:hAnsi="Times New Roman" w:cs="Times New Roman"/>
                <w:bCs/>
                <w:sz w:val="24"/>
                <w:szCs w:val="24"/>
              </w:rPr>
              <w:t>Строевой Устав ВС РФ. Строи и управление ими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1</w:t>
            </w:r>
          </w:p>
          <w:p w:rsidR="00871566" w:rsidRPr="00D35DD7" w:rsidRDefault="00871566">
            <w:pPr>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bCs/>
                <w:sz w:val="24"/>
                <w:szCs w:val="24"/>
              </w:rPr>
            </w:pPr>
            <w:r w:rsidRPr="00D35DD7">
              <w:rPr>
                <w:rFonts w:ascii="Times New Roman" w:hAnsi="Times New Roman" w:cs="Times New Roman"/>
                <w:bCs/>
                <w:sz w:val="24"/>
                <w:szCs w:val="24"/>
              </w:rPr>
              <w:t>Строи и управление ими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b/>
                <w:sz w:val="24"/>
                <w:szCs w:val="24"/>
              </w:rPr>
            </w:pPr>
            <w:r w:rsidRPr="00D35DD7">
              <w:rPr>
                <w:rFonts w:ascii="Times New Roman" w:eastAsia="Times New Roman" w:hAnsi="Times New Roman" w:cs="Times New Roman"/>
                <w:sz w:val="24"/>
                <w:szCs w:val="24"/>
              </w:rPr>
              <w:t xml:space="preserve">Беседа. Педагогическое наблюдение </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sz w:val="24"/>
                <w:szCs w:val="24"/>
                <w:lang w:val="en-US"/>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Обязанности кадета перед построением и в строю</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b/>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Строевая стойка. Выполнение команд: «Равняйсь», «Смирно.</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rPr>
            </w:pPr>
            <w:r w:rsidRPr="00D35DD7">
              <w:rPr>
                <w:rFonts w:ascii="Times New Roman" w:eastAsia="Times New Roman" w:hAnsi="Times New Roman" w:cs="Times New Roman"/>
                <w:sz w:val="24"/>
                <w:szCs w:val="24"/>
              </w:rPr>
              <w:t xml:space="preserve"> 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p w:rsidR="00871566" w:rsidRPr="00D35DD7" w:rsidRDefault="00871566">
            <w:pPr>
              <w:autoSpaceDE w:val="0"/>
              <w:autoSpaceDN w:val="0"/>
              <w:adjustRightInd w:val="0"/>
              <w:spacing w:after="0" w:line="240" w:lineRule="auto"/>
              <w:contextualSpacing/>
              <w:rPr>
                <w:rFonts w:ascii="Times New Roman" w:hAnsi="Times New Roman" w:cs="Times New Roman"/>
              </w:rPr>
            </w:pP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Одиночная строевая подготовка: повороты на месте «</w:t>
            </w:r>
            <w:proofErr w:type="spellStart"/>
            <w:r w:rsidRPr="00D35DD7">
              <w:rPr>
                <w:rFonts w:ascii="Times New Roman" w:hAnsi="Times New Roman" w:cs="Times New Roman"/>
              </w:rPr>
              <w:t>Напра</w:t>
            </w:r>
            <w:proofErr w:type="spellEnd"/>
            <w:r w:rsidRPr="00D35DD7">
              <w:rPr>
                <w:rFonts w:ascii="Times New Roman" w:hAnsi="Times New Roman" w:cs="Times New Roman"/>
              </w:rPr>
              <w:t>-Во», «</w:t>
            </w:r>
            <w:proofErr w:type="gramStart"/>
            <w:r w:rsidRPr="00D35DD7">
              <w:rPr>
                <w:rFonts w:ascii="Times New Roman" w:hAnsi="Times New Roman" w:cs="Times New Roman"/>
              </w:rPr>
              <w:t>Нале-Во</w:t>
            </w:r>
            <w:proofErr w:type="gramEnd"/>
            <w:r w:rsidRPr="00D35DD7">
              <w:rPr>
                <w:rFonts w:ascii="Times New Roman" w:hAnsi="Times New Roman" w:cs="Times New Roman"/>
              </w:rPr>
              <w:t>», «Кру-Гом».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p w:rsidR="00871566" w:rsidRPr="00D35DD7" w:rsidRDefault="00871566"/>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rPr>
                <w:rFonts w:ascii="Times New Roman" w:hAnsi="Times New Roman" w:cs="Times New Roman"/>
                <w:sz w:val="24"/>
                <w:szCs w:val="24"/>
              </w:rPr>
            </w:pPr>
            <w:r w:rsidRPr="00D35DD7">
              <w:rPr>
                <w:rFonts w:ascii="Times New Roman" w:hAnsi="Times New Roman" w:cs="Times New Roman"/>
                <w:sz w:val="24"/>
                <w:szCs w:val="24"/>
              </w:rPr>
              <w:t xml:space="preserve">Октябрь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lastRenderedPageBreak/>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lastRenderedPageBreak/>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Повороты на месте: «</w:t>
            </w:r>
            <w:proofErr w:type="spellStart"/>
            <w:r w:rsidRPr="00D35DD7">
              <w:rPr>
                <w:rFonts w:ascii="Times New Roman" w:hAnsi="Times New Roman" w:cs="Times New Roman"/>
              </w:rPr>
              <w:t>Напра</w:t>
            </w:r>
            <w:proofErr w:type="spellEnd"/>
            <w:r w:rsidRPr="00D35DD7">
              <w:rPr>
                <w:rFonts w:ascii="Times New Roman" w:hAnsi="Times New Roman" w:cs="Times New Roman"/>
              </w:rPr>
              <w:t>-Во», «</w:t>
            </w:r>
            <w:proofErr w:type="gramStart"/>
            <w:r w:rsidRPr="00D35DD7">
              <w:rPr>
                <w:rFonts w:ascii="Times New Roman" w:hAnsi="Times New Roman" w:cs="Times New Roman"/>
              </w:rPr>
              <w:t>Нале-Во</w:t>
            </w:r>
            <w:proofErr w:type="gramEnd"/>
            <w:r w:rsidRPr="00D35DD7">
              <w:rPr>
                <w:rFonts w:ascii="Times New Roman" w:hAnsi="Times New Roman" w:cs="Times New Roman"/>
              </w:rPr>
              <w:t>», «Кру-Гом».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 xml:space="preserve">Педагогическое наблюдение. </w:t>
            </w:r>
            <w:r w:rsidRPr="00D35DD7">
              <w:rPr>
                <w:rFonts w:ascii="Times New Roman" w:eastAsia="Times New Roman" w:hAnsi="Times New Roman" w:cs="Times New Roman"/>
                <w:sz w:val="24"/>
                <w:szCs w:val="24"/>
              </w:rPr>
              <w:lastRenderedPageBreak/>
              <w:t>Практическое занятие.</w:t>
            </w:r>
          </w:p>
          <w:p w:rsidR="00871566" w:rsidRPr="00D35DD7" w:rsidRDefault="00871566">
            <w:pPr>
              <w:rPr>
                <w:rFonts w:ascii="Times New Roman" w:eastAsia="Times New Roman" w:hAnsi="Times New Roman" w:cs="Times New Roman"/>
                <w:sz w:val="24"/>
                <w:szCs w:val="24"/>
              </w:rPr>
            </w:pP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Одиночная строевая подготовка: повороты в движении «</w:t>
            </w:r>
            <w:proofErr w:type="spellStart"/>
            <w:r w:rsidRPr="00D35DD7">
              <w:rPr>
                <w:rFonts w:ascii="Times New Roman" w:hAnsi="Times New Roman" w:cs="Times New Roman"/>
              </w:rPr>
              <w:t>Напра</w:t>
            </w:r>
            <w:proofErr w:type="spellEnd"/>
            <w:r w:rsidRPr="00D35DD7">
              <w:rPr>
                <w:rFonts w:ascii="Times New Roman" w:hAnsi="Times New Roman" w:cs="Times New Roman"/>
              </w:rPr>
              <w:t>-Во», «</w:t>
            </w:r>
            <w:proofErr w:type="gramStart"/>
            <w:r w:rsidRPr="00D35DD7">
              <w:rPr>
                <w:rFonts w:ascii="Times New Roman" w:hAnsi="Times New Roman" w:cs="Times New Roman"/>
              </w:rPr>
              <w:t>Нале-Во</w:t>
            </w:r>
            <w:proofErr w:type="gramEnd"/>
            <w:r w:rsidRPr="00D35DD7">
              <w:rPr>
                <w:rFonts w:ascii="Times New Roman" w:hAnsi="Times New Roman" w:cs="Times New Roman"/>
              </w:rPr>
              <w:t>», «Кру-Гом».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Выполнение команд: «по порядку номеров рассчитайсь», «на первый второй рассчитайсь»</w:t>
            </w:r>
          </w:p>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Перестроение из одной шеренги в две и обратно.</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Ноябрь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Перестроение из колонны по одному в колонну по два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Ноябрь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18</w:t>
            </w: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походным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Ноябрь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походным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Декабрь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строевым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p w:rsidR="00871566" w:rsidRPr="00D35DD7" w:rsidRDefault="00871566">
            <w:pPr>
              <w:rPr>
                <w:rFonts w:ascii="Times New Roman" w:eastAsia="Times New Roman" w:hAnsi="Times New Roman" w:cs="Times New Roman"/>
                <w:sz w:val="24"/>
                <w:szCs w:val="24"/>
              </w:rPr>
            </w:pP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14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строевым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Техника безопасности при проведении занятий по огневой подготовке, история создания стрелкового оружия.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Кабинет</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Оружие времён Советского Союза и современное стрелковое оружия.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Шашка – символ доблести казака.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Январь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Назначение и боевые свойства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Январь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Порядок неполной разборки и сборки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Январь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Чистка, смазка и хранение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Февраль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rPr>
            </w:pPr>
            <w:r w:rsidRPr="00D35DD7">
              <w:rPr>
                <w:rFonts w:ascii="Times New Roman" w:hAnsi="Times New Roman" w:cs="Times New Roman"/>
              </w:rPr>
              <w:lastRenderedPageBreak/>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lastRenderedPageBreak/>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Практическая отработка навыков по неполной разборке и сборке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 xml:space="preserve">Педагогическое наблюдение. </w:t>
            </w:r>
            <w:r w:rsidRPr="00D35DD7">
              <w:rPr>
                <w:rFonts w:ascii="Times New Roman" w:eastAsia="Times New Roman" w:hAnsi="Times New Roman" w:cs="Times New Roman"/>
                <w:sz w:val="24"/>
                <w:szCs w:val="24"/>
              </w:rPr>
              <w:lastRenderedPageBreak/>
              <w:t>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22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Практическая отработка навыков по неполной разборке и сборке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Назначение, устройство пневматического оружия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Изготовка к стрельбе из пневматической винтовки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Март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Способы прицеливания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из положения «лёжа»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из положения «сидя»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из положения «сидя»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29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Апрель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из положения «стоя»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из положения «стоя»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Способы ориентирование на местности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Магнитный азимут</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Полевые условия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Май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Обратный азимут</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Полевые условия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Май </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17:00 – 17:40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по азимуту</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Полевые условия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bl>
    <w:p w:rsidR="00871566" w:rsidRPr="00D35DD7" w:rsidRDefault="00871566" w:rsidP="00871566"/>
    <w:p w:rsidR="00871566" w:rsidRPr="00D35DD7" w:rsidRDefault="00871566" w:rsidP="00871566"/>
    <w:p w:rsidR="00871566" w:rsidRPr="00D35DD7" w:rsidRDefault="00871566" w:rsidP="00871566"/>
    <w:p w:rsidR="00871566" w:rsidRPr="00D35DD7" w:rsidRDefault="00871566" w:rsidP="00871566"/>
    <w:p w:rsidR="00871566" w:rsidRPr="00D35DD7" w:rsidRDefault="00755223" w:rsidP="0087156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Второй</w:t>
      </w:r>
      <w:r w:rsidR="00871566" w:rsidRPr="00D35DD7">
        <w:rPr>
          <w:rFonts w:ascii="Times New Roman" w:hAnsi="Times New Roman" w:cs="Times New Roman"/>
          <w:sz w:val="28"/>
          <w:szCs w:val="28"/>
        </w:rPr>
        <w:t xml:space="preserve">  год обучения</w:t>
      </w:r>
    </w:p>
    <w:tbl>
      <w:tblPr>
        <w:tblW w:w="14250" w:type="dxa"/>
        <w:tblInd w:w="124" w:type="dxa"/>
        <w:tblLayout w:type="fixed"/>
        <w:tblCellMar>
          <w:left w:w="62" w:type="dxa"/>
          <w:right w:w="62" w:type="dxa"/>
        </w:tblCellMar>
        <w:tblLook w:val="04A0" w:firstRow="1" w:lastRow="0" w:firstColumn="1" w:lastColumn="0" w:noHBand="0" w:noVBand="1"/>
      </w:tblPr>
      <w:tblGrid>
        <w:gridCol w:w="552"/>
        <w:gridCol w:w="994"/>
        <w:gridCol w:w="722"/>
        <w:gridCol w:w="1686"/>
        <w:gridCol w:w="1573"/>
        <w:gridCol w:w="850"/>
        <w:gridCol w:w="4109"/>
        <w:gridCol w:w="1214"/>
        <w:gridCol w:w="2550"/>
      </w:tblGrid>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lang w:val="en-US"/>
              </w:rPr>
              <w:t xml:space="preserve">N </w:t>
            </w:r>
            <w:r w:rsidRPr="00D35DD7">
              <w:rPr>
                <w:rFonts w:ascii="Times New Roman" w:hAnsi="Times New Roman" w:cs="Times New Roman"/>
                <w:sz w:val="24"/>
                <w:szCs w:val="24"/>
              </w:rPr>
              <w:t>п/п</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Месяц</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Число</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Время проведения занятия</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Форма занятия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Кол-во часов</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Тема занятия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sz w:val="24"/>
                <w:szCs w:val="24"/>
              </w:rPr>
            </w:pPr>
            <w:r w:rsidRPr="00D35DD7">
              <w:rPr>
                <w:rFonts w:ascii="Times New Roman" w:hAnsi="Times New Roman" w:cs="Times New Roman"/>
                <w:sz w:val="24"/>
                <w:szCs w:val="24"/>
              </w:rPr>
              <w:t xml:space="preserve">Место </w:t>
            </w:r>
            <w:proofErr w:type="spellStart"/>
            <w:r w:rsidRPr="00D35DD7">
              <w:rPr>
                <w:rFonts w:ascii="Times New Roman" w:hAnsi="Times New Roman" w:cs="Times New Roman"/>
                <w:sz w:val="24"/>
                <w:szCs w:val="24"/>
              </w:rPr>
              <w:t>проведе</w:t>
            </w:r>
            <w:proofErr w:type="spellEnd"/>
            <w:r w:rsidRPr="00D35DD7">
              <w:rPr>
                <w:rFonts w:ascii="Times New Roman" w:hAnsi="Times New Roman" w:cs="Times New Roman"/>
                <w:sz w:val="24"/>
                <w:szCs w:val="24"/>
              </w:rPr>
              <w:t>-</w:t>
            </w:r>
          </w:p>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proofErr w:type="spellStart"/>
            <w:r w:rsidRPr="00D35DD7">
              <w:rPr>
                <w:rFonts w:ascii="Times New Roman" w:hAnsi="Times New Roman" w:cs="Times New Roman"/>
                <w:sz w:val="24"/>
                <w:szCs w:val="24"/>
              </w:rPr>
              <w:t>ния</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center"/>
              <w:rPr>
                <w:rFonts w:ascii="Times New Roman" w:hAnsi="Times New Roman" w:cs="Times New Roman"/>
                <w:lang w:val="en-US"/>
              </w:rPr>
            </w:pPr>
            <w:r w:rsidRPr="00D35DD7">
              <w:rPr>
                <w:rFonts w:ascii="Times New Roman" w:hAnsi="Times New Roman" w:cs="Times New Roman"/>
                <w:sz w:val="24"/>
                <w:szCs w:val="24"/>
              </w:rPr>
              <w:t>Форма контроля</w:t>
            </w:r>
          </w:p>
        </w:tc>
      </w:tr>
      <w:tr w:rsidR="00D35DD7" w:rsidRPr="00D35DD7" w:rsidTr="00871566">
        <w:trPr>
          <w:trHeight w:val="778"/>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sz w:val="24"/>
                <w:szCs w:val="24"/>
                <w:lang w:val="en-US"/>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 xml:space="preserve">групповая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bCs/>
                <w:sz w:val="24"/>
                <w:szCs w:val="24"/>
              </w:rPr>
            </w:pPr>
            <w:r w:rsidRPr="00D35DD7">
              <w:rPr>
                <w:rFonts w:ascii="Times New Roman" w:hAnsi="Times New Roman" w:cs="Times New Roman"/>
                <w:bCs/>
                <w:sz w:val="24"/>
                <w:szCs w:val="24"/>
              </w:rPr>
              <w:t>Строевая подготовка. Повороты на месте в составе класса.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1</w:t>
            </w:r>
          </w:p>
          <w:p w:rsidR="00871566" w:rsidRPr="00D35DD7" w:rsidRDefault="00871566">
            <w:pPr>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bCs/>
                <w:sz w:val="24"/>
                <w:szCs w:val="24"/>
              </w:rPr>
            </w:pPr>
            <w:r w:rsidRPr="00D35DD7">
              <w:rPr>
                <w:rFonts w:ascii="Times New Roman" w:hAnsi="Times New Roman" w:cs="Times New Roman"/>
                <w:bCs/>
                <w:sz w:val="24"/>
                <w:szCs w:val="24"/>
              </w:rPr>
              <w:t xml:space="preserve">Повороты </w:t>
            </w:r>
            <w:proofErr w:type="gramStart"/>
            <w:r w:rsidRPr="00D35DD7">
              <w:rPr>
                <w:rFonts w:ascii="Times New Roman" w:hAnsi="Times New Roman" w:cs="Times New Roman"/>
                <w:bCs/>
                <w:sz w:val="24"/>
                <w:szCs w:val="24"/>
              </w:rPr>
              <w:t>на</w:t>
            </w:r>
            <w:proofErr w:type="gramEnd"/>
            <w:r w:rsidRPr="00D35DD7">
              <w:rPr>
                <w:rFonts w:ascii="Times New Roman" w:hAnsi="Times New Roman" w:cs="Times New Roman"/>
                <w:bCs/>
                <w:sz w:val="24"/>
                <w:szCs w:val="24"/>
              </w:rPr>
              <w:t xml:space="preserve"> в движении в составе класса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b/>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sz w:val="24"/>
                <w:szCs w:val="24"/>
                <w:lang w:val="en-US"/>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Строевая стойка с оружием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ind w:right="-569"/>
              <w:contextualSpacing/>
              <w:rPr>
                <w:rFonts w:ascii="Times New Roman" w:eastAsia="Times New Roman" w:hAnsi="Times New Roman" w:cs="Times New Roman"/>
                <w:b/>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rPr>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autoSpaceDE w:val="0"/>
              <w:autoSpaceDN w:val="0"/>
              <w:adjustRightInd w:val="0"/>
              <w:spacing w:after="0" w:line="240" w:lineRule="auto"/>
              <w:contextualSpacing/>
              <w:rPr>
                <w:rFonts w:ascii="Times New Roman" w:hAnsi="Times New Roman" w:cs="Times New Roman"/>
                <w:lang w:val="en-US"/>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p w:rsidR="00871566" w:rsidRPr="00D35DD7" w:rsidRDefault="00871566">
            <w:pPr>
              <w:autoSpaceDE w:val="0"/>
              <w:autoSpaceDN w:val="0"/>
              <w:adjustRightInd w:val="0"/>
              <w:spacing w:after="0" w:line="240" w:lineRule="auto"/>
              <w:contextualSpacing/>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 xml:space="preserve">Выполнение приёмов с оружием на месте </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rPr>
            </w:pPr>
            <w:r w:rsidRPr="00D35DD7">
              <w:rPr>
                <w:rFonts w:ascii="Times New Roman" w:eastAsia="Times New Roman" w:hAnsi="Times New Roman" w:cs="Times New Roman"/>
                <w:sz w:val="24"/>
                <w:szCs w:val="24"/>
              </w:rPr>
              <w:t xml:space="preserve"> 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4"/>
                <w:szCs w:val="24"/>
              </w:rPr>
            </w:pPr>
            <w:proofErr w:type="spellStart"/>
            <w:r w:rsidRPr="00D35DD7">
              <w:rPr>
                <w:rFonts w:ascii="Times New Roman" w:hAnsi="Times New Roman" w:cs="Times New Roman"/>
                <w:sz w:val="24"/>
                <w:szCs w:val="24"/>
              </w:rPr>
              <w:t>Сентя</w:t>
            </w:r>
            <w:proofErr w:type="spellEnd"/>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roofErr w:type="spellStart"/>
            <w:r w:rsidRPr="00D35DD7">
              <w:rPr>
                <w:rFonts w:ascii="Times New Roman" w:hAnsi="Times New Roman" w:cs="Times New Roman"/>
                <w:sz w:val="24"/>
                <w:szCs w:val="24"/>
              </w:rPr>
              <w:t>брь</w:t>
            </w:r>
            <w:proofErr w:type="spellEnd"/>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Выполнение приёмов с оружием на месте</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p w:rsidR="00871566" w:rsidRPr="00D35DD7" w:rsidRDefault="00871566"/>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rPr>
                <w:rFonts w:ascii="Times New Roman" w:hAnsi="Times New Roman" w:cs="Times New Roman"/>
                <w:sz w:val="24"/>
                <w:szCs w:val="24"/>
              </w:rPr>
            </w:pPr>
            <w:r w:rsidRPr="00D35DD7">
              <w:rPr>
                <w:rFonts w:ascii="Times New Roman" w:hAnsi="Times New Roman" w:cs="Times New Roman"/>
                <w:sz w:val="24"/>
                <w:szCs w:val="24"/>
              </w:rPr>
              <w:t xml:space="preserve">Октябрь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строевым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p w:rsidR="00871566" w:rsidRPr="00D35DD7" w:rsidRDefault="00871566">
            <w:pPr>
              <w:rPr>
                <w:rFonts w:ascii="Times New Roman" w:eastAsia="Times New Roman" w:hAnsi="Times New Roman" w:cs="Times New Roman"/>
                <w:sz w:val="24"/>
                <w:szCs w:val="24"/>
              </w:rPr>
            </w:pP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строевым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походным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Октябрь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походным шагом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Ноябрь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Повороты и движения с оружием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Ноябрь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18</w:t>
            </w: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торжественным маршем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Ноябрь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Движение торжественным маршем</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Декабрь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 xml:space="preserve">Практическая отработка навыков по неполной разборке и сборке автомата Калашникова </w:t>
            </w:r>
          </w:p>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Школь</w:t>
            </w:r>
          </w:p>
          <w:p w:rsidR="00871566" w:rsidRPr="00D35DD7" w:rsidRDefault="00871566">
            <w:pPr>
              <w:autoSpaceDE w:val="0"/>
              <w:autoSpaceDN w:val="0"/>
              <w:adjustRightInd w:val="0"/>
              <w:spacing w:after="0" w:line="240" w:lineRule="auto"/>
              <w:contextualSpacing/>
              <w:rPr>
                <w:rFonts w:ascii="Times New Roman" w:hAnsi="Times New Roman" w:cs="Times New Roman"/>
              </w:rPr>
            </w:pPr>
            <w:proofErr w:type="spellStart"/>
            <w:r w:rsidRPr="00D35DD7">
              <w:rPr>
                <w:rFonts w:ascii="Times New Roman" w:hAnsi="Times New Roman" w:cs="Times New Roman"/>
                <w:sz w:val="24"/>
                <w:szCs w:val="24"/>
              </w:rPr>
              <w:t>ный</w:t>
            </w:r>
            <w:proofErr w:type="spellEnd"/>
            <w:r w:rsidRPr="00D35DD7">
              <w:rPr>
                <w:rFonts w:ascii="Times New Roman" w:hAnsi="Times New Roman" w:cs="Times New Roman"/>
                <w:sz w:val="24"/>
                <w:szCs w:val="24"/>
              </w:rPr>
              <w:t xml:space="preserve">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p w:rsidR="00871566" w:rsidRPr="00D35DD7" w:rsidRDefault="00871566">
            <w:pPr>
              <w:rPr>
                <w:rFonts w:ascii="Times New Roman" w:eastAsia="Times New Roman" w:hAnsi="Times New Roman" w:cs="Times New Roman"/>
                <w:sz w:val="24"/>
                <w:szCs w:val="24"/>
              </w:rPr>
            </w:pP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9</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lastRenderedPageBreak/>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lastRenderedPageBreak/>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Практическая отработка навыков по неполной разборке и сборке автомата Калашникова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Школь</w:t>
            </w:r>
          </w:p>
          <w:p w:rsidR="00871566" w:rsidRPr="00D35DD7" w:rsidRDefault="00871566">
            <w:pPr>
              <w:autoSpaceDE w:val="0"/>
              <w:autoSpaceDN w:val="0"/>
              <w:adjustRightInd w:val="0"/>
              <w:spacing w:after="0" w:line="240" w:lineRule="auto"/>
              <w:contextualSpacing/>
              <w:rPr>
                <w:rFonts w:ascii="Times New Roman" w:hAnsi="Times New Roman" w:cs="Times New Roman"/>
              </w:rPr>
            </w:pPr>
            <w:proofErr w:type="spellStart"/>
            <w:r w:rsidRPr="00D35DD7">
              <w:rPr>
                <w:rFonts w:ascii="Times New Roman" w:hAnsi="Times New Roman" w:cs="Times New Roman"/>
                <w:sz w:val="24"/>
                <w:szCs w:val="24"/>
              </w:rPr>
              <w:t>ный</w:t>
            </w:r>
            <w:proofErr w:type="spellEnd"/>
            <w:r w:rsidRPr="00D35DD7">
              <w:rPr>
                <w:rFonts w:ascii="Times New Roman" w:hAnsi="Times New Roman" w:cs="Times New Roman"/>
                <w:sz w:val="24"/>
                <w:szCs w:val="24"/>
              </w:rPr>
              <w:t xml:space="preserve">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 xml:space="preserve">Педагогическое наблюдение. </w:t>
            </w:r>
            <w:r w:rsidRPr="00D35DD7">
              <w:rPr>
                <w:rFonts w:ascii="Times New Roman" w:eastAsia="Times New Roman" w:hAnsi="Times New Roman" w:cs="Times New Roman"/>
                <w:sz w:val="24"/>
                <w:szCs w:val="24"/>
              </w:rPr>
              <w:lastRenderedPageBreak/>
              <w:t>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15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Устройство патрона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Школь</w:t>
            </w:r>
          </w:p>
          <w:p w:rsidR="00871566" w:rsidRPr="00D35DD7" w:rsidRDefault="00871566">
            <w:pPr>
              <w:autoSpaceDE w:val="0"/>
              <w:autoSpaceDN w:val="0"/>
              <w:adjustRightInd w:val="0"/>
              <w:spacing w:after="0" w:line="240" w:lineRule="auto"/>
              <w:contextualSpacing/>
              <w:rPr>
                <w:rFonts w:ascii="Times New Roman" w:hAnsi="Times New Roman" w:cs="Times New Roman"/>
              </w:rPr>
            </w:pPr>
            <w:proofErr w:type="spellStart"/>
            <w:r w:rsidRPr="00D35DD7">
              <w:rPr>
                <w:rFonts w:ascii="Times New Roman" w:hAnsi="Times New Roman" w:cs="Times New Roman"/>
                <w:sz w:val="24"/>
                <w:szCs w:val="24"/>
              </w:rPr>
              <w:t>ный</w:t>
            </w:r>
            <w:proofErr w:type="spellEnd"/>
            <w:r w:rsidRPr="00D35DD7">
              <w:rPr>
                <w:rFonts w:ascii="Times New Roman" w:hAnsi="Times New Roman" w:cs="Times New Roman"/>
                <w:sz w:val="24"/>
                <w:szCs w:val="24"/>
              </w:rPr>
              <w:t xml:space="preserve">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Снаряжение магазина патронами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Школь</w:t>
            </w:r>
          </w:p>
          <w:p w:rsidR="00871566" w:rsidRPr="00D35DD7" w:rsidRDefault="00871566">
            <w:pPr>
              <w:autoSpaceDE w:val="0"/>
              <w:autoSpaceDN w:val="0"/>
              <w:adjustRightInd w:val="0"/>
              <w:spacing w:after="0" w:line="240" w:lineRule="auto"/>
              <w:contextualSpacing/>
              <w:rPr>
                <w:rFonts w:ascii="Times New Roman" w:hAnsi="Times New Roman" w:cs="Times New Roman"/>
              </w:rPr>
            </w:pPr>
            <w:proofErr w:type="spellStart"/>
            <w:r w:rsidRPr="00D35DD7">
              <w:rPr>
                <w:rFonts w:ascii="Times New Roman" w:hAnsi="Times New Roman" w:cs="Times New Roman"/>
                <w:sz w:val="24"/>
                <w:szCs w:val="24"/>
              </w:rPr>
              <w:t>ный</w:t>
            </w:r>
            <w:proofErr w:type="spellEnd"/>
            <w:r w:rsidRPr="00D35DD7">
              <w:rPr>
                <w:rFonts w:ascii="Times New Roman" w:hAnsi="Times New Roman" w:cs="Times New Roman"/>
                <w:sz w:val="24"/>
                <w:szCs w:val="24"/>
              </w:rPr>
              <w:t xml:space="preserve">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Декабрь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Ручные осколочные гранаты. Назначение и боевые свойства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Январь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Устройство ручных гранат</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Январь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Приёмы и правила метания гранат</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Спортивная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Январь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Практическая отработка навыков по метанию гранаты</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Спортивная площадка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Февраль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«сидя»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22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пневматической винтовки «стоя»</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Стрельба из пневматического пистолета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rPr>
              <w:t>Школьный тир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Педагогическое наблюдение. Практическое занятие.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Февраль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p>
          <w:p w:rsidR="00871566" w:rsidRPr="00D35DD7" w:rsidRDefault="00871566">
            <w:pPr>
              <w:tabs>
                <w:tab w:val="left" w:pos="1290"/>
              </w:tabs>
              <w:rPr>
                <w:rFonts w:ascii="Times New Roman" w:hAnsi="Times New Roman" w:cs="Times New Roman"/>
              </w:rPr>
            </w:pPr>
            <w:r w:rsidRPr="00D35DD7">
              <w:rPr>
                <w:rFonts w:ascii="Times New Roman" w:hAnsi="Times New Roman" w:cs="Times New Roman"/>
              </w:rPr>
              <w:t>Оружие массового поражения. Ядерное оружие</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25</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Март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Оружие массового поражения. Химическое оружие</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10</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Оружие массового поражения. Бактериологическое оружие</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27</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Средства индивидуальной защиты</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Март</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sz w:val="28"/>
                <w:szCs w:val="28"/>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Средства индивидуальной защиты</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29</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Апрель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7</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lastRenderedPageBreak/>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Медицинские средства индивидуальной защиты</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lastRenderedPageBreak/>
              <w:t>30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14</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Военнослужащие и взаимоотношения между ними</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21</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Воинские звания военнослужащих ВС РФ. Казачьи чины</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32</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Апрель</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28</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Правила воинской вежливости. Воинская дисциплина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Май </w:t>
            </w:r>
          </w:p>
        </w:tc>
        <w:tc>
          <w:tcPr>
            <w:tcW w:w="722"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p>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5</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Суточный наряд</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r w:rsidR="00D35DD7" w:rsidRPr="00D35DD7" w:rsidTr="00871566">
        <w:trPr>
          <w:trHeight w:val="1"/>
        </w:trPr>
        <w:tc>
          <w:tcPr>
            <w:tcW w:w="55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34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 xml:space="preserve">Май </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12</w:t>
            </w:r>
          </w:p>
        </w:tc>
        <w:tc>
          <w:tcPr>
            <w:tcW w:w="1687" w:type="dxa"/>
            <w:tcBorders>
              <w:top w:val="single" w:sz="4" w:space="0" w:color="000000"/>
              <w:left w:val="single" w:sz="4" w:space="0" w:color="000000"/>
              <w:bottom w:val="single" w:sz="4" w:space="0" w:color="000000"/>
              <w:right w:val="single" w:sz="4" w:space="0" w:color="000000"/>
            </w:tcBorders>
            <w:shd w:val="clear" w:color="auto" w:fill="FFFFFF"/>
          </w:tcPr>
          <w:p w:rsidR="00871566" w:rsidRPr="00D35DD7" w:rsidRDefault="00871566">
            <w:pPr>
              <w:rPr>
                <w:rFonts w:ascii="Times New Roman" w:hAnsi="Times New Roman" w:cs="Times New Roman"/>
                <w:sz w:val="28"/>
                <w:szCs w:val="28"/>
              </w:rPr>
            </w:pPr>
            <w:r w:rsidRPr="00D35DD7">
              <w:rPr>
                <w:rFonts w:ascii="Times New Roman" w:hAnsi="Times New Roman" w:cs="Times New Roman"/>
                <w:sz w:val="28"/>
                <w:szCs w:val="28"/>
              </w:rPr>
              <w:t>18:00 – 18:40</w:t>
            </w:r>
          </w:p>
          <w:p w:rsidR="00871566" w:rsidRPr="00D35DD7" w:rsidRDefault="00871566">
            <w:pPr>
              <w:rPr>
                <w:rFonts w:ascii="Times New Roman" w:hAnsi="Times New Roman" w:cs="Times New Roman"/>
              </w:rPr>
            </w:pPr>
            <w:r w:rsidRPr="00D35DD7">
              <w:rPr>
                <w:rFonts w:ascii="Times New Roman" w:hAnsi="Times New Roman" w:cs="Times New Roman"/>
              </w:rPr>
              <w:t>Четверг</w:t>
            </w:r>
          </w:p>
          <w:p w:rsidR="00871566" w:rsidRPr="00D35DD7" w:rsidRDefault="00871566">
            <w:pPr>
              <w:rPr>
                <w:rFonts w:ascii="Times New Roman" w:hAnsi="Times New Roman" w:cs="Times New Roman"/>
                <w:sz w:val="28"/>
                <w:szCs w:val="28"/>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sz w:val="24"/>
                <w:szCs w:val="24"/>
              </w:rPr>
            </w:pPr>
            <w:r w:rsidRPr="00D35DD7">
              <w:rPr>
                <w:rFonts w:ascii="Times New Roman" w:hAnsi="Times New Roman"/>
                <w:sz w:val="24"/>
                <w:szCs w:val="24"/>
              </w:rPr>
              <w:t>групповая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sz w:val="24"/>
                <w:szCs w:val="24"/>
              </w:rPr>
            </w:pPr>
            <w:r w:rsidRPr="00D35DD7">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jc w:val="both"/>
              <w:rPr>
                <w:rFonts w:ascii="Times New Roman" w:hAnsi="Times New Roman" w:cs="Times New Roman"/>
              </w:rPr>
            </w:pPr>
            <w:r w:rsidRPr="00D35DD7">
              <w:rPr>
                <w:rFonts w:ascii="Times New Roman" w:hAnsi="Times New Roman" w:cs="Times New Roman"/>
              </w:rPr>
              <w:t>Обязанности лиц суточного наряда</w:t>
            </w:r>
          </w:p>
        </w:tc>
        <w:tc>
          <w:tcPr>
            <w:tcW w:w="1214"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autoSpaceDE w:val="0"/>
              <w:autoSpaceDN w:val="0"/>
              <w:adjustRightInd w:val="0"/>
              <w:spacing w:after="0" w:line="240" w:lineRule="auto"/>
              <w:contextualSpacing/>
              <w:rPr>
                <w:rFonts w:ascii="Times New Roman" w:hAnsi="Times New Roman" w:cs="Times New Roman"/>
              </w:rPr>
            </w:pPr>
            <w:r w:rsidRPr="00D35DD7">
              <w:rPr>
                <w:rFonts w:ascii="Times New Roman" w:hAnsi="Times New Roman" w:cs="Times New Roman"/>
                <w:sz w:val="24"/>
                <w:szCs w:val="24"/>
              </w:rPr>
              <w:t>Кабинет ОБЖ</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871566" w:rsidRPr="00D35DD7" w:rsidRDefault="00871566">
            <w:pPr>
              <w:rPr>
                <w:rFonts w:ascii="Times New Roman" w:eastAsia="Times New Roman" w:hAnsi="Times New Roman" w:cs="Times New Roman"/>
                <w:sz w:val="24"/>
                <w:szCs w:val="24"/>
              </w:rPr>
            </w:pPr>
            <w:r w:rsidRPr="00D35DD7">
              <w:rPr>
                <w:rFonts w:ascii="Times New Roman" w:eastAsia="Times New Roman" w:hAnsi="Times New Roman" w:cs="Times New Roman"/>
                <w:sz w:val="24"/>
                <w:szCs w:val="24"/>
              </w:rPr>
              <w:t>Беседа. Педагогическое наблюдение</w:t>
            </w:r>
          </w:p>
        </w:tc>
      </w:tr>
    </w:tbl>
    <w:p w:rsidR="00871566" w:rsidRPr="00D35DD7" w:rsidRDefault="00871566" w:rsidP="00871566"/>
    <w:p w:rsidR="0003532A" w:rsidRPr="00D35DD7" w:rsidRDefault="0003532A" w:rsidP="004A42BB">
      <w:pPr>
        <w:rPr>
          <w:rFonts w:ascii="Times New Roman" w:hAnsi="Times New Roman" w:cs="Times New Roman"/>
          <w:sz w:val="24"/>
          <w:szCs w:val="24"/>
        </w:rPr>
        <w:sectPr w:rsidR="0003532A" w:rsidRPr="00D35DD7" w:rsidSect="00171CAC">
          <w:pgSz w:w="16838" w:h="11906" w:orient="landscape"/>
          <w:pgMar w:top="1134" w:right="1134" w:bottom="851" w:left="1134" w:header="709" w:footer="709" w:gutter="0"/>
          <w:cols w:space="708"/>
          <w:docGrid w:linePitch="360"/>
        </w:sectPr>
      </w:pPr>
    </w:p>
    <w:p w:rsidR="00DE48BC" w:rsidRPr="00D35DD7" w:rsidRDefault="00DE48BC" w:rsidP="001A027A">
      <w:pPr>
        <w:spacing w:after="0" w:line="360" w:lineRule="auto"/>
        <w:ind w:firstLine="709"/>
        <w:rPr>
          <w:rFonts w:ascii="Times New Roman" w:hAnsi="Times New Roman"/>
          <w:b/>
          <w:sz w:val="28"/>
          <w:szCs w:val="28"/>
        </w:rPr>
      </w:pPr>
      <w:r w:rsidRPr="00D35DD7">
        <w:rPr>
          <w:rFonts w:ascii="Times New Roman" w:hAnsi="Times New Roman"/>
          <w:b/>
          <w:sz w:val="28"/>
          <w:szCs w:val="28"/>
        </w:rPr>
        <w:lastRenderedPageBreak/>
        <w:t xml:space="preserve">2.2.Условия реализации программы </w:t>
      </w:r>
    </w:p>
    <w:p w:rsidR="003B6D6F" w:rsidRPr="00D35DD7" w:rsidRDefault="002855FE" w:rsidP="001A027A">
      <w:pPr>
        <w:spacing w:after="0" w:line="360" w:lineRule="auto"/>
        <w:ind w:firstLine="709"/>
        <w:rPr>
          <w:rFonts w:ascii="Times New Roman" w:hAnsi="Times New Roman"/>
          <w:b/>
          <w:sz w:val="28"/>
          <w:szCs w:val="28"/>
        </w:rPr>
      </w:pPr>
      <w:r w:rsidRPr="00D35DD7">
        <w:rPr>
          <w:rFonts w:ascii="Times New Roman" w:hAnsi="Times New Roman"/>
          <w:b/>
          <w:sz w:val="28"/>
          <w:szCs w:val="28"/>
        </w:rPr>
        <w:t>2.2.</w:t>
      </w:r>
      <w:r w:rsidR="005371AB" w:rsidRPr="00D35DD7">
        <w:rPr>
          <w:rFonts w:ascii="Times New Roman" w:hAnsi="Times New Roman"/>
          <w:b/>
          <w:sz w:val="28"/>
          <w:szCs w:val="28"/>
        </w:rPr>
        <w:t>1</w:t>
      </w:r>
      <w:r w:rsidRPr="00D35DD7">
        <w:rPr>
          <w:rFonts w:ascii="Times New Roman" w:hAnsi="Times New Roman"/>
          <w:b/>
          <w:sz w:val="28"/>
          <w:szCs w:val="28"/>
        </w:rPr>
        <w:t xml:space="preserve">. </w:t>
      </w:r>
      <w:r w:rsidR="003B6D6F" w:rsidRPr="00D35DD7">
        <w:rPr>
          <w:rFonts w:ascii="Times New Roman" w:hAnsi="Times New Roman"/>
          <w:b/>
          <w:sz w:val="28"/>
          <w:szCs w:val="28"/>
        </w:rPr>
        <w:t>Материально-техническое обеспечение</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кабинет ОБЖ;</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спортивный зал;</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плакаты по Основам военной службы;</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видеофильмы и презентации;</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макеты автоматов;</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пневматическое оружие;</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средства индивидуальной защиты;</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методическая литература;</w:t>
      </w:r>
    </w:p>
    <w:p w:rsidR="005371AB" w:rsidRPr="00D35DD7" w:rsidRDefault="005371AB" w:rsidP="005371AB">
      <w:pPr>
        <w:pStyle w:val="a7"/>
        <w:ind w:left="284" w:firstLine="142"/>
        <w:jc w:val="both"/>
        <w:rPr>
          <w:rFonts w:ascii="Times New Roman" w:hAnsi="Times New Roman"/>
          <w:sz w:val="28"/>
          <w:szCs w:val="28"/>
        </w:rPr>
      </w:pPr>
      <w:r w:rsidRPr="00D35DD7">
        <w:rPr>
          <w:rFonts w:ascii="Times New Roman" w:hAnsi="Times New Roman"/>
          <w:sz w:val="28"/>
          <w:szCs w:val="28"/>
        </w:rPr>
        <w:t>- общевоинские уставы ВС РФ</w:t>
      </w:r>
    </w:p>
    <w:p w:rsidR="001A027A" w:rsidRPr="00D35DD7" w:rsidRDefault="001A027A" w:rsidP="001A027A">
      <w:pPr>
        <w:pStyle w:val="a4"/>
        <w:spacing w:line="360" w:lineRule="auto"/>
        <w:ind w:firstLine="709"/>
        <w:jc w:val="both"/>
        <w:rPr>
          <w:rFonts w:ascii="Times New Roman" w:hAnsi="Times New Roman" w:cs="Times New Roman"/>
          <w:sz w:val="28"/>
          <w:szCs w:val="28"/>
        </w:rPr>
      </w:pPr>
      <w:r w:rsidRPr="00D35DD7">
        <w:rPr>
          <w:rFonts w:ascii="Times New Roman" w:eastAsia="Calibri" w:hAnsi="Times New Roman" w:cs="Times New Roman"/>
          <w:kern w:val="24"/>
          <w:sz w:val="28"/>
          <w:szCs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1C76CE" w:rsidRPr="00D35DD7" w:rsidRDefault="005371AB" w:rsidP="001A027A">
      <w:pPr>
        <w:spacing w:after="0" w:line="360" w:lineRule="auto"/>
        <w:ind w:firstLine="709"/>
        <w:rPr>
          <w:rFonts w:ascii="Times New Roman" w:hAnsi="Times New Roman"/>
          <w:b/>
          <w:sz w:val="28"/>
          <w:szCs w:val="28"/>
        </w:rPr>
      </w:pPr>
      <w:r w:rsidRPr="00D35DD7">
        <w:rPr>
          <w:rFonts w:ascii="Times New Roman" w:hAnsi="Times New Roman"/>
          <w:b/>
          <w:sz w:val="28"/>
          <w:szCs w:val="28"/>
        </w:rPr>
        <w:t>2.2.2</w:t>
      </w:r>
      <w:r w:rsidR="001C76CE" w:rsidRPr="00D35DD7">
        <w:rPr>
          <w:rFonts w:ascii="Times New Roman" w:hAnsi="Times New Roman"/>
          <w:b/>
          <w:sz w:val="28"/>
          <w:szCs w:val="28"/>
        </w:rPr>
        <w:t>. Информационное обеспечение</w:t>
      </w:r>
    </w:p>
    <w:p w:rsidR="00A43DD8" w:rsidRPr="00D35DD7" w:rsidRDefault="005371AB" w:rsidP="005371AB">
      <w:pPr>
        <w:pStyle w:val="a4"/>
        <w:spacing w:line="360" w:lineRule="auto"/>
        <w:ind w:firstLine="709"/>
        <w:jc w:val="both"/>
        <w:rPr>
          <w:rFonts w:ascii="Times New Roman" w:hAnsi="Times New Roman" w:cs="Times New Roman"/>
          <w:sz w:val="28"/>
          <w:szCs w:val="28"/>
        </w:rPr>
      </w:pPr>
      <w:r w:rsidRPr="00D35DD7">
        <w:rPr>
          <w:rFonts w:ascii="Times New Roman" w:hAnsi="Times New Roman" w:cs="Times New Roman"/>
          <w:sz w:val="28"/>
          <w:szCs w:val="28"/>
        </w:rPr>
        <w:t>-сайты Министерства обороны страны</w:t>
      </w:r>
      <w:r w:rsidR="001A027A" w:rsidRPr="00D35DD7">
        <w:rPr>
          <w:rFonts w:ascii="Times New Roman" w:hAnsi="Times New Roman" w:cs="Times New Roman"/>
          <w:sz w:val="28"/>
          <w:szCs w:val="28"/>
        </w:rPr>
        <w:t>.</w:t>
      </w:r>
    </w:p>
    <w:p w:rsidR="001A027A" w:rsidRPr="00D35DD7" w:rsidRDefault="001A027A" w:rsidP="001A027A">
      <w:pPr>
        <w:spacing w:after="0" w:line="360" w:lineRule="auto"/>
        <w:ind w:firstLine="709"/>
        <w:jc w:val="both"/>
        <w:rPr>
          <w:rFonts w:ascii="Times New Roman" w:hAnsi="Times New Roman" w:cs="Times New Roman"/>
          <w:sz w:val="28"/>
          <w:szCs w:val="28"/>
        </w:rPr>
      </w:pPr>
      <w:r w:rsidRPr="00D35DD7">
        <w:rPr>
          <w:rFonts w:ascii="Times New Roman" w:hAnsi="Times New Roman"/>
          <w:sz w:val="28"/>
          <w:szCs w:val="28"/>
        </w:rPr>
        <w:t xml:space="preserve">Дистанционное обучение осуществляется посредством платформы </w:t>
      </w:r>
      <w:r w:rsidRPr="00D35DD7">
        <w:rPr>
          <w:rFonts w:ascii="Times New Roman" w:hAnsi="Times New Roman"/>
          <w:sz w:val="28"/>
          <w:szCs w:val="28"/>
          <w:lang w:val="en-US"/>
        </w:rPr>
        <w:t>Zoom</w:t>
      </w:r>
      <w:r w:rsidRPr="00D35DD7">
        <w:rPr>
          <w:rFonts w:ascii="Times New Roman" w:hAnsi="Times New Roman"/>
          <w:sz w:val="28"/>
          <w:szCs w:val="28"/>
        </w:rPr>
        <w:t xml:space="preserve"> и мессенджера «</w:t>
      </w:r>
      <w:proofErr w:type="spellStart"/>
      <w:r w:rsidRPr="00D35DD7">
        <w:rPr>
          <w:rFonts w:ascii="Times New Roman" w:hAnsi="Times New Roman"/>
          <w:sz w:val="28"/>
          <w:szCs w:val="28"/>
        </w:rPr>
        <w:t>Ватсап</w:t>
      </w:r>
      <w:proofErr w:type="spellEnd"/>
      <w:r w:rsidRPr="00D35DD7">
        <w:rPr>
          <w:rFonts w:ascii="Times New Roman" w:hAnsi="Times New Roman"/>
          <w:sz w:val="28"/>
          <w:szCs w:val="28"/>
        </w:rPr>
        <w:t>».</w:t>
      </w:r>
    </w:p>
    <w:p w:rsidR="001319DD" w:rsidRPr="00D35DD7" w:rsidRDefault="005371AB" w:rsidP="001A027A">
      <w:pPr>
        <w:pStyle w:val="a4"/>
        <w:spacing w:line="360" w:lineRule="auto"/>
        <w:ind w:firstLine="709"/>
        <w:jc w:val="both"/>
        <w:rPr>
          <w:rFonts w:ascii="Times New Roman" w:hAnsi="Times New Roman" w:cs="Times New Roman"/>
          <w:b/>
          <w:sz w:val="28"/>
          <w:szCs w:val="28"/>
        </w:rPr>
      </w:pPr>
      <w:r w:rsidRPr="00D35DD7">
        <w:rPr>
          <w:rFonts w:ascii="Times New Roman" w:hAnsi="Times New Roman" w:cs="Times New Roman"/>
          <w:b/>
          <w:sz w:val="28"/>
          <w:szCs w:val="28"/>
        </w:rPr>
        <w:t>2.2.3</w:t>
      </w:r>
      <w:r w:rsidR="001319DD" w:rsidRPr="00D35DD7">
        <w:rPr>
          <w:rFonts w:ascii="Times New Roman" w:hAnsi="Times New Roman" w:cs="Times New Roman"/>
          <w:b/>
          <w:sz w:val="28"/>
          <w:szCs w:val="28"/>
        </w:rPr>
        <w:t>. Кадровое обеспечение</w:t>
      </w:r>
    </w:p>
    <w:p w:rsidR="001A027A" w:rsidRPr="00D35DD7" w:rsidRDefault="001A027A" w:rsidP="001A027A">
      <w:pPr>
        <w:pStyle w:val="a4"/>
        <w:spacing w:line="360" w:lineRule="auto"/>
        <w:ind w:firstLine="709"/>
        <w:jc w:val="both"/>
        <w:rPr>
          <w:rFonts w:ascii="Times New Roman" w:hAnsi="Times New Roman" w:cs="Times New Roman"/>
          <w:sz w:val="28"/>
          <w:szCs w:val="28"/>
        </w:rPr>
      </w:pPr>
      <w:proofErr w:type="gramStart"/>
      <w:r w:rsidRPr="00D35DD7">
        <w:rPr>
          <w:rFonts w:ascii="Times New Roman" w:hAnsi="Times New Roman" w:cs="Times New Roman"/>
          <w:iCs/>
          <w:sz w:val="28"/>
          <w:szCs w:val="28"/>
        </w:rPr>
        <w:t xml:space="preserve">Педагог </w:t>
      </w:r>
      <w:r w:rsidR="00C11E7C" w:rsidRPr="00D35DD7">
        <w:rPr>
          <w:rFonts w:ascii="Times New Roman" w:hAnsi="Times New Roman" w:cs="Times New Roman"/>
          <w:iCs/>
          <w:sz w:val="28"/>
          <w:szCs w:val="28"/>
        </w:rPr>
        <w:t xml:space="preserve">должен </w:t>
      </w:r>
      <w:r w:rsidRPr="00D35DD7">
        <w:rPr>
          <w:rFonts w:ascii="Times New Roman" w:hAnsi="Times New Roman" w:cs="Times New Roman"/>
          <w:iCs/>
          <w:sz w:val="28"/>
          <w:szCs w:val="28"/>
        </w:rPr>
        <w:t>владе</w:t>
      </w:r>
      <w:r w:rsidR="00C11E7C" w:rsidRPr="00D35DD7">
        <w:rPr>
          <w:rFonts w:ascii="Times New Roman" w:hAnsi="Times New Roman" w:cs="Times New Roman"/>
          <w:iCs/>
          <w:sz w:val="28"/>
          <w:szCs w:val="28"/>
        </w:rPr>
        <w:t>ть</w:t>
      </w:r>
      <w:r w:rsidRPr="00D35DD7">
        <w:rPr>
          <w:rFonts w:ascii="Times New Roman" w:hAnsi="Times New Roman" w:cs="Times New Roman"/>
          <w:iCs/>
          <w:sz w:val="28"/>
          <w:szCs w:val="28"/>
        </w:rPr>
        <w:t xml:space="preserve">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обладает сформированными социально ориентированными личностными качествами (ответственность, доброжелательность, коммуникабельность, целеустремленность, </w:t>
      </w:r>
      <w:proofErr w:type="spellStart"/>
      <w:r w:rsidRPr="00D35DD7">
        <w:rPr>
          <w:rFonts w:ascii="Times New Roman" w:hAnsi="Times New Roman" w:cs="Times New Roman"/>
          <w:iCs/>
          <w:sz w:val="28"/>
          <w:szCs w:val="28"/>
        </w:rPr>
        <w:t>эмпатия</w:t>
      </w:r>
      <w:proofErr w:type="spellEnd"/>
      <w:r w:rsidRPr="00D35DD7">
        <w:rPr>
          <w:rFonts w:ascii="Times New Roman" w:hAnsi="Times New Roman" w:cs="Times New Roman"/>
          <w:iCs/>
          <w:sz w:val="28"/>
          <w:szCs w:val="28"/>
        </w:rPr>
        <w:t>, тактичность и др.</w:t>
      </w:r>
      <w:r w:rsidR="001D4DAB" w:rsidRPr="00D35DD7">
        <w:rPr>
          <w:rFonts w:ascii="Times New Roman" w:hAnsi="Times New Roman" w:cs="Times New Roman"/>
          <w:iCs/>
          <w:sz w:val="28"/>
          <w:szCs w:val="28"/>
        </w:rPr>
        <w:t xml:space="preserve">), </w:t>
      </w:r>
      <w:r w:rsidRPr="00D35DD7">
        <w:rPr>
          <w:rFonts w:ascii="Times New Roman" w:hAnsi="Times New Roman" w:cs="Times New Roman"/>
          <w:iCs/>
          <w:sz w:val="28"/>
          <w:szCs w:val="28"/>
        </w:rPr>
        <w:t xml:space="preserve">а также </w:t>
      </w:r>
      <w:r w:rsidRPr="00D35DD7">
        <w:rPr>
          <w:rFonts w:ascii="Times New Roman" w:hAnsi="Times New Roman" w:cs="Times New Roman"/>
          <w:sz w:val="28"/>
          <w:szCs w:val="28"/>
        </w:rPr>
        <w:t>обладает необходимым уровнем знаний и практических умений в соответствующей предметной области.</w:t>
      </w:r>
      <w:proofErr w:type="gramEnd"/>
    </w:p>
    <w:p w:rsidR="001319DD" w:rsidRPr="00D35DD7" w:rsidRDefault="001319DD" w:rsidP="001A027A">
      <w:pPr>
        <w:pStyle w:val="a4"/>
        <w:spacing w:line="360" w:lineRule="auto"/>
        <w:ind w:firstLine="709"/>
        <w:jc w:val="both"/>
        <w:rPr>
          <w:rFonts w:ascii="Times New Roman" w:hAnsi="Times New Roman" w:cs="Times New Roman"/>
          <w:sz w:val="28"/>
          <w:szCs w:val="28"/>
        </w:rPr>
      </w:pPr>
    </w:p>
    <w:p w:rsidR="004D45A6" w:rsidRPr="00D35DD7" w:rsidRDefault="004D45A6" w:rsidP="004D45A6">
      <w:pPr>
        <w:spacing w:after="0" w:line="360" w:lineRule="auto"/>
        <w:ind w:firstLine="567"/>
        <w:rPr>
          <w:rFonts w:ascii="Times New Roman" w:hAnsi="Times New Roman"/>
          <w:b/>
          <w:sz w:val="28"/>
          <w:szCs w:val="28"/>
        </w:rPr>
      </w:pPr>
      <w:r w:rsidRPr="00D35DD7">
        <w:rPr>
          <w:rFonts w:ascii="Times New Roman" w:hAnsi="Times New Roman"/>
          <w:b/>
          <w:sz w:val="28"/>
          <w:szCs w:val="28"/>
        </w:rPr>
        <w:t>2.3.Формы аттестации / контроля</w:t>
      </w:r>
    </w:p>
    <w:p w:rsidR="00D90078" w:rsidRPr="00D35DD7" w:rsidRDefault="00D90078" w:rsidP="00D90078">
      <w:pPr>
        <w:spacing w:after="0" w:line="360" w:lineRule="auto"/>
        <w:ind w:right="-75" w:firstLine="709"/>
        <w:jc w:val="both"/>
        <w:rPr>
          <w:rFonts w:ascii="Times New Roman" w:hAnsi="Times New Roman" w:cs="Times New Roman"/>
          <w:sz w:val="28"/>
          <w:szCs w:val="28"/>
        </w:rPr>
      </w:pPr>
      <w:r w:rsidRPr="00D35DD7">
        <w:rPr>
          <w:rFonts w:ascii="Times New Roman" w:hAnsi="Times New Roman" w:cs="Times New Roman"/>
          <w:sz w:val="28"/>
          <w:szCs w:val="28"/>
        </w:rPr>
        <w:t xml:space="preserve">Изучение эффективности реализации Программы осуществляется в процессе мониторинга. Он включает изучение степени достижения личностных, </w:t>
      </w:r>
      <w:proofErr w:type="spellStart"/>
      <w:r w:rsidRPr="00D35DD7">
        <w:rPr>
          <w:rFonts w:ascii="Times New Roman" w:hAnsi="Times New Roman" w:cs="Times New Roman"/>
          <w:sz w:val="28"/>
          <w:szCs w:val="28"/>
        </w:rPr>
        <w:t>метапредметных</w:t>
      </w:r>
      <w:proofErr w:type="spellEnd"/>
      <w:r w:rsidRPr="00D35DD7">
        <w:rPr>
          <w:rFonts w:ascii="Times New Roman" w:hAnsi="Times New Roman" w:cs="Times New Roman"/>
          <w:sz w:val="28"/>
          <w:szCs w:val="28"/>
        </w:rPr>
        <w:t xml:space="preserve"> и предметных результатов (приложение №1 - </w:t>
      </w:r>
      <w:r w:rsidRPr="00D35DD7">
        <w:rPr>
          <w:rFonts w:ascii="Times New Roman" w:hAnsi="Times New Roman" w:cs="Times New Roman"/>
          <w:sz w:val="28"/>
          <w:szCs w:val="28"/>
        </w:rPr>
        <w:lastRenderedPageBreak/>
        <w:t xml:space="preserve">матрица диагностики образовательных результатов в дополнительном образовании, автор </w:t>
      </w:r>
      <w:proofErr w:type="spellStart"/>
      <w:r w:rsidRPr="00D35DD7">
        <w:rPr>
          <w:rFonts w:ascii="Times New Roman" w:hAnsi="Times New Roman" w:cs="Times New Roman"/>
          <w:sz w:val="28"/>
          <w:szCs w:val="28"/>
        </w:rPr>
        <w:t>Бу</w:t>
      </w:r>
      <w:r w:rsidR="00C178C2" w:rsidRPr="00D35DD7">
        <w:rPr>
          <w:rFonts w:ascii="Times New Roman" w:hAnsi="Times New Roman" w:cs="Times New Roman"/>
          <w:sz w:val="28"/>
          <w:szCs w:val="28"/>
        </w:rPr>
        <w:t>й</w:t>
      </w:r>
      <w:r w:rsidRPr="00D35DD7">
        <w:rPr>
          <w:rFonts w:ascii="Times New Roman" w:hAnsi="Times New Roman" w:cs="Times New Roman"/>
          <w:sz w:val="28"/>
          <w:szCs w:val="28"/>
        </w:rPr>
        <w:t>лова</w:t>
      </w:r>
      <w:proofErr w:type="spellEnd"/>
      <w:r w:rsidRPr="00D35DD7">
        <w:rPr>
          <w:rFonts w:ascii="Times New Roman" w:hAnsi="Times New Roman" w:cs="Times New Roman"/>
          <w:sz w:val="28"/>
          <w:szCs w:val="28"/>
        </w:rPr>
        <w:t xml:space="preserve"> Л.Н., </w:t>
      </w:r>
      <w:proofErr w:type="spellStart"/>
      <w:r w:rsidRPr="00D35DD7">
        <w:rPr>
          <w:rFonts w:ascii="Times New Roman" w:hAnsi="Times New Roman" w:cs="Times New Roman"/>
          <w:sz w:val="28"/>
          <w:szCs w:val="28"/>
        </w:rPr>
        <w:t>Кленова</w:t>
      </w:r>
      <w:proofErr w:type="spellEnd"/>
      <w:r w:rsidRPr="00D35DD7">
        <w:rPr>
          <w:rFonts w:ascii="Times New Roman" w:hAnsi="Times New Roman" w:cs="Times New Roman"/>
          <w:sz w:val="28"/>
          <w:szCs w:val="28"/>
        </w:rPr>
        <w:t xml:space="preserve"> Н.В.</w:t>
      </w:r>
      <w:r w:rsidR="00467A42" w:rsidRPr="00D35DD7">
        <w:rPr>
          <w:rFonts w:ascii="Times New Roman" w:hAnsi="Times New Roman" w:cs="Times New Roman"/>
          <w:sz w:val="28"/>
          <w:szCs w:val="28"/>
        </w:rPr>
        <w:t xml:space="preserve">; </w:t>
      </w:r>
    </w:p>
    <w:p w:rsidR="00D90078" w:rsidRPr="00D35DD7" w:rsidRDefault="00D90078" w:rsidP="00D90078">
      <w:pPr>
        <w:spacing w:after="0" w:line="360" w:lineRule="auto"/>
        <w:ind w:firstLine="709"/>
        <w:jc w:val="both"/>
        <w:rPr>
          <w:rFonts w:ascii="Times New Roman" w:hAnsi="Times New Roman" w:cs="Times New Roman"/>
          <w:sz w:val="28"/>
          <w:szCs w:val="28"/>
        </w:rPr>
      </w:pPr>
      <w:r w:rsidRPr="00D35DD7">
        <w:rPr>
          <w:rFonts w:ascii="Times New Roman" w:hAnsi="Times New Roman" w:cs="Times New Roman"/>
          <w:sz w:val="28"/>
          <w:szCs w:val="28"/>
        </w:rPr>
        <w:t>Контроль и отслеживание результатов деятельности проводится с целью выявления уровня развития специальных навыков, знаний обучающихся с целью коррекции процесса обучения и учебно-познавательной деятельности обучающихся.</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Система отслеживания результатов включает в себя разнообразные методы и способы:</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w:t>
      </w:r>
      <w:r w:rsidR="00C42CDE" w:rsidRPr="00D35DD7">
        <w:rPr>
          <w:rFonts w:ascii="Times New Roman" w:eastAsia="Times New Roman" w:hAnsi="Times New Roman" w:cs="Times New Roman"/>
          <w:sz w:val="28"/>
        </w:rPr>
        <w:t>педагогическое наблюдение;</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w:t>
      </w:r>
      <w:r w:rsidR="00C42CDE" w:rsidRPr="00D35DD7">
        <w:rPr>
          <w:rFonts w:ascii="Times New Roman" w:eastAsia="Times New Roman" w:hAnsi="Times New Roman" w:cs="Times New Roman"/>
          <w:sz w:val="28"/>
        </w:rPr>
        <w:t>тестирование;</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участие в выставках, конкурсах</w:t>
      </w:r>
      <w:r w:rsidR="00C42CDE" w:rsidRPr="00D35DD7">
        <w:rPr>
          <w:rFonts w:ascii="Times New Roman" w:eastAsia="Times New Roman" w:hAnsi="Times New Roman" w:cs="Times New Roman"/>
          <w:sz w:val="28"/>
        </w:rPr>
        <w:t>;</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творческие проекты</w:t>
      </w:r>
      <w:r w:rsidR="00C42CDE" w:rsidRPr="00D35DD7">
        <w:rPr>
          <w:rFonts w:ascii="Times New Roman" w:eastAsia="Times New Roman" w:hAnsi="Times New Roman" w:cs="Times New Roman"/>
          <w:sz w:val="28"/>
        </w:rPr>
        <w:t>;</w:t>
      </w:r>
    </w:p>
    <w:p w:rsidR="009327F3" w:rsidRPr="00D35DD7" w:rsidRDefault="009327F3" w:rsidP="009327F3">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игровые занятия</w:t>
      </w:r>
      <w:r w:rsidR="00C42CDE" w:rsidRPr="00D35DD7">
        <w:rPr>
          <w:rFonts w:ascii="Times New Roman" w:eastAsia="Times New Roman" w:hAnsi="Times New Roman" w:cs="Times New Roman"/>
          <w:sz w:val="28"/>
        </w:rPr>
        <w:t>.</w:t>
      </w:r>
    </w:p>
    <w:p w:rsidR="009327F3" w:rsidRPr="00D35DD7" w:rsidRDefault="009327F3" w:rsidP="00C42CDE">
      <w:pPr>
        <w:spacing w:after="0" w:line="360" w:lineRule="auto"/>
        <w:ind w:firstLine="709"/>
        <w:contextualSpacing/>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Определяя процесс выявления результативности образовательной деятельности, необходимо отметить, что отдельные результаты работы хорошо просматриваются на выставках, конкурсах и т.д. Чтобы увидеть полную картину результатов </w:t>
      </w:r>
      <w:proofErr w:type="gramStart"/>
      <w:r w:rsidRPr="00D35DD7">
        <w:rPr>
          <w:rFonts w:ascii="Times New Roman" w:eastAsia="Times New Roman" w:hAnsi="Times New Roman" w:cs="Times New Roman"/>
          <w:sz w:val="28"/>
        </w:rPr>
        <w:t>обучения  ребёнка по</w:t>
      </w:r>
      <w:proofErr w:type="gramEnd"/>
      <w:r w:rsidRPr="00D35DD7">
        <w:rPr>
          <w:rFonts w:ascii="Times New Roman" w:eastAsia="Times New Roman" w:hAnsi="Times New Roman" w:cs="Times New Roman"/>
          <w:sz w:val="28"/>
        </w:rPr>
        <w:t xml:space="preserve"> данному разделу дополнительной образовательной программы, проводятся  зачётные занятия, на которых обучающиеся выполняют контрольные тестовые задания, включающие в себя теоретические вопросы и выполнение практических заданий. Данные зачётные занятия выявляют степень усвоения учебного материала. </w:t>
      </w:r>
    </w:p>
    <w:p w:rsidR="00552A13" w:rsidRPr="00D35DD7" w:rsidRDefault="009327F3" w:rsidP="00552A13">
      <w:pPr>
        <w:spacing w:after="0" w:line="360" w:lineRule="auto"/>
        <w:ind w:firstLine="709"/>
        <w:contextualSpacing/>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Проводятся </w:t>
      </w:r>
      <w:r w:rsidR="00552A13" w:rsidRPr="00D35DD7">
        <w:rPr>
          <w:rFonts w:ascii="Times New Roman" w:eastAsia="Times New Roman" w:hAnsi="Times New Roman" w:cs="Times New Roman"/>
          <w:sz w:val="28"/>
        </w:rPr>
        <w:t xml:space="preserve">строевые смотры. Учащиеся участвуют в школьных и районных соревнованиях военно-спортивной направленности. Из числа наиболее подготовленных учащихся </w:t>
      </w:r>
      <w:r w:rsidR="00DE2D3C" w:rsidRPr="00D35DD7">
        <w:rPr>
          <w:rFonts w:ascii="Times New Roman" w:eastAsia="Times New Roman" w:hAnsi="Times New Roman" w:cs="Times New Roman"/>
          <w:sz w:val="28"/>
        </w:rPr>
        <w:t xml:space="preserve"> выставляется «Пост  №1» в Дни воинской славы России.</w:t>
      </w:r>
    </w:p>
    <w:p w:rsidR="00403896" w:rsidRPr="00D35DD7" w:rsidRDefault="00403896" w:rsidP="00DA5CBB">
      <w:pPr>
        <w:pStyle w:val="ac"/>
        <w:spacing w:line="360" w:lineRule="auto"/>
        <w:ind w:left="0" w:firstLine="709"/>
        <w:jc w:val="both"/>
        <w:rPr>
          <w:b/>
          <w:sz w:val="28"/>
          <w:szCs w:val="28"/>
        </w:rPr>
      </w:pPr>
      <w:r w:rsidRPr="00D35DD7">
        <w:rPr>
          <w:b/>
          <w:sz w:val="28"/>
        </w:rPr>
        <w:t xml:space="preserve">Система оценки по </w:t>
      </w:r>
      <w:r w:rsidRPr="00D35DD7">
        <w:rPr>
          <w:b/>
          <w:sz w:val="28"/>
          <w:szCs w:val="28"/>
        </w:rPr>
        <w:t>матрице диагностики образовательных результатов в дополнительном образовани</w:t>
      </w:r>
      <w:proofErr w:type="gramStart"/>
      <w:r w:rsidRPr="00D35DD7">
        <w:rPr>
          <w:b/>
          <w:sz w:val="28"/>
          <w:szCs w:val="28"/>
        </w:rPr>
        <w:t>и(</w:t>
      </w:r>
      <w:proofErr w:type="gramEnd"/>
      <w:r w:rsidRPr="00D35DD7">
        <w:rPr>
          <w:b/>
          <w:sz w:val="28"/>
          <w:szCs w:val="28"/>
        </w:rPr>
        <w:t xml:space="preserve">автор </w:t>
      </w:r>
      <w:proofErr w:type="spellStart"/>
      <w:r w:rsidRPr="00D35DD7">
        <w:rPr>
          <w:b/>
          <w:sz w:val="28"/>
          <w:szCs w:val="28"/>
        </w:rPr>
        <w:t>Буйлова</w:t>
      </w:r>
      <w:proofErr w:type="spellEnd"/>
      <w:r w:rsidRPr="00D35DD7">
        <w:rPr>
          <w:b/>
          <w:sz w:val="28"/>
          <w:szCs w:val="28"/>
        </w:rPr>
        <w:t xml:space="preserve"> Л.Н., </w:t>
      </w:r>
      <w:proofErr w:type="spellStart"/>
      <w:r w:rsidRPr="00D35DD7">
        <w:rPr>
          <w:b/>
          <w:sz w:val="28"/>
          <w:szCs w:val="28"/>
        </w:rPr>
        <w:t>Кленова</w:t>
      </w:r>
      <w:proofErr w:type="spellEnd"/>
      <w:r w:rsidRPr="00D35DD7">
        <w:rPr>
          <w:b/>
          <w:sz w:val="28"/>
          <w:szCs w:val="28"/>
        </w:rPr>
        <w:t xml:space="preserve"> Н.В.).</w:t>
      </w:r>
    </w:p>
    <w:p w:rsidR="00BF4551" w:rsidRPr="00D35DD7" w:rsidRDefault="00BF4551" w:rsidP="00DA5CBB">
      <w:pPr>
        <w:pStyle w:val="ac"/>
        <w:spacing w:line="360" w:lineRule="auto"/>
        <w:ind w:left="0" w:firstLine="709"/>
        <w:jc w:val="both"/>
        <w:rPr>
          <w:sz w:val="28"/>
          <w:szCs w:val="28"/>
        </w:rPr>
      </w:pPr>
      <w:r w:rsidRPr="00D35DD7">
        <w:rPr>
          <w:sz w:val="28"/>
          <w:szCs w:val="28"/>
        </w:rPr>
        <w:t xml:space="preserve">Поскольку образовательная деятельность в системе </w:t>
      </w:r>
      <w:proofErr w:type="spellStart"/>
      <w:r w:rsidRPr="00D35DD7">
        <w:rPr>
          <w:sz w:val="28"/>
          <w:szCs w:val="28"/>
        </w:rPr>
        <w:lastRenderedPageBreak/>
        <w:t>дополнительногообразованияпредполагает</w:t>
      </w:r>
      <w:proofErr w:type="spellEnd"/>
      <w:r w:rsidRPr="00D35DD7">
        <w:rPr>
          <w:sz w:val="28"/>
          <w:szCs w:val="28"/>
        </w:rPr>
        <w:t xml:space="preserve">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Pr="00D35DD7">
        <w:rPr>
          <w:b/>
          <w:sz w:val="28"/>
          <w:szCs w:val="28"/>
        </w:rPr>
        <w:t>двум группам показателей</w:t>
      </w:r>
      <w:r w:rsidRPr="00D35DD7">
        <w:rPr>
          <w:sz w:val="28"/>
          <w:szCs w:val="28"/>
        </w:rPr>
        <w:t>:</w:t>
      </w:r>
    </w:p>
    <w:p w:rsidR="00BF4551" w:rsidRPr="00D35DD7" w:rsidRDefault="00BF4551" w:rsidP="00DA5CBB">
      <w:pPr>
        <w:pStyle w:val="a7"/>
        <w:widowControl w:val="0"/>
        <w:numPr>
          <w:ilvl w:val="0"/>
          <w:numId w:val="12"/>
        </w:numPr>
        <w:tabs>
          <w:tab w:val="left" w:pos="360"/>
        </w:tabs>
        <w:autoSpaceDE w:val="0"/>
        <w:autoSpaceDN w:val="0"/>
        <w:spacing w:after="0" w:line="360" w:lineRule="auto"/>
        <w:ind w:left="0" w:firstLine="709"/>
        <w:contextualSpacing w:val="0"/>
        <w:jc w:val="both"/>
        <w:rPr>
          <w:rFonts w:ascii="Times New Roman" w:hAnsi="Times New Roman"/>
          <w:sz w:val="28"/>
          <w:szCs w:val="28"/>
        </w:rPr>
      </w:pPr>
      <w:r w:rsidRPr="00D35DD7">
        <w:rPr>
          <w:rFonts w:ascii="Times New Roman" w:hAnsi="Times New Roman"/>
          <w:b/>
          <w:sz w:val="28"/>
          <w:szCs w:val="28"/>
        </w:rPr>
        <w:t>учебным</w:t>
      </w:r>
      <w:r w:rsidRPr="00D35DD7">
        <w:rPr>
          <w:rFonts w:ascii="Times New Roman" w:hAnsi="Times New Roman"/>
          <w:sz w:val="28"/>
          <w:szCs w:val="28"/>
        </w:rPr>
        <w:t xml:space="preserve">, фиксирующим предметные и </w:t>
      </w:r>
      <w:proofErr w:type="spellStart"/>
      <w:r w:rsidRPr="00D35DD7">
        <w:rPr>
          <w:rFonts w:ascii="Times New Roman" w:hAnsi="Times New Roman"/>
          <w:sz w:val="28"/>
          <w:szCs w:val="28"/>
        </w:rPr>
        <w:t>общеучебные</w:t>
      </w:r>
      <w:proofErr w:type="spellEnd"/>
      <w:r w:rsidRPr="00D35DD7">
        <w:rPr>
          <w:rFonts w:ascii="Times New Roman" w:hAnsi="Times New Roman"/>
          <w:sz w:val="28"/>
          <w:szCs w:val="28"/>
        </w:rPr>
        <w:t xml:space="preserve"> знания, умения, навыки, приобретенные ребенком в процессе освоения </w:t>
      </w:r>
      <w:proofErr w:type="spellStart"/>
      <w:r w:rsidRPr="00D35DD7">
        <w:rPr>
          <w:rFonts w:ascii="Times New Roman" w:hAnsi="Times New Roman"/>
          <w:sz w:val="28"/>
          <w:szCs w:val="28"/>
        </w:rPr>
        <w:t>образовательнойпрограммы</w:t>
      </w:r>
      <w:proofErr w:type="spellEnd"/>
      <w:r w:rsidRPr="00D35DD7">
        <w:rPr>
          <w:rFonts w:ascii="Times New Roman" w:hAnsi="Times New Roman"/>
          <w:sz w:val="28"/>
          <w:szCs w:val="28"/>
        </w:rPr>
        <w:t>;</w:t>
      </w:r>
    </w:p>
    <w:p w:rsidR="00BF4551" w:rsidRPr="00D35DD7" w:rsidRDefault="00BF4551" w:rsidP="00DA5CBB">
      <w:pPr>
        <w:pStyle w:val="a7"/>
        <w:widowControl w:val="0"/>
        <w:numPr>
          <w:ilvl w:val="0"/>
          <w:numId w:val="12"/>
        </w:numPr>
        <w:tabs>
          <w:tab w:val="left" w:pos="360"/>
        </w:tabs>
        <w:autoSpaceDE w:val="0"/>
        <w:autoSpaceDN w:val="0"/>
        <w:spacing w:before="1" w:after="0" w:line="360" w:lineRule="auto"/>
        <w:ind w:left="0" w:firstLine="709"/>
        <w:contextualSpacing w:val="0"/>
        <w:jc w:val="both"/>
        <w:rPr>
          <w:rFonts w:ascii="Times New Roman" w:hAnsi="Times New Roman"/>
          <w:sz w:val="28"/>
          <w:szCs w:val="28"/>
        </w:rPr>
      </w:pPr>
      <w:proofErr w:type="gramStart"/>
      <w:r w:rsidRPr="00D35DD7">
        <w:rPr>
          <w:rFonts w:ascii="Times New Roman" w:hAnsi="Times New Roman"/>
          <w:b/>
          <w:sz w:val="28"/>
          <w:szCs w:val="28"/>
        </w:rPr>
        <w:t>личностным</w:t>
      </w:r>
      <w:r w:rsidRPr="00D35DD7">
        <w:rPr>
          <w:rFonts w:ascii="Times New Roman" w:hAnsi="Times New Roman"/>
          <w:sz w:val="28"/>
          <w:szCs w:val="28"/>
        </w:rPr>
        <w:t xml:space="preserve">, выражающим изменения личностных качеств ребенка под влиянием занятий в </w:t>
      </w:r>
      <w:proofErr w:type="spellStart"/>
      <w:r w:rsidRPr="00D35DD7">
        <w:rPr>
          <w:rFonts w:ascii="Times New Roman" w:hAnsi="Times New Roman"/>
          <w:sz w:val="28"/>
          <w:szCs w:val="28"/>
        </w:rPr>
        <w:t>детскомобъединении</w:t>
      </w:r>
      <w:proofErr w:type="spellEnd"/>
      <w:r w:rsidRPr="00D35DD7">
        <w:rPr>
          <w:rFonts w:ascii="Times New Roman" w:hAnsi="Times New Roman"/>
          <w:sz w:val="28"/>
          <w:szCs w:val="28"/>
        </w:rPr>
        <w:t>.</w:t>
      </w:r>
      <w:proofErr w:type="gramEnd"/>
    </w:p>
    <w:p w:rsidR="0013660C" w:rsidRPr="00D35DD7" w:rsidRDefault="00F166AD" w:rsidP="00F166AD">
      <w:pPr>
        <w:spacing w:after="0" w:line="360" w:lineRule="auto"/>
        <w:ind w:right="-1" w:firstLine="708"/>
        <w:jc w:val="both"/>
        <w:rPr>
          <w:rFonts w:ascii="Times New Roman" w:hAnsi="Times New Roman" w:cs="Times New Roman"/>
          <w:sz w:val="28"/>
        </w:rPr>
      </w:pPr>
      <w:r w:rsidRPr="00D35DD7">
        <w:rPr>
          <w:rFonts w:ascii="Times New Roman" w:hAnsi="Times New Roman" w:cs="Times New Roman"/>
          <w:sz w:val="28"/>
        </w:rPr>
        <w:t xml:space="preserve">Педагогом </w:t>
      </w:r>
      <w:r w:rsidR="002F715D" w:rsidRPr="00D35DD7">
        <w:rPr>
          <w:rFonts w:ascii="Times New Roman" w:hAnsi="Times New Roman" w:cs="Times New Roman"/>
          <w:sz w:val="28"/>
        </w:rPr>
        <w:t xml:space="preserve">посредством вспомогательных таблиц </w:t>
      </w:r>
      <w:r w:rsidRPr="00D35DD7">
        <w:rPr>
          <w:rFonts w:ascii="Times New Roman" w:hAnsi="Times New Roman" w:cs="Times New Roman"/>
          <w:sz w:val="28"/>
        </w:rPr>
        <w:t>заполняются две индивидуальные карточки</w:t>
      </w:r>
      <w:r w:rsidR="0013660C" w:rsidRPr="00D35DD7">
        <w:rPr>
          <w:rFonts w:ascii="Times New Roman" w:hAnsi="Times New Roman" w:cs="Times New Roman"/>
          <w:sz w:val="28"/>
        </w:rPr>
        <w:t>, которые в совокупности позволяют наглядно представить:</w:t>
      </w:r>
    </w:p>
    <w:p w:rsidR="0013660C" w:rsidRPr="00D35DD7" w:rsidRDefault="0013660C" w:rsidP="00F166AD">
      <w:pPr>
        <w:pStyle w:val="a7"/>
        <w:widowControl w:val="0"/>
        <w:numPr>
          <w:ilvl w:val="0"/>
          <w:numId w:val="12"/>
        </w:numPr>
        <w:tabs>
          <w:tab w:val="left" w:pos="360"/>
        </w:tabs>
        <w:autoSpaceDE w:val="0"/>
        <w:autoSpaceDN w:val="0"/>
        <w:spacing w:after="0" w:line="360" w:lineRule="auto"/>
        <w:ind w:left="0" w:right="-1" w:firstLine="708"/>
        <w:contextualSpacing w:val="0"/>
        <w:jc w:val="both"/>
        <w:rPr>
          <w:rFonts w:ascii="Times New Roman" w:hAnsi="Times New Roman"/>
          <w:sz w:val="28"/>
        </w:rPr>
      </w:pPr>
      <w:r w:rsidRPr="00D35DD7">
        <w:rPr>
          <w:rFonts w:ascii="Times New Roman" w:hAnsi="Times New Roman"/>
          <w:sz w:val="28"/>
        </w:rPr>
        <w:t xml:space="preserve">набор основных знаний, умений и практических навыков, которые должен приобрести ребенок в результате освоения </w:t>
      </w:r>
      <w:proofErr w:type="spellStart"/>
      <w:r w:rsidRPr="00D35DD7">
        <w:rPr>
          <w:rFonts w:ascii="Times New Roman" w:hAnsi="Times New Roman"/>
          <w:sz w:val="28"/>
        </w:rPr>
        <w:t>конкретнойобразовательнойпрограммы</w:t>
      </w:r>
      <w:proofErr w:type="spellEnd"/>
      <w:r w:rsidRPr="00D35DD7">
        <w:rPr>
          <w:rFonts w:ascii="Times New Roman" w:hAnsi="Times New Roman"/>
          <w:sz w:val="28"/>
        </w:rPr>
        <w:t>;</w:t>
      </w:r>
    </w:p>
    <w:p w:rsidR="0013660C" w:rsidRPr="00D35DD7" w:rsidRDefault="0013660C" w:rsidP="00F166AD">
      <w:pPr>
        <w:pStyle w:val="a7"/>
        <w:widowControl w:val="0"/>
        <w:numPr>
          <w:ilvl w:val="0"/>
          <w:numId w:val="12"/>
        </w:numPr>
        <w:tabs>
          <w:tab w:val="left" w:pos="360"/>
        </w:tabs>
        <w:autoSpaceDE w:val="0"/>
        <w:autoSpaceDN w:val="0"/>
        <w:spacing w:after="0" w:line="360" w:lineRule="auto"/>
        <w:ind w:left="0" w:right="-1" w:firstLine="708"/>
        <w:contextualSpacing w:val="0"/>
        <w:jc w:val="both"/>
        <w:rPr>
          <w:rFonts w:ascii="Times New Roman" w:hAnsi="Times New Roman"/>
          <w:sz w:val="28"/>
        </w:rPr>
      </w:pPr>
      <w:r w:rsidRPr="00D35DD7">
        <w:rPr>
          <w:rFonts w:ascii="Times New Roman" w:hAnsi="Times New Roman"/>
          <w:sz w:val="28"/>
        </w:rPr>
        <w:t xml:space="preserve">систему важнейших личностных свойств, которые желательно сформировать у ребенка за период его </w:t>
      </w:r>
      <w:proofErr w:type="gramStart"/>
      <w:r w:rsidRPr="00D35DD7">
        <w:rPr>
          <w:rFonts w:ascii="Times New Roman" w:hAnsi="Times New Roman"/>
          <w:sz w:val="28"/>
        </w:rPr>
        <w:t>обучения по</w:t>
      </w:r>
      <w:proofErr w:type="gramEnd"/>
      <w:r w:rsidRPr="00D35DD7">
        <w:rPr>
          <w:rFonts w:ascii="Times New Roman" w:hAnsi="Times New Roman"/>
          <w:sz w:val="28"/>
        </w:rPr>
        <w:t xml:space="preserve"> данной программе и время общения с педагогом </w:t>
      </w:r>
      <w:proofErr w:type="spellStart"/>
      <w:r w:rsidRPr="00D35DD7">
        <w:rPr>
          <w:rFonts w:ascii="Times New Roman" w:hAnsi="Times New Roman"/>
          <w:sz w:val="28"/>
        </w:rPr>
        <w:t>исверстниками</w:t>
      </w:r>
      <w:proofErr w:type="spellEnd"/>
      <w:r w:rsidRPr="00D35DD7">
        <w:rPr>
          <w:rFonts w:ascii="Times New Roman" w:hAnsi="Times New Roman"/>
          <w:sz w:val="28"/>
        </w:rPr>
        <w:t>.</w:t>
      </w:r>
    </w:p>
    <w:p w:rsidR="0013660C" w:rsidRPr="00D35DD7" w:rsidRDefault="0013660C" w:rsidP="00F166AD">
      <w:pPr>
        <w:pStyle w:val="a7"/>
        <w:widowControl w:val="0"/>
        <w:numPr>
          <w:ilvl w:val="0"/>
          <w:numId w:val="12"/>
        </w:numPr>
        <w:tabs>
          <w:tab w:val="left" w:pos="360"/>
        </w:tabs>
        <w:autoSpaceDE w:val="0"/>
        <w:autoSpaceDN w:val="0"/>
        <w:spacing w:after="0" w:line="360" w:lineRule="auto"/>
        <w:ind w:left="0" w:right="-1" w:firstLine="708"/>
        <w:contextualSpacing w:val="0"/>
        <w:jc w:val="both"/>
        <w:rPr>
          <w:rFonts w:ascii="Times New Roman" w:hAnsi="Times New Roman"/>
          <w:sz w:val="28"/>
        </w:rPr>
      </w:pPr>
      <w:r w:rsidRPr="00D35DD7">
        <w:rPr>
          <w:rFonts w:ascii="Times New Roman" w:hAnsi="Times New Roman"/>
          <w:sz w:val="28"/>
        </w:rPr>
        <w:t xml:space="preserve">определить возможные уровни выраженности каждого измеряемого показателя у разных детей, а значит, степень соответствия этих показателей </w:t>
      </w:r>
      <w:proofErr w:type="spellStart"/>
      <w:r w:rsidRPr="00D35DD7">
        <w:rPr>
          <w:rFonts w:ascii="Times New Roman" w:hAnsi="Times New Roman"/>
          <w:sz w:val="28"/>
        </w:rPr>
        <w:t>предъявляемымтребованиям</w:t>
      </w:r>
      <w:proofErr w:type="spellEnd"/>
      <w:r w:rsidRPr="00D35DD7">
        <w:rPr>
          <w:rFonts w:ascii="Times New Roman" w:hAnsi="Times New Roman"/>
          <w:sz w:val="28"/>
        </w:rPr>
        <w:t>.</w:t>
      </w:r>
    </w:p>
    <w:p w:rsidR="00C02C7F" w:rsidRPr="00D35DD7" w:rsidRDefault="001D4DAB" w:rsidP="0011247A">
      <w:pPr>
        <w:spacing w:after="0" w:line="360" w:lineRule="auto"/>
        <w:ind w:firstLine="709"/>
        <w:contextualSpacing/>
        <w:rPr>
          <w:rFonts w:ascii="Times New Roman" w:hAnsi="Times New Roman" w:cs="Times New Roman"/>
          <w:b/>
          <w:sz w:val="28"/>
          <w:szCs w:val="28"/>
        </w:rPr>
      </w:pPr>
      <w:r w:rsidRPr="00D35DD7">
        <w:rPr>
          <w:rFonts w:ascii="Times New Roman" w:eastAsia="Times New Roman" w:hAnsi="Times New Roman" w:cs="Times New Roman"/>
          <w:b/>
          <w:sz w:val="28"/>
          <w:szCs w:val="28"/>
        </w:rPr>
        <w:t xml:space="preserve">2.4 </w:t>
      </w:r>
      <w:r w:rsidR="00C02C7F" w:rsidRPr="00D35DD7">
        <w:rPr>
          <w:rFonts w:ascii="Times New Roman" w:hAnsi="Times New Roman" w:cs="Times New Roman"/>
          <w:b/>
          <w:sz w:val="28"/>
          <w:szCs w:val="28"/>
        </w:rPr>
        <w:t>Методические материалы</w:t>
      </w:r>
    </w:p>
    <w:p w:rsidR="00806AAE" w:rsidRPr="00D35DD7" w:rsidRDefault="00806AAE" w:rsidP="00D13E0D">
      <w:pPr>
        <w:spacing w:after="0" w:line="360" w:lineRule="auto"/>
        <w:ind w:firstLine="709"/>
        <w:jc w:val="both"/>
        <w:rPr>
          <w:rFonts w:ascii="Times New Roman" w:eastAsia="Times New Roman" w:hAnsi="Times New Roman" w:cs="Times New Roman"/>
          <w:b/>
          <w:i/>
          <w:sz w:val="28"/>
        </w:rPr>
      </w:pPr>
      <w:r w:rsidRPr="00D35DD7">
        <w:rPr>
          <w:rFonts w:ascii="Times New Roman" w:eastAsia="Times New Roman" w:hAnsi="Times New Roman" w:cs="Times New Roman"/>
          <w:sz w:val="28"/>
        </w:rPr>
        <w:t xml:space="preserve">На занятиях используются </w:t>
      </w:r>
      <w:r w:rsidRPr="00D35DD7">
        <w:rPr>
          <w:rFonts w:ascii="Times New Roman" w:eastAsia="Times New Roman" w:hAnsi="Times New Roman" w:cs="Times New Roman"/>
          <w:b/>
          <w:i/>
          <w:sz w:val="28"/>
        </w:rPr>
        <w:t xml:space="preserve">различные методы обучения (словесный, наглядный, практический) и их сочетание. </w:t>
      </w:r>
    </w:p>
    <w:p w:rsidR="00806AAE" w:rsidRPr="00D35DD7" w:rsidRDefault="00806AAE" w:rsidP="00D13E0D">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Рассказом</w:t>
      </w:r>
      <w:r w:rsidRPr="00D35DD7">
        <w:rPr>
          <w:rFonts w:ascii="Times New Roman" w:eastAsia="Times New Roman" w:hAnsi="Times New Roman" w:cs="Times New Roman"/>
          <w:sz w:val="28"/>
        </w:rPr>
        <w:t xml:space="preserve"> начинается новая тема, например, об истории и характерных особенностях лоскутного шитья. Рассказом сопровождается демонстрация образцов, готовых изделий. </w:t>
      </w:r>
    </w:p>
    <w:p w:rsidR="00806AAE" w:rsidRPr="00D35DD7" w:rsidRDefault="00806AAE" w:rsidP="00D13E0D">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К </w:t>
      </w:r>
      <w:r w:rsidRPr="00D35DD7">
        <w:rPr>
          <w:rFonts w:ascii="Times New Roman" w:eastAsia="Times New Roman" w:hAnsi="Times New Roman" w:cs="Times New Roman"/>
          <w:i/>
          <w:sz w:val="28"/>
        </w:rPr>
        <w:t>наглядным методам</w:t>
      </w:r>
      <w:r w:rsidRPr="00D35DD7">
        <w:rPr>
          <w:rFonts w:ascii="Times New Roman" w:eastAsia="Times New Roman" w:hAnsi="Times New Roman" w:cs="Times New Roman"/>
          <w:sz w:val="28"/>
        </w:rPr>
        <w:t xml:space="preserve"> обучения относится демонстрация на занятиях различных фотографий, картинок, схем и образцов изделий из лоскутов. </w:t>
      </w:r>
      <w:r w:rsidRPr="00D35DD7">
        <w:rPr>
          <w:rFonts w:ascii="Times New Roman" w:eastAsia="Times New Roman" w:hAnsi="Times New Roman" w:cs="Times New Roman"/>
          <w:sz w:val="28"/>
        </w:rPr>
        <w:lastRenderedPageBreak/>
        <w:t>Кроме того, используется работа по мотивам заданного образца  или выполнение различных вариантов в цвете одного и того же образца.</w:t>
      </w:r>
    </w:p>
    <w:p w:rsidR="00C02C7F" w:rsidRPr="00D35DD7" w:rsidRDefault="00806AAE" w:rsidP="00746DB9">
      <w:pPr>
        <w:spacing w:after="0" w:line="360" w:lineRule="auto"/>
        <w:ind w:firstLine="709"/>
        <w:jc w:val="both"/>
        <w:rPr>
          <w:rFonts w:ascii="Times New Roman" w:eastAsia="Times New Roman" w:hAnsi="Times New Roman" w:cs="Times New Roman"/>
          <w:b/>
          <w:sz w:val="28"/>
        </w:rPr>
      </w:pPr>
      <w:r w:rsidRPr="00D35DD7">
        <w:rPr>
          <w:rFonts w:ascii="Times New Roman" w:eastAsia="Times New Roman" w:hAnsi="Times New Roman" w:cs="Times New Roman"/>
          <w:sz w:val="28"/>
        </w:rPr>
        <w:t xml:space="preserve">Во время использования </w:t>
      </w:r>
      <w:r w:rsidRPr="00D35DD7">
        <w:rPr>
          <w:rFonts w:ascii="Times New Roman" w:eastAsia="Times New Roman" w:hAnsi="Times New Roman" w:cs="Times New Roman"/>
          <w:b/>
          <w:sz w:val="28"/>
        </w:rPr>
        <w:t>практических методов</w:t>
      </w:r>
      <w:r w:rsidRPr="00D35DD7">
        <w:rPr>
          <w:rFonts w:ascii="Times New Roman" w:eastAsia="Times New Roman" w:hAnsi="Times New Roman" w:cs="Times New Roman"/>
          <w:sz w:val="28"/>
        </w:rPr>
        <w:t xml:space="preserve"> обучения применяются приемы: постановки задания, планирования его выполнения, анализа итогов практической работы.</w:t>
      </w:r>
    </w:p>
    <w:p w:rsidR="00C02C7F" w:rsidRPr="00D35DD7" w:rsidRDefault="00C02C7F" w:rsidP="00C02C7F">
      <w:pPr>
        <w:spacing w:after="0" w:line="360" w:lineRule="auto"/>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          Тематические блоки раздела программы расположены в определённой системе: </w:t>
      </w:r>
      <w:r w:rsidRPr="00D35DD7">
        <w:rPr>
          <w:rFonts w:ascii="Times New Roman" w:eastAsia="Times New Roman" w:hAnsi="Times New Roman" w:cs="Times New Roman"/>
          <w:b/>
          <w:sz w:val="28"/>
        </w:rPr>
        <w:t xml:space="preserve">от более </w:t>
      </w:r>
      <w:proofErr w:type="gramStart"/>
      <w:r w:rsidRPr="00D35DD7">
        <w:rPr>
          <w:rFonts w:ascii="Times New Roman" w:eastAsia="Times New Roman" w:hAnsi="Times New Roman" w:cs="Times New Roman"/>
          <w:b/>
          <w:sz w:val="28"/>
        </w:rPr>
        <w:t>простых</w:t>
      </w:r>
      <w:proofErr w:type="gramEnd"/>
      <w:r w:rsidRPr="00D35DD7">
        <w:rPr>
          <w:rFonts w:ascii="Times New Roman" w:eastAsia="Times New Roman" w:hAnsi="Times New Roman" w:cs="Times New Roman"/>
          <w:b/>
          <w:sz w:val="28"/>
        </w:rPr>
        <w:t xml:space="preserve"> к более сложным.</w:t>
      </w:r>
      <w:r w:rsidRPr="00D35DD7">
        <w:rPr>
          <w:rFonts w:ascii="Times New Roman" w:eastAsia="Times New Roman" w:hAnsi="Times New Roman" w:cs="Times New Roman"/>
          <w:sz w:val="28"/>
        </w:rPr>
        <w:t xml:space="preserve"> Углубление знаний обучающихся, совершенствуют навыки поэтапно. Дети постоянно овладевают всё более сложными приёмами лоскутного шитья. Всё это происходит с учётом возрастных особенностей и способностей каждого.  Содержание   позволяет максимально  разнообразить  творческую  деятельность  </w:t>
      </w:r>
      <w:proofErr w:type="gramStart"/>
      <w:r w:rsidRPr="00D35DD7">
        <w:rPr>
          <w:rFonts w:ascii="Times New Roman" w:eastAsia="Times New Roman" w:hAnsi="Times New Roman" w:cs="Times New Roman"/>
          <w:sz w:val="28"/>
        </w:rPr>
        <w:t>обучающихся</w:t>
      </w:r>
      <w:proofErr w:type="gramEnd"/>
      <w:r w:rsidRPr="00D35DD7">
        <w:rPr>
          <w:rFonts w:ascii="Times New Roman" w:eastAsia="Times New Roman" w:hAnsi="Times New Roman" w:cs="Times New Roman"/>
          <w:sz w:val="28"/>
        </w:rPr>
        <w:t xml:space="preserve">,  в результате переутомление не наступает, интерес к творчеству не угасает. </w:t>
      </w:r>
    </w:p>
    <w:p w:rsidR="00C02C7F" w:rsidRPr="00D35DD7" w:rsidRDefault="00C02C7F" w:rsidP="00C02C7F">
      <w:pPr>
        <w:spacing w:after="0" w:line="360" w:lineRule="auto"/>
        <w:ind w:firstLine="845"/>
        <w:jc w:val="both"/>
        <w:rPr>
          <w:rFonts w:ascii="Times New Roman" w:eastAsia="Times New Roman" w:hAnsi="Times New Roman" w:cs="Times New Roman"/>
          <w:sz w:val="28"/>
        </w:rPr>
      </w:pPr>
      <w:r w:rsidRPr="00D35DD7">
        <w:rPr>
          <w:rFonts w:ascii="Times New Roman" w:eastAsia="Times New Roman" w:hAnsi="Times New Roman" w:cs="Times New Roman"/>
          <w:sz w:val="28"/>
        </w:rPr>
        <w:t>Для развития индивидуальных познавательных способностей обучающихся, для их активного включения в процесс поиска необходимой информации, для формирования умений самостоятельно добывать новые знания используется метод проектов.</w:t>
      </w:r>
    </w:p>
    <w:p w:rsidR="002A7428" w:rsidRPr="00D35DD7" w:rsidRDefault="002A7428" w:rsidP="002A7428">
      <w:pPr>
        <w:spacing w:after="0" w:line="360" w:lineRule="auto"/>
        <w:jc w:val="center"/>
        <w:rPr>
          <w:rFonts w:ascii="Times New Roman" w:eastAsia="Times New Roman" w:hAnsi="Times New Roman" w:cs="Times New Roman"/>
          <w:b/>
          <w:sz w:val="28"/>
        </w:rPr>
      </w:pPr>
      <w:r w:rsidRPr="00D35DD7">
        <w:rPr>
          <w:rFonts w:ascii="Times New Roman" w:eastAsia="Times New Roman" w:hAnsi="Times New Roman" w:cs="Times New Roman"/>
          <w:b/>
          <w:sz w:val="28"/>
        </w:rPr>
        <w:t>Педагогические технологии, используемые</w:t>
      </w:r>
    </w:p>
    <w:p w:rsidR="002A7428" w:rsidRPr="00D35DD7" w:rsidRDefault="002A7428" w:rsidP="002A7428">
      <w:pPr>
        <w:spacing w:after="0" w:line="360" w:lineRule="auto"/>
        <w:jc w:val="center"/>
        <w:rPr>
          <w:rFonts w:ascii="Times New Roman" w:eastAsia="Times New Roman" w:hAnsi="Times New Roman" w:cs="Times New Roman"/>
          <w:b/>
          <w:sz w:val="28"/>
        </w:rPr>
      </w:pPr>
      <w:r w:rsidRPr="00D35DD7">
        <w:rPr>
          <w:rFonts w:ascii="Times New Roman" w:eastAsia="Times New Roman" w:hAnsi="Times New Roman" w:cs="Times New Roman"/>
          <w:b/>
          <w:sz w:val="28"/>
        </w:rPr>
        <w:t>в учебно-воспитательном процессе:</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 xml:space="preserve">      Технология личностно - ориентированного обучения </w:t>
      </w:r>
      <w:r w:rsidRPr="00D35DD7">
        <w:rPr>
          <w:rFonts w:ascii="Times New Roman" w:eastAsia="Times New Roman" w:hAnsi="Times New Roman" w:cs="Times New Roman"/>
          <w:sz w:val="28"/>
        </w:rPr>
        <w:t>– позволяет максимально развивать индивидуальные познавательные способности ребёнка на основе имеющегося у него опыта жизнедеятельности. Основу данной технологии составляют дифференциация и индивидуализация обучения.</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 xml:space="preserve">     Технология </w:t>
      </w:r>
      <w:proofErr w:type="spellStart"/>
      <w:r w:rsidRPr="00D35DD7">
        <w:rPr>
          <w:rFonts w:ascii="Times New Roman" w:eastAsia="Times New Roman" w:hAnsi="Times New Roman" w:cs="Times New Roman"/>
          <w:i/>
          <w:sz w:val="28"/>
        </w:rPr>
        <w:t>разноуровневого</w:t>
      </w:r>
      <w:proofErr w:type="spellEnd"/>
      <w:r w:rsidRPr="00D35DD7">
        <w:rPr>
          <w:rFonts w:ascii="Times New Roman" w:eastAsia="Times New Roman" w:hAnsi="Times New Roman" w:cs="Times New Roman"/>
          <w:i/>
          <w:sz w:val="28"/>
        </w:rPr>
        <w:t xml:space="preserve"> обучения – </w:t>
      </w:r>
      <w:r w:rsidRPr="00D35DD7">
        <w:rPr>
          <w:rFonts w:ascii="Times New Roman" w:eastAsia="Times New Roman" w:hAnsi="Times New Roman" w:cs="Times New Roman"/>
          <w:sz w:val="28"/>
        </w:rPr>
        <w:t>позволяет создать условия для включения каждого обучающегося в деятельность, соответствующую уровню его развития (</w:t>
      </w:r>
      <w:proofErr w:type="spellStart"/>
      <w:r w:rsidRPr="00D35DD7">
        <w:rPr>
          <w:rFonts w:ascii="Times New Roman" w:eastAsia="Times New Roman" w:hAnsi="Times New Roman" w:cs="Times New Roman"/>
          <w:sz w:val="28"/>
        </w:rPr>
        <w:t>разноуровневые</w:t>
      </w:r>
      <w:proofErr w:type="spellEnd"/>
      <w:r w:rsidRPr="00D35DD7">
        <w:rPr>
          <w:rFonts w:ascii="Times New Roman" w:eastAsia="Times New Roman" w:hAnsi="Times New Roman" w:cs="Times New Roman"/>
          <w:sz w:val="28"/>
        </w:rPr>
        <w:t xml:space="preserve"> задания, индивидуальные образовательные маршруты)</w:t>
      </w:r>
    </w:p>
    <w:p w:rsidR="002A7428" w:rsidRPr="00D35DD7" w:rsidRDefault="002A7428" w:rsidP="00331E09">
      <w:pPr>
        <w:spacing w:after="0" w:line="360" w:lineRule="auto"/>
        <w:ind w:firstLine="709"/>
        <w:jc w:val="both"/>
        <w:rPr>
          <w:rFonts w:ascii="Times New Roman" w:eastAsia="Times New Roman" w:hAnsi="Times New Roman" w:cs="Times New Roman"/>
          <w:spacing w:val="-3"/>
          <w:sz w:val="28"/>
          <w:shd w:val="clear" w:color="auto" w:fill="FFFFFF"/>
        </w:rPr>
      </w:pPr>
      <w:r w:rsidRPr="00D35DD7">
        <w:rPr>
          <w:rFonts w:ascii="Times New Roman" w:eastAsia="Times New Roman" w:hAnsi="Times New Roman" w:cs="Times New Roman"/>
          <w:i/>
          <w:sz w:val="28"/>
          <w:shd w:val="clear" w:color="auto" w:fill="FFFFFF"/>
        </w:rPr>
        <w:t xml:space="preserve">      Технология проектного обучения</w:t>
      </w:r>
      <w:r w:rsidRPr="00D35DD7">
        <w:rPr>
          <w:rFonts w:ascii="Times New Roman" w:eastAsia="Times New Roman" w:hAnsi="Times New Roman" w:cs="Times New Roman"/>
          <w:sz w:val="28"/>
          <w:shd w:val="clear" w:color="auto" w:fill="FFFFFF"/>
        </w:rPr>
        <w:t xml:space="preserve"> – ориентирована на самостоятельную деятельность </w:t>
      </w:r>
      <w:proofErr w:type="gramStart"/>
      <w:r w:rsidRPr="00D35DD7">
        <w:rPr>
          <w:rFonts w:ascii="Times New Roman" w:eastAsia="Times New Roman" w:hAnsi="Times New Roman" w:cs="Times New Roman"/>
          <w:sz w:val="28"/>
          <w:shd w:val="clear" w:color="auto" w:fill="FFFFFF"/>
        </w:rPr>
        <w:t>обучающихся</w:t>
      </w:r>
      <w:proofErr w:type="gramEnd"/>
      <w:r w:rsidRPr="00D35DD7">
        <w:rPr>
          <w:rFonts w:ascii="Times New Roman" w:eastAsia="Times New Roman" w:hAnsi="Times New Roman" w:cs="Times New Roman"/>
          <w:sz w:val="28"/>
          <w:shd w:val="clear" w:color="auto" w:fill="FFFFFF"/>
        </w:rPr>
        <w:t xml:space="preserve">. </w:t>
      </w:r>
      <w:r w:rsidRPr="00D35DD7">
        <w:rPr>
          <w:rFonts w:ascii="Times New Roman" w:eastAsia="Times New Roman" w:hAnsi="Times New Roman" w:cs="Times New Roman"/>
          <w:spacing w:val="2"/>
          <w:sz w:val="28"/>
          <w:shd w:val="clear" w:color="auto" w:fill="FFFFFF"/>
        </w:rPr>
        <w:t xml:space="preserve">В основе метода проектов </w:t>
      </w:r>
      <w:r w:rsidRPr="00D35DD7">
        <w:rPr>
          <w:rFonts w:ascii="Times New Roman" w:eastAsia="Times New Roman" w:hAnsi="Times New Roman" w:cs="Times New Roman"/>
          <w:spacing w:val="2"/>
          <w:sz w:val="28"/>
          <w:shd w:val="clear" w:color="auto" w:fill="FFFFFF"/>
        </w:rPr>
        <w:lastRenderedPageBreak/>
        <w:t xml:space="preserve">лежит развитие познавательных </w:t>
      </w:r>
      <w:r w:rsidRPr="00D35DD7">
        <w:rPr>
          <w:rFonts w:ascii="Times New Roman" w:eastAsia="Times New Roman" w:hAnsi="Times New Roman" w:cs="Times New Roman"/>
          <w:sz w:val="28"/>
          <w:shd w:val="clear" w:color="auto" w:fill="FFFFFF"/>
        </w:rPr>
        <w:t xml:space="preserve">навыков, умений самостоятельно конструировать свои </w:t>
      </w:r>
      <w:r w:rsidRPr="00D35DD7">
        <w:rPr>
          <w:rFonts w:ascii="Times New Roman" w:eastAsia="Times New Roman" w:hAnsi="Times New Roman" w:cs="Times New Roman"/>
          <w:spacing w:val="6"/>
          <w:sz w:val="28"/>
          <w:shd w:val="clear" w:color="auto" w:fill="FFFFFF"/>
        </w:rPr>
        <w:t xml:space="preserve">знания и ориентироваться в информационном пространстве, </w:t>
      </w:r>
      <w:r w:rsidRPr="00D35DD7">
        <w:rPr>
          <w:rFonts w:ascii="Times New Roman" w:eastAsia="Times New Roman" w:hAnsi="Times New Roman" w:cs="Times New Roman"/>
          <w:spacing w:val="-3"/>
          <w:sz w:val="28"/>
          <w:shd w:val="clear" w:color="auto" w:fill="FFFFFF"/>
        </w:rPr>
        <w:t>развитие критического мышления.</w:t>
      </w:r>
    </w:p>
    <w:p w:rsidR="002A7428" w:rsidRPr="00D35DD7" w:rsidRDefault="002A7428" w:rsidP="00331E09">
      <w:pPr>
        <w:spacing w:after="0" w:line="360" w:lineRule="auto"/>
        <w:ind w:firstLine="709"/>
        <w:jc w:val="both"/>
        <w:rPr>
          <w:rFonts w:ascii="Times New Roman" w:eastAsia="Times New Roman" w:hAnsi="Times New Roman" w:cs="Times New Roman"/>
          <w:i/>
          <w:sz w:val="28"/>
        </w:rPr>
      </w:pPr>
      <w:r w:rsidRPr="00D35DD7">
        <w:rPr>
          <w:rFonts w:ascii="Times New Roman" w:eastAsia="Times New Roman" w:hAnsi="Times New Roman" w:cs="Times New Roman"/>
          <w:i/>
          <w:sz w:val="28"/>
        </w:rPr>
        <w:t xml:space="preserve">      Игровые технологии </w:t>
      </w:r>
      <w:r w:rsidRPr="00D35DD7">
        <w:rPr>
          <w:rFonts w:ascii="Times New Roman" w:eastAsia="Times New Roman" w:hAnsi="Times New Roman" w:cs="Times New Roman"/>
          <w:sz w:val="28"/>
        </w:rPr>
        <w:t xml:space="preserve"> включают методы и приёмы организации педагогического процесса в форме различных педагогических игр: ролевые игры, дидактические игры, коммуникативные, познавательные игры. </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proofErr w:type="spellStart"/>
      <w:r w:rsidRPr="00D35DD7">
        <w:rPr>
          <w:rFonts w:ascii="Times New Roman" w:eastAsia="Times New Roman" w:hAnsi="Times New Roman" w:cs="Times New Roman"/>
          <w:i/>
          <w:sz w:val="28"/>
        </w:rPr>
        <w:t>Здоровьесберегающие</w:t>
      </w:r>
      <w:proofErr w:type="spellEnd"/>
      <w:r w:rsidRPr="00D35DD7">
        <w:rPr>
          <w:rFonts w:ascii="Times New Roman" w:eastAsia="Times New Roman" w:hAnsi="Times New Roman" w:cs="Times New Roman"/>
          <w:i/>
          <w:sz w:val="28"/>
        </w:rPr>
        <w:t xml:space="preserve"> технологии – </w:t>
      </w:r>
      <w:r w:rsidRPr="00D35DD7">
        <w:rPr>
          <w:rFonts w:ascii="Times New Roman" w:eastAsia="Times New Roman" w:hAnsi="Times New Roman" w:cs="Times New Roman"/>
          <w:sz w:val="28"/>
        </w:rPr>
        <w:t>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психологический климат на занятии)</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i/>
          <w:sz w:val="28"/>
        </w:rPr>
        <w:t xml:space="preserve">      Технология педагогики сотрудничества включает </w:t>
      </w:r>
      <w:r w:rsidRPr="00D35DD7">
        <w:rPr>
          <w:rFonts w:ascii="Times New Roman" w:eastAsia="Times New Roman" w:hAnsi="Times New Roman" w:cs="Times New Roman"/>
          <w:sz w:val="28"/>
        </w:rPr>
        <w:t xml:space="preserve">систему методов и приёмов обучения и воспитания, основанную на принципах гуманизма и творческого подхода к развитию личности, обучение без принуждения. Процесс обучения – это творческое взаимодействие педагога и обучающегося. Совместно вырабатываются цели, содержание занятий, даётся совместная оценка деятельности </w:t>
      </w:r>
      <w:proofErr w:type="gramStart"/>
      <w:r w:rsidRPr="00D35DD7">
        <w:rPr>
          <w:rFonts w:ascii="Times New Roman" w:eastAsia="Times New Roman" w:hAnsi="Times New Roman" w:cs="Times New Roman"/>
          <w:sz w:val="28"/>
        </w:rPr>
        <w:t>обучающегося</w:t>
      </w:r>
      <w:proofErr w:type="gramEnd"/>
      <w:r w:rsidRPr="00D35DD7">
        <w:rPr>
          <w:rFonts w:ascii="Times New Roman" w:eastAsia="Times New Roman" w:hAnsi="Times New Roman" w:cs="Times New Roman"/>
          <w:sz w:val="28"/>
        </w:rPr>
        <w:t xml:space="preserve"> на занятии.</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 xml:space="preserve">Программой предусмотрены следующие </w:t>
      </w:r>
      <w:r w:rsidRPr="00D35DD7">
        <w:rPr>
          <w:rFonts w:ascii="Times New Roman" w:eastAsia="Times New Roman" w:hAnsi="Times New Roman" w:cs="Times New Roman"/>
          <w:b/>
          <w:sz w:val="28"/>
        </w:rPr>
        <w:t>методы обучения</w:t>
      </w:r>
      <w:r w:rsidRPr="00D35DD7">
        <w:rPr>
          <w:rFonts w:ascii="Times New Roman" w:eastAsia="Times New Roman" w:hAnsi="Times New Roman" w:cs="Times New Roman"/>
          <w:sz w:val="28"/>
        </w:rPr>
        <w:t>:</w:t>
      </w:r>
    </w:p>
    <w:p w:rsidR="002A7428" w:rsidRPr="00D35DD7" w:rsidRDefault="00806AAE" w:rsidP="00331E09">
      <w:pPr>
        <w:numPr>
          <w:ilvl w:val="0"/>
          <w:numId w:val="2"/>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t>с</w:t>
      </w:r>
      <w:r w:rsidR="002A7428" w:rsidRPr="00D35DD7">
        <w:rPr>
          <w:rFonts w:ascii="Times New Roman" w:eastAsia="Times New Roman" w:hAnsi="Times New Roman" w:cs="Times New Roman"/>
          <w:sz w:val="28"/>
        </w:rPr>
        <w:t>ловесный</w:t>
      </w:r>
      <w:proofErr w:type="gramEnd"/>
      <w:r w:rsidR="002A7428" w:rsidRPr="00D35DD7">
        <w:rPr>
          <w:rFonts w:ascii="Times New Roman" w:eastAsia="Times New Roman" w:hAnsi="Times New Roman" w:cs="Times New Roman"/>
          <w:sz w:val="28"/>
        </w:rPr>
        <w:t xml:space="preserve"> (устное изложение, беседа);</w:t>
      </w:r>
    </w:p>
    <w:p w:rsidR="002A7428" w:rsidRPr="00D35DD7" w:rsidRDefault="00806AAE" w:rsidP="00331E09">
      <w:pPr>
        <w:numPr>
          <w:ilvl w:val="0"/>
          <w:numId w:val="2"/>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t>н</w:t>
      </w:r>
      <w:r w:rsidR="002A7428" w:rsidRPr="00D35DD7">
        <w:rPr>
          <w:rFonts w:ascii="Times New Roman" w:eastAsia="Times New Roman" w:hAnsi="Times New Roman" w:cs="Times New Roman"/>
          <w:sz w:val="28"/>
        </w:rPr>
        <w:t>аглядный</w:t>
      </w:r>
      <w:proofErr w:type="gramEnd"/>
      <w:r w:rsidR="002A7428" w:rsidRPr="00D35DD7">
        <w:rPr>
          <w:rFonts w:ascii="Times New Roman" w:eastAsia="Times New Roman" w:hAnsi="Times New Roman" w:cs="Times New Roman"/>
          <w:sz w:val="28"/>
        </w:rPr>
        <w:t xml:space="preserve"> (демонстрация образцов изделий, иллюстраций, слайдов, фотографий, презентаций к занятиям);</w:t>
      </w:r>
    </w:p>
    <w:p w:rsidR="002A7428" w:rsidRPr="00D35DD7" w:rsidRDefault="00806AAE" w:rsidP="00331E09">
      <w:pPr>
        <w:numPr>
          <w:ilvl w:val="0"/>
          <w:numId w:val="2"/>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t>п</w:t>
      </w:r>
      <w:r w:rsidR="002A7428" w:rsidRPr="00D35DD7">
        <w:rPr>
          <w:rFonts w:ascii="Times New Roman" w:eastAsia="Times New Roman" w:hAnsi="Times New Roman" w:cs="Times New Roman"/>
          <w:sz w:val="28"/>
        </w:rPr>
        <w:t>рактический</w:t>
      </w:r>
      <w:proofErr w:type="gramEnd"/>
      <w:r w:rsidR="002A7428" w:rsidRPr="00D35DD7">
        <w:rPr>
          <w:rFonts w:ascii="Times New Roman" w:eastAsia="Times New Roman" w:hAnsi="Times New Roman" w:cs="Times New Roman"/>
          <w:sz w:val="28"/>
        </w:rPr>
        <w:t xml:space="preserve"> (упражнения по наработке навыков вязания, самостоятельная работа, подготовка и участие в выставках, конкурсах различного уровня);</w:t>
      </w:r>
    </w:p>
    <w:p w:rsidR="002A7428" w:rsidRPr="00D35DD7" w:rsidRDefault="00806AAE" w:rsidP="00331E09">
      <w:pPr>
        <w:numPr>
          <w:ilvl w:val="0"/>
          <w:numId w:val="3"/>
        </w:num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о</w:t>
      </w:r>
      <w:r w:rsidR="002A7428" w:rsidRPr="00D35DD7">
        <w:rPr>
          <w:rFonts w:ascii="Times New Roman" w:eastAsia="Times New Roman" w:hAnsi="Times New Roman" w:cs="Times New Roman"/>
          <w:sz w:val="28"/>
        </w:rPr>
        <w:t>бъяснительно-иллюстративный (объяснение учебного материала, правил  и алгоритма выполнения работы, показ  приемов исполнения, правил работы по технологическим картам, показ моделей);</w:t>
      </w:r>
    </w:p>
    <w:p w:rsidR="002A7428" w:rsidRPr="00D35DD7" w:rsidRDefault="00806AAE" w:rsidP="00331E09">
      <w:pPr>
        <w:numPr>
          <w:ilvl w:val="0"/>
          <w:numId w:val="4"/>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t>р</w:t>
      </w:r>
      <w:r w:rsidR="002A7428" w:rsidRPr="00D35DD7">
        <w:rPr>
          <w:rFonts w:ascii="Times New Roman" w:eastAsia="Times New Roman" w:hAnsi="Times New Roman" w:cs="Times New Roman"/>
          <w:sz w:val="28"/>
        </w:rPr>
        <w:t>епродуктивный</w:t>
      </w:r>
      <w:proofErr w:type="gramEnd"/>
      <w:r w:rsidR="002A7428" w:rsidRPr="00D35DD7">
        <w:rPr>
          <w:rFonts w:ascii="Times New Roman" w:eastAsia="Times New Roman" w:hAnsi="Times New Roman" w:cs="Times New Roman"/>
          <w:sz w:val="28"/>
        </w:rPr>
        <w:t xml:space="preserve"> (работа по образцам, схемам, технологическим картам);</w:t>
      </w:r>
    </w:p>
    <w:p w:rsidR="002A7428" w:rsidRPr="00D35DD7" w:rsidRDefault="00806AAE" w:rsidP="00331E09">
      <w:pPr>
        <w:numPr>
          <w:ilvl w:val="0"/>
          <w:numId w:val="4"/>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lastRenderedPageBreak/>
        <w:t>ч</w:t>
      </w:r>
      <w:r w:rsidR="002A7428" w:rsidRPr="00D35DD7">
        <w:rPr>
          <w:rFonts w:ascii="Times New Roman" w:eastAsia="Times New Roman" w:hAnsi="Times New Roman" w:cs="Times New Roman"/>
          <w:sz w:val="28"/>
        </w:rPr>
        <w:t>астично-поисковый</w:t>
      </w:r>
      <w:proofErr w:type="gramEnd"/>
      <w:r w:rsidR="002A7428" w:rsidRPr="00D35DD7">
        <w:rPr>
          <w:rFonts w:ascii="Times New Roman" w:eastAsia="Times New Roman" w:hAnsi="Times New Roman" w:cs="Times New Roman"/>
          <w:sz w:val="28"/>
        </w:rPr>
        <w:t xml:space="preserve"> (выполнение вариативных, </w:t>
      </w:r>
      <w:proofErr w:type="spellStart"/>
      <w:r w:rsidR="002A7428" w:rsidRPr="00D35DD7">
        <w:rPr>
          <w:rFonts w:ascii="Times New Roman" w:eastAsia="Times New Roman" w:hAnsi="Times New Roman" w:cs="Times New Roman"/>
          <w:sz w:val="28"/>
        </w:rPr>
        <w:t>разноуровневых</w:t>
      </w:r>
      <w:proofErr w:type="spellEnd"/>
      <w:r w:rsidR="002A7428" w:rsidRPr="00D35DD7">
        <w:rPr>
          <w:rFonts w:ascii="Times New Roman" w:eastAsia="Times New Roman" w:hAnsi="Times New Roman" w:cs="Times New Roman"/>
          <w:sz w:val="28"/>
        </w:rPr>
        <w:t xml:space="preserve"> заданий);</w:t>
      </w:r>
    </w:p>
    <w:p w:rsidR="002A7428" w:rsidRPr="00D35DD7" w:rsidRDefault="00806AAE" w:rsidP="00331E09">
      <w:pPr>
        <w:numPr>
          <w:ilvl w:val="0"/>
          <w:numId w:val="4"/>
        </w:numPr>
        <w:spacing w:after="0" w:line="360" w:lineRule="auto"/>
        <w:ind w:firstLine="709"/>
        <w:jc w:val="both"/>
        <w:rPr>
          <w:rFonts w:ascii="Times New Roman" w:eastAsia="Times New Roman" w:hAnsi="Times New Roman" w:cs="Times New Roman"/>
          <w:sz w:val="28"/>
        </w:rPr>
      </w:pPr>
      <w:proofErr w:type="gramStart"/>
      <w:r w:rsidRPr="00D35DD7">
        <w:rPr>
          <w:rFonts w:ascii="Times New Roman" w:eastAsia="Times New Roman" w:hAnsi="Times New Roman" w:cs="Times New Roman"/>
          <w:sz w:val="28"/>
        </w:rPr>
        <w:t>и</w:t>
      </w:r>
      <w:r w:rsidR="002A7428" w:rsidRPr="00D35DD7">
        <w:rPr>
          <w:rFonts w:ascii="Times New Roman" w:eastAsia="Times New Roman" w:hAnsi="Times New Roman" w:cs="Times New Roman"/>
          <w:sz w:val="28"/>
        </w:rPr>
        <w:t>сследовательский</w:t>
      </w:r>
      <w:proofErr w:type="gramEnd"/>
      <w:r w:rsidR="002A7428" w:rsidRPr="00D35DD7">
        <w:rPr>
          <w:rFonts w:ascii="Times New Roman" w:eastAsia="Times New Roman" w:hAnsi="Times New Roman" w:cs="Times New Roman"/>
          <w:sz w:val="28"/>
        </w:rPr>
        <w:t xml:space="preserve"> (творческие задания, проекты).</w:t>
      </w:r>
    </w:p>
    <w:p w:rsidR="002A7428" w:rsidRPr="00D35DD7" w:rsidRDefault="002A7428" w:rsidP="00331E09">
      <w:pPr>
        <w:spacing w:after="0" w:line="360" w:lineRule="auto"/>
        <w:ind w:firstLine="709"/>
        <w:jc w:val="both"/>
        <w:rPr>
          <w:rFonts w:ascii="Times New Roman" w:eastAsia="Times New Roman" w:hAnsi="Times New Roman" w:cs="Times New Roman"/>
          <w:b/>
          <w:sz w:val="28"/>
        </w:rPr>
      </w:pPr>
      <w:r w:rsidRPr="00D35DD7">
        <w:rPr>
          <w:rFonts w:ascii="Times New Roman" w:eastAsia="Times New Roman" w:hAnsi="Times New Roman" w:cs="Times New Roman"/>
          <w:b/>
          <w:sz w:val="28"/>
        </w:rPr>
        <w:t>Дополнительная общеобразовательная программа направлена на становление следующих ключевых компетентностей:</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ab/>
        <w:t xml:space="preserve">- </w:t>
      </w:r>
      <w:r w:rsidRPr="00D35DD7">
        <w:rPr>
          <w:rFonts w:ascii="Times New Roman" w:eastAsia="Times New Roman" w:hAnsi="Times New Roman" w:cs="Times New Roman"/>
          <w:i/>
          <w:sz w:val="28"/>
        </w:rPr>
        <w:t>познавательная компетентность</w:t>
      </w:r>
      <w:r w:rsidRPr="00D35DD7">
        <w:rPr>
          <w:rFonts w:ascii="Times New Roman" w:eastAsia="Times New Roman" w:hAnsi="Times New Roman" w:cs="Times New Roman"/>
          <w:sz w:val="28"/>
        </w:rPr>
        <w:t xml:space="preserve"> (знание истории вязания и развитие     вязания на современном  уровне, овладение опытом самопознания);</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ab/>
        <w:t xml:space="preserve">- </w:t>
      </w:r>
      <w:r w:rsidRPr="00D35DD7">
        <w:rPr>
          <w:rFonts w:ascii="Times New Roman" w:eastAsia="Times New Roman" w:hAnsi="Times New Roman" w:cs="Times New Roman"/>
          <w:i/>
          <w:sz w:val="28"/>
        </w:rPr>
        <w:t>организаторская компетентность</w:t>
      </w:r>
      <w:r w:rsidRPr="00D35DD7">
        <w:rPr>
          <w:rFonts w:ascii="Times New Roman" w:eastAsia="Times New Roman" w:hAnsi="Times New Roman" w:cs="Times New Roman"/>
          <w:sz w:val="28"/>
        </w:rPr>
        <w:t xml:space="preserve"> (планирование и управление собственной деятельностью по изготовлению вязаного изделия, владение навыками контроля и оценки собственной  и совместной деятельности  в процессе выполнения проекта);</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ab/>
        <w:t xml:space="preserve">- </w:t>
      </w:r>
      <w:r w:rsidRPr="00D35DD7">
        <w:rPr>
          <w:rFonts w:ascii="Times New Roman" w:eastAsia="Times New Roman" w:hAnsi="Times New Roman" w:cs="Times New Roman"/>
          <w:i/>
          <w:sz w:val="28"/>
        </w:rPr>
        <w:t>информационная компетентность</w:t>
      </w:r>
      <w:r w:rsidRPr="00D35DD7">
        <w:rPr>
          <w:rFonts w:ascii="Times New Roman" w:eastAsia="Times New Roman" w:hAnsi="Times New Roman" w:cs="Times New Roman"/>
          <w:sz w:val="28"/>
        </w:rPr>
        <w:t xml:space="preserve"> (способность работать с различными источниками информации, проводить анализ и отбор нужной информации для выполнения вязаного изделия);</w:t>
      </w:r>
    </w:p>
    <w:p w:rsidR="002A7428" w:rsidRPr="00D35DD7" w:rsidRDefault="002A7428" w:rsidP="00331E09">
      <w:pPr>
        <w:spacing w:after="0" w:line="360" w:lineRule="auto"/>
        <w:ind w:firstLine="709"/>
        <w:jc w:val="both"/>
        <w:rPr>
          <w:rFonts w:ascii="Times New Roman" w:eastAsia="Times New Roman" w:hAnsi="Times New Roman" w:cs="Times New Roman"/>
          <w:sz w:val="28"/>
        </w:rPr>
      </w:pPr>
      <w:r w:rsidRPr="00D35DD7">
        <w:rPr>
          <w:rFonts w:ascii="Times New Roman" w:eastAsia="Times New Roman" w:hAnsi="Times New Roman" w:cs="Times New Roman"/>
          <w:sz w:val="28"/>
        </w:rPr>
        <w:tab/>
      </w:r>
      <w:r w:rsidRPr="00D35DD7">
        <w:rPr>
          <w:rFonts w:ascii="Times New Roman" w:eastAsia="Times New Roman" w:hAnsi="Times New Roman" w:cs="Times New Roman"/>
          <w:i/>
          <w:sz w:val="28"/>
        </w:rPr>
        <w:t>-  коммуникативная компетентность</w:t>
      </w:r>
      <w:r w:rsidRPr="00D35DD7">
        <w:rPr>
          <w:rFonts w:ascii="Times New Roman" w:eastAsia="Times New Roman" w:hAnsi="Times New Roman" w:cs="Times New Roman"/>
          <w:sz w:val="28"/>
        </w:rPr>
        <w:t xml:space="preserve"> (владение способами презентации себя и своей деятельности, уметь принимать и передавать необходимую информацию);</w:t>
      </w:r>
    </w:p>
    <w:p w:rsidR="002A7428" w:rsidRPr="00D35DD7" w:rsidRDefault="002A7428" w:rsidP="00331E09">
      <w:pPr>
        <w:spacing w:after="0" w:line="360" w:lineRule="auto"/>
        <w:ind w:firstLine="709"/>
        <w:jc w:val="both"/>
        <w:rPr>
          <w:rFonts w:ascii="Times New Roman" w:eastAsia="Times New Roman" w:hAnsi="Times New Roman" w:cs="Times New Roman"/>
          <w:sz w:val="28"/>
        </w:rPr>
        <w:sectPr w:rsidR="002A7428" w:rsidRPr="00D35DD7" w:rsidSect="00293C5D">
          <w:footerReference w:type="default" r:id="rId10"/>
          <w:pgSz w:w="11906" w:h="16838"/>
          <w:pgMar w:top="1134" w:right="850" w:bottom="1134" w:left="1701" w:header="708" w:footer="708" w:gutter="0"/>
          <w:cols w:space="708"/>
          <w:titlePg/>
          <w:docGrid w:linePitch="360"/>
        </w:sectPr>
      </w:pPr>
      <w:r w:rsidRPr="00D35DD7">
        <w:rPr>
          <w:rFonts w:ascii="Times New Roman" w:eastAsia="Times New Roman" w:hAnsi="Times New Roman" w:cs="Times New Roman"/>
          <w:sz w:val="28"/>
        </w:rPr>
        <w:tab/>
        <w:t xml:space="preserve">- </w:t>
      </w:r>
      <w:r w:rsidRPr="00D35DD7">
        <w:rPr>
          <w:rFonts w:ascii="Times New Roman" w:eastAsia="Times New Roman" w:hAnsi="Times New Roman" w:cs="Times New Roman"/>
          <w:i/>
          <w:sz w:val="28"/>
        </w:rPr>
        <w:t>социокультурная компетентность</w:t>
      </w:r>
      <w:r w:rsidRPr="00D35DD7">
        <w:rPr>
          <w:rFonts w:ascii="Times New Roman" w:eastAsia="Times New Roman" w:hAnsi="Times New Roman" w:cs="Times New Roman"/>
          <w:sz w:val="28"/>
        </w:rPr>
        <w:t xml:space="preserve"> (соблюдение норм поведения в окружающей среде, умение работать в коллективе).</w:t>
      </w:r>
    </w:p>
    <w:p w:rsidR="000413FF" w:rsidRPr="00D35DD7" w:rsidRDefault="00B94AF5" w:rsidP="00701C47">
      <w:pPr>
        <w:spacing w:after="0" w:line="360" w:lineRule="auto"/>
        <w:jc w:val="center"/>
        <w:rPr>
          <w:rFonts w:ascii="Times New Roman" w:eastAsia="Times New Roman" w:hAnsi="Times New Roman" w:cs="Times New Roman"/>
          <w:b/>
          <w:sz w:val="28"/>
        </w:rPr>
      </w:pPr>
      <w:r w:rsidRPr="00D35DD7">
        <w:rPr>
          <w:rFonts w:ascii="Times New Roman" w:eastAsia="Times New Roman" w:hAnsi="Times New Roman" w:cs="Times New Roman"/>
          <w:b/>
          <w:sz w:val="28"/>
        </w:rPr>
        <w:lastRenderedPageBreak/>
        <w:t xml:space="preserve">3. </w:t>
      </w:r>
      <w:r w:rsidR="00B64DD9" w:rsidRPr="00D35DD7">
        <w:rPr>
          <w:rFonts w:ascii="Times New Roman" w:eastAsia="Times New Roman" w:hAnsi="Times New Roman" w:cs="Times New Roman"/>
          <w:b/>
          <w:sz w:val="28"/>
        </w:rPr>
        <w:t>Список литературы</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Конституция РФ.</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Закон РФ «Об образовании».</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Закон РФ «Об обороне».</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Закон РФ «О воинской обязанности и военной службе».</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Государственный стандарт Российской Федерации «Безопасность в чрезвычайных ситуациях».</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Указ Президента РФ «О мерах государственной поддержки общественных объединений, ведущих работу по военно-патриотическому воспитанию молодежи» №727 от 16.05.1996г.</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Постановление Правительства «О военно-патриотических и детских объединениях» №551 от 24.07.2001г.</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Государственная программа «Патриотическое воспитание граждан Российской Федерации на 2006-2010 годы».</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Профильное обучение в вопросах и ответах (учебно-методическое пособие), Калуга-2006, КОИПКРО.</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Строевой устав Вооруженных Сил Российской Федерации.</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Книга для учителя «Основы подготовки к военной службе», В.А.Васнев и С.А.Чиненный, г. Москва, «Просвещение», 2003 год.</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 xml:space="preserve">«Военно-профессиональная ориентация учащихся», </w:t>
      </w:r>
      <w:proofErr w:type="spellStart"/>
      <w:r w:rsidRPr="00D35DD7">
        <w:rPr>
          <w:rFonts w:ascii="Times New Roman" w:eastAsia="Times New Roman" w:hAnsi="Times New Roman" w:cs="Times New Roman"/>
          <w:sz w:val="28"/>
          <w:szCs w:val="28"/>
        </w:rPr>
        <w:t>А.А.Волокитин</w:t>
      </w:r>
      <w:proofErr w:type="spellEnd"/>
      <w:r w:rsidRPr="00D35DD7">
        <w:rPr>
          <w:rFonts w:ascii="Times New Roman" w:eastAsia="Times New Roman" w:hAnsi="Times New Roman" w:cs="Times New Roman"/>
          <w:sz w:val="28"/>
          <w:szCs w:val="28"/>
        </w:rPr>
        <w:t xml:space="preserve">, </w:t>
      </w:r>
      <w:proofErr w:type="spellStart"/>
      <w:r w:rsidRPr="00D35DD7">
        <w:rPr>
          <w:rFonts w:ascii="Times New Roman" w:eastAsia="Times New Roman" w:hAnsi="Times New Roman" w:cs="Times New Roman"/>
          <w:sz w:val="28"/>
          <w:szCs w:val="28"/>
        </w:rPr>
        <w:t>Н.Н.Грачев</w:t>
      </w:r>
      <w:proofErr w:type="spellEnd"/>
      <w:r w:rsidRPr="00D35DD7">
        <w:rPr>
          <w:rFonts w:ascii="Times New Roman" w:eastAsia="Times New Roman" w:hAnsi="Times New Roman" w:cs="Times New Roman"/>
          <w:sz w:val="28"/>
          <w:szCs w:val="28"/>
        </w:rPr>
        <w:t xml:space="preserve">, </w:t>
      </w:r>
      <w:proofErr w:type="spellStart"/>
      <w:r w:rsidRPr="00D35DD7">
        <w:rPr>
          <w:rFonts w:ascii="Times New Roman" w:eastAsia="Times New Roman" w:hAnsi="Times New Roman" w:cs="Times New Roman"/>
          <w:sz w:val="28"/>
          <w:szCs w:val="28"/>
        </w:rPr>
        <w:t>В.А.Жильцов</w:t>
      </w:r>
      <w:proofErr w:type="spellEnd"/>
      <w:r w:rsidRPr="00D35DD7">
        <w:rPr>
          <w:rFonts w:ascii="Times New Roman" w:eastAsia="Times New Roman" w:hAnsi="Times New Roman" w:cs="Times New Roman"/>
          <w:sz w:val="28"/>
          <w:szCs w:val="28"/>
        </w:rPr>
        <w:t xml:space="preserve"> и др., г. Москва, «Дрофа», 2004 год.</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Программа для внеклассной работы «Стрелковая подготовка», г. Москва, «Просвещение», 1970 год.</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Комплекс ГТО по стрельбе в средней (полной) общеобразовательной школе, г. Москва, 1988 год.</w:t>
      </w:r>
    </w:p>
    <w:p w:rsidR="001B69E6" w:rsidRPr="00D35DD7" w:rsidRDefault="001B69E6" w:rsidP="001B69E6">
      <w:pPr>
        <w:numPr>
          <w:ilvl w:val="0"/>
          <w:numId w:val="20"/>
        </w:numPr>
        <w:spacing w:before="100" w:beforeAutospacing="1" w:after="0" w:line="240" w:lineRule="auto"/>
        <w:rPr>
          <w:rFonts w:ascii="Times New Roman" w:eastAsia="Times New Roman" w:hAnsi="Times New Roman" w:cs="Times New Roman"/>
          <w:sz w:val="28"/>
          <w:szCs w:val="28"/>
        </w:rPr>
      </w:pPr>
      <w:r w:rsidRPr="00D35DD7">
        <w:rPr>
          <w:rFonts w:ascii="Times New Roman" w:eastAsia="Times New Roman" w:hAnsi="Times New Roman" w:cs="Times New Roman"/>
          <w:sz w:val="28"/>
          <w:szCs w:val="28"/>
        </w:rPr>
        <w:t>Наставление по стрелковому делу,  «Военное издательство МО СССР», г. Москва, 1973 год.</w:t>
      </w:r>
    </w:p>
    <w:p w:rsidR="001B69E6" w:rsidRPr="00D35DD7" w:rsidRDefault="001B69E6" w:rsidP="001B69E6">
      <w:pPr>
        <w:rPr>
          <w:rFonts w:ascii="Times New Roman" w:hAnsi="Times New Roman" w:cs="Times New Roman"/>
          <w:sz w:val="28"/>
          <w:szCs w:val="28"/>
        </w:rPr>
      </w:pPr>
    </w:p>
    <w:p w:rsidR="001B69E6" w:rsidRPr="00D35DD7" w:rsidRDefault="001B69E6" w:rsidP="00701C47">
      <w:pPr>
        <w:spacing w:after="0" w:line="360" w:lineRule="auto"/>
        <w:jc w:val="center"/>
        <w:rPr>
          <w:rFonts w:ascii="Times New Roman" w:eastAsia="Times New Roman" w:hAnsi="Times New Roman" w:cs="Times New Roman"/>
          <w:b/>
          <w:sz w:val="28"/>
        </w:rPr>
      </w:pPr>
    </w:p>
    <w:sectPr w:rsidR="001B69E6" w:rsidRPr="00D35DD7" w:rsidSect="00B40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E6" w:rsidRDefault="00692CE6" w:rsidP="00293C5D">
      <w:pPr>
        <w:spacing w:after="0" w:line="240" w:lineRule="auto"/>
      </w:pPr>
      <w:r>
        <w:separator/>
      </w:r>
    </w:p>
  </w:endnote>
  <w:endnote w:type="continuationSeparator" w:id="0">
    <w:p w:rsidR="00692CE6" w:rsidRDefault="00692CE6" w:rsidP="0029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9799"/>
      <w:docPartObj>
        <w:docPartGallery w:val="Page Numbers (Bottom of Page)"/>
        <w:docPartUnique/>
      </w:docPartObj>
    </w:sdtPr>
    <w:sdtEndPr/>
    <w:sdtContent>
      <w:p w:rsidR="006138A7" w:rsidRDefault="006138A7">
        <w:pPr>
          <w:pStyle w:val="aa"/>
          <w:jc w:val="center"/>
        </w:pPr>
        <w:r>
          <w:fldChar w:fldCharType="begin"/>
        </w:r>
        <w:r>
          <w:instrText xml:space="preserve"> PAGE   \* MERGEFORMAT </w:instrText>
        </w:r>
        <w:r>
          <w:fldChar w:fldCharType="separate"/>
        </w:r>
        <w:r w:rsidR="00242859">
          <w:rPr>
            <w:noProof/>
          </w:rPr>
          <w:t>2</w:t>
        </w:r>
        <w:r>
          <w:rPr>
            <w:noProof/>
          </w:rPr>
          <w:fldChar w:fldCharType="end"/>
        </w:r>
      </w:p>
    </w:sdtContent>
  </w:sdt>
  <w:p w:rsidR="006138A7" w:rsidRDefault="006138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8377"/>
      <w:docPartObj>
        <w:docPartGallery w:val="Page Numbers (Bottom of Page)"/>
        <w:docPartUnique/>
      </w:docPartObj>
    </w:sdtPr>
    <w:sdtEndPr/>
    <w:sdtContent>
      <w:p w:rsidR="006138A7" w:rsidRDefault="006138A7">
        <w:pPr>
          <w:pStyle w:val="aa"/>
          <w:jc w:val="center"/>
        </w:pPr>
        <w:r>
          <w:fldChar w:fldCharType="begin"/>
        </w:r>
        <w:r>
          <w:instrText xml:space="preserve"> PAGE   \* MERGEFORMAT </w:instrText>
        </w:r>
        <w:r>
          <w:fldChar w:fldCharType="separate"/>
        </w:r>
        <w:r w:rsidR="00242859">
          <w:rPr>
            <w:noProof/>
          </w:rPr>
          <w:t>31</w:t>
        </w:r>
        <w:r>
          <w:rPr>
            <w:noProof/>
          </w:rPr>
          <w:fldChar w:fldCharType="end"/>
        </w:r>
      </w:p>
    </w:sdtContent>
  </w:sdt>
  <w:p w:rsidR="006138A7" w:rsidRDefault="006138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E6" w:rsidRDefault="00692CE6" w:rsidP="00293C5D">
      <w:pPr>
        <w:spacing w:after="0" w:line="240" w:lineRule="auto"/>
      </w:pPr>
      <w:r>
        <w:separator/>
      </w:r>
    </w:p>
  </w:footnote>
  <w:footnote w:type="continuationSeparator" w:id="0">
    <w:p w:rsidR="00692CE6" w:rsidRDefault="00692CE6" w:rsidP="0029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C86884"/>
    <w:lvl w:ilvl="0">
      <w:numFmt w:val="bullet"/>
      <w:lvlText w:val="*"/>
      <w:lvlJc w:val="left"/>
    </w:lvl>
  </w:abstractNum>
  <w:abstractNum w:abstractNumId="1">
    <w:nsid w:val="01803302"/>
    <w:multiLevelType w:val="multilevel"/>
    <w:tmpl w:val="01B6F4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D02F2E"/>
    <w:multiLevelType w:val="hybridMultilevel"/>
    <w:tmpl w:val="847646AC"/>
    <w:lvl w:ilvl="0" w:tplc="9F807406">
      <w:numFmt w:val="bullet"/>
      <w:lvlText w:val="—"/>
      <w:lvlJc w:val="left"/>
      <w:pPr>
        <w:ind w:left="220" w:hanging="300"/>
      </w:pPr>
      <w:rPr>
        <w:rFonts w:ascii="Times New Roman" w:eastAsia="Times New Roman" w:hAnsi="Times New Roman" w:cs="Times New Roman" w:hint="default"/>
        <w:spacing w:val="-8"/>
        <w:w w:val="100"/>
        <w:sz w:val="24"/>
        <w:szCs w:val="24"/>
        <w:lang w:val="ru-RU" w:eastAsia="ru-RU" w:bidi="ru-RU"/>
      </w:rPr>
    </w:lvl>
    <w:lvl w:ilvl="1" w:tplc="A8068B4C">
      <w:start w:val="1"/>
      <w:numFmt w:val="upperRoman"/>
      <w:lvlText w:val="%2"/>
      <w:lvlJc w:val="left"/>
      <w:pPr>
        <w:ind w:left="220" w:hanging="154"/>
      </w:pPr>
      <w:rPr>
        <w:rFonts w:ascii="Times New Roman" w:eastAsia="Times New Roman" w:hAnsi="Times New Roman" w:cs="Times New Roman" w:hint="default"/>
        <w:b/>
        <w:bCs/>
        <w:w w:val="99"/>
        <w:sz w:val="24"/>
        <w:szCs w:val="24"/>
        <w:lang w:val="ru-RU" w:eastAsia="ru-RU" w:bidi="ru-RU"/>
      </w:rPr>
    </w:lvl>
    <w:lvl w:ilvl="2" w:tplc="73201D78">
      <w:numFmt w:val="bullet"/>
      <w:lvlText w:val="•"/>
      <w:lvlJc w:val="left"/>
      <w:pPr>
        <w:ind w:left="2369" w:hanging="154"/>
      </w:pPr>
      <w:rPr>
        <w:rFonts w:hint="default"/>
        <w:lang w:val="ru-RU" w:eastAsia="ru-RU" w:bidi="ru-RU"/>
      </w:rPr>
    </w:lvl>
    <w:lvl w:ilvl="3" w:tplc="FECA317A">
      <w:numFmt w:val="bullet"/>
      <w:lvlText w:val="•"/>
      <w:lvlJc w:val="left"/>
      <w:pPr>
        <w:ind w:left="3443" w:hanging="154"/>
      </w:pPr>
      <w:rPr>
        <w:rFonts w:hint="default"/>
        <w:lang w:val="ru-RU" w:eastAsia="ru-RU" w:bidi="ru-RU"/>
      </w:rPr>
    </w:lvl>
    <w:lvl w:ilvl="4" w:tplc="5A40D68C">
      <w:numFmt w:val="bullet"/>
      <w:lvlText w:val="•"/>
      <w:lvlJc w:val="left"/>
      <w:pPr>
        <w:ind w:left="4518" w:hanging="154"/>
      </w:pPr>
      <w:rPr>
        <w:rFonts w:hint="default"/>
        <w:lang w:val="ru-RU" w:eastAsia="ru-RU" w:bidi="ru-RU"/>
      </w:rPr>
    </w:lvl>
    <w:lvl w:ilvl="5" w:tplc="4BF4440C">
      <w:numFmt w:val="bullet"/>
      <w:lvlText w:val="•"/>
      <w:lvlJc w:val="left"/>
      <w:pPr>
        <w:ind w:left="5593" w:hanging="154"/>
      </w:pPr>
      <w:rPr>
        <w:rFonts w:hint="default"/>
        <w:lang w:val="ru-RU" w:eastAsia="ru-RU" w:bidi="ru-RU"/>
      </w:rPr>
    </w:lvl>
    <w:lvl w:ilvl="6" w:tplc="FE828B56">
      <w:numFmt w:val="bullet"/>
      <w:lvlText w:val="•"/>
      <w:lvlJc w:val="left"/>
      <w:pPr>
        <w:ind w:left="6667" w:hanging="154"/>
      </w:pPr>
      <w:rPr>
        <w:rFonts w:hint="default"/>
        <w:lang w:val="ru-RU" w:eastAsia="ru-RU" w:bidi="ru-RU"/>
      </w:rPr>
    </w:lvl>
    <w:lvl w:ilvl="7" w:tplc="0DAE2814">
      <w:numFmt w:val="bullet"/>
      <w:lvlText w:val="•"/>
      <w:lvlJc w:val="left"/>
      <w:pPr>
        <w:ind w:left="7742" w:hanging="154"/>
      </w:pPr>
      <w:rPr>
        <w:rFonts w:hint="default"/>
        <w:lang w:val="ru-RU" w:eastAsia="ru-RU" w:bidi="ru-RU"/>
      </w:rPr>
    </w:lvl>
    <w:lvl w:ilvl="8" w:tplc="0D1EB95C">
      <w:numFmt w:val="bullet"/>
      <w:lvlText w:val="•"/>
      <w:lvlJc w:val="left"/>
      <w:pPr>
        <w:ind w:left="8817" w:hanging="154"/>
      </w:pPr>
      <w:rPr>
        <w:rFonts w:hint="default"/>
        <w:lang w:val="ru-RU" w:eastAsia="ru-RU" w:bidi="ru-RU"/>
      </w:rPr>
    </w:lvl>
  </w:abstractNum>
  <w:abstractNum w:abstractNumId="3">
    <w:nsid w:val="069E1C01"/>
    <w:multiLevelType w:val="multilevel"/>
    <w:tmpl w:val="037E5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C741A"/>
    <w:multiLevelType w:val="multilevel"/>
    <w:tmpl w:val="D5C8F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F4A62"/>
    <w:multiLevelType w:val="multilevel"/>
    <w:tmpl w:val="C0FAB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858EC"/>
    <w:multiLevelType w:val="multilevel"/>
    <w:tmpl w:val="4126C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7B3B6C"/>
    <w:multiLevelType w:val="multilevel"/>
    <w:tmpl w:val="752A67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795541"/>
    <w:multiLevelType w:val="hybridMultilevel"/>
    <w:tmpl w:val="B2584BC2"/>
    <w:lvl w:ilvl="0" w:tplc="DF2C3D7E">
      <w:start w:val="1"/>
      <w:numFmt w:val="decimal"/>
      <w:lvlText w:val="%1."/>
      <w:lvlJc w:val="left"/>
      <w:pPr>
        <w:ind w:left="220" w:hanging="240"/>
      </w:pPr>
      <w:rPr>
        <w:rFonts w:ascii="Times New Roman" w:eastAsia="Times New Roman" w:hAnsi="Times New Roman" w:cs="Times New Roman" w:hint="default"/>
        <w:spacing w:val="-8"/>
        <w:w w:val="100"/>
        <w:sz w:val="24"/>
        <w:szCs w:val="24"/>
        <w:lang w:val="ru-RU" w:eastAsia="ru-RU" w:bidi="ru-RU"/>
      </w:rPr>
    </w:lvl>
    <w:lvl w:ilvl="1" w:tplc="7F5EDC4E">
      <w:numFmt w:val="bullet"/>
      <w:lvlText w:val="•"/>
      <w:lvlJc w:val="left"/>
      <w:pPr>
        <w:ind w:left="1294" w:hanging="240"/>
      </w:pPr>
      <w:rPr>
        <w:rFonts w:hint="default"/>
        <w:lang w:val="ru-RU" w:eastAsia="ru-RU" w:bidi="ru-RU"/>
      </w:rPr>
    </w:lvl>
    <w:lvl w:ilvl="2" w:tplc="194006E4">
      <w:numFmt w:val="bullet"/>
      <w:lvlText w:val="•"/>
      <w:lvlJc w:val="left"/>
      <w:pPr>
        <w:ind w:left="2369" w:hanging="240"/>
      </w:pPr>
      <w:rPr>
        <w:rFonts w:hint="default"/>
        <w:lang w:val="ru-RU" w:eastAsia="ru-RU" w:bidi="ru-RU"/>
      </w:rPr>
    </w:lvl>
    <w:lvl w:ilvl="3" w:tplc="981AADCA">
      <w:numFmt w:val="bullet"/>
      <w:lvlText w:val="•"/>
      <w:lvlJc w:val="left"/>
      <w:pPr>
        <w:ind w:left="3443" w:hanging="240"/>
      </w:pPr>
      <w:rPr>
        <w:rFonts w:hint="default"/>
        <w:lang w:val="ru-RU" w:eastAsia="ru-RU" w:bidi="ru-RU"/>
      </w:rPr>
    </w:lvl>
    <w:lvl w:ilvl="4" w:tplc="ABE266F8">
      <w:numFmt w:val="bullet"/>
      <w:lvlText w:val="•"/>
      <w:lvlJc w:val="left"/>
      <w:pPr>
        <w:ind w:left="4518" w:hanging="240"/>
      </w:pPr>
      <w:rPr>
        <w:rFonts w:hint="default"/>
        <w:lang w:val="ru-RU" w:eastAsia="ru-RU" w:bidi="ru-RU"/>
      </w:rPr>
    </w:lvl>
    <w:lvl w:ilvl="5" w:tplc="D6CE4AF6">
      <w:numFmt w:val="bullet"/>
      <w:lvlText w:val="•"/>
      <w:lvlJc w:val="left"/>
      <w:pPr>
        <w:ind w:left="5593" w:hanging="240"/>
      </w:pPr>
      <w:rPr>
        <w:rFonts w:hint="default"/>
        <w:lang w:val="ru-RU" w:eastAsia="ru-RU" w:bidi="ru-RU"/>
      </w:rPr>
    </w:lvl>
    <w:lvl w:ilvl="6" w:tplc="52560E26">
      <w:numFmt w:val="bullet"/>
      <w:lvlText w:val="•"/>
      <w:lvlJc w:val="left"/>
      <w:pPr>
        <w:ind w:left="6667" w:hanging="240"/>
      </w:pPr>
      <w:rPr>
        <w:rFonts w:hint="default"/>
        <w:lang w:val="ru-RU" w:eastAsia="ru-RU" w:bidi="ru-RU"/>
      </w:rPr>
    </w:lvl>
    <w:lvl w:ilvl="7" w:tplc="36F47618">
      <w:numFmt w:val="bullet"/>
      <w:lvlText w:val="•"/>
      <w:lvlJc w:val="left"/>
      <w:pPr>
        <w:ind w:left="7742" w:hanging="240"/>
      </w:pPr>
      <w:rPr>
        <w:rFonts w:hint="default"/>
        <w:lang w:val="ru-RU" w:eastAsia="ru-RU" w:bidi="ru-RU"/>
      </w:rPr>
    </w:lvl>
    <w:lvl w:ilvl="8" w:tplc="E6B66A1A">
      <w:numFmt w:val="bullet"/>
      <w:lvlText w:val="•"/>
      <w:lvlJc w:val="left"/>
      <w:pPr>
        <w:ind w:left="8817" w:hanging="240"/>
      </w:pPr>
      <w:rPr>
        <w:rFonts w:hint="default"/>
        <w:lang w:val="ru-RU" w:eastAsia="ru-RU" w:bidi="ru-RU"/>
      </w:rPr>
    </w:lvl>
  </w:abstractNum>
  <w:abstractNum w:abstractNumId="9">
    <w:nsid w:val="418A0746"/>
    <w:multiLevelType w:val="multilevel"/>
    <w:tmpl w:val="4C1408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170655"/>
    <w:multiLevelType w:val="hybridMultilevel"/>
    <w:tmpl w:val="6EE49414"/>
    <w:lvl w:ilvl="0" w:tplc="57FA95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C7504B"/>
    <w:multiLevelType w:val="multilevel"/>
    <w:tmpl w:val="0D5E2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E39EF"/>
    <w:multiLevelType w:val="multilevel"/>
    <w:tmpl w:val="9AFE7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2724D1"/>
    <w:multiLevelType w:val="multilevel"/>
    <w:tmpl w:val="355A2D98"/>
    <w:lvl w:ilvl="0">
      <w:start w:val="1"/>
      <w:numFmt w:val="decimal"/>
      <w:lvlText w:val="%1."/>
      <w:lvlJc w:val="left"/>
      <w:pPr>
        <w:ind w:left="720" w:hanging="720"/>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14">
    <w:nsid w:val="5BC019A2"/>
    <w:multiLevelType w:val="hybridMultilevel"/>
    <w:tmpl w:val="3454D47A"/>
    <w:lvl w:ilvl="0" w:tplc="F536C878">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18F85D8C">
      <w:numFmt w:val="bullet"/>
      <w:lvlText w:val="•"/>
      <w:lvlJc w:val="left"/>
      <w:pPr>
        <w:ind w:left="1294" w:hanging="140"/>
      </w:pPr>
      <w:rPr>
        <w:rFonts w:hint="default"/>
        <w:lang w:val="ru-RU" w:eastAsia="ru-RU" w:bidi="ru-RU"/>
      </w:rPr>
    </w:lvl>
    <w:lvl w:ilvl="2" w:tplc="30F0DDC6">
      <w:numFmt w:val="bullet"/>
      <w:lvlText w:val="•"/>
      <w:lvlJc w:val="left"/>
      <w:pPr>
        <w:ind w:left="2369" w:hanging="140"/>
      </w:pPr>
      <w:rPr>
        <w:rFonts w:hint="default"/>
        <w:lang w:val="ru-RU" w:eastAsia="ru-RU" w:bidi="ru-RU"/>
      </w:rPr>
    </w:lvl>
    <w:lvl w:ilvl="3" w:tplc="A47A7D18">
      <w:numFmt w:val="bullet"/>
      <w:lvlText w:val="•"/>
      <w:lvlJc w:val="left"/>
      <w:pPr>
        <w:ind w:left="3443" w:hanging="140"/>
      </w:pPr>
      <w:rPr>
        <w:rFonts w:hint="default"/>
        <w:lang w:val="ru-RU" w:eastAsia="ru-RU" w:bidi="ru-RU"/>
      </w:rPr>
    </w:lvl>
    <w:lvl w:ilvl="4" w:tplc="67189E42">
      <w:numFmt w:val="bullet"/>
      <w:lvlText w:val="•"/>
      <w:lvlJc w:val="left"/>
      <w:pPr>
        <w:ind w:left="4518" w:hanging="140"/>
      </w:pPr>
      <w:rPr>
        <w:rFonts w:hint="default"/>
        <w:lang w:val="ru-RU" w:eastAsia="ru-RU" w:bidi="ru-RU"/>
      </w:rPr>
    </w:lvl>
    <w:lvl w:ilvl="5" w:tplc="F1AACF86">
      <w:numFmt w:val="bullet"/>
      <w:lvlText w:val="•"/>
      <w:lvlJc w:val="left"/>
      <w:pPr>
        <w:ind w:left="5593" w:hanging="140"/>
      </w:pPr>
      <w:rPr>
        <w:rFonts w:hint="default"/>
        <w:lang w:val="ru-RU" w:eastAsia="ru-RU" w:bidi="ru-RU"/>
      </w:rPr>
    </w:lvl>
    <w:lvl w:ilvl="6" w:tplc="C618000C">
      <w:numFmt w:val="bullet"/>
      <w:lvlText w:val="•"/>
      <w:lvlJc w:val="left"/>
      <w:pPr>
        <w:ind w:left="6667" w:hanging="140"/>
      </w:pPr>
      <w:rPr>
        <w:rFonts w:hint="default"/>
        <w:lang w:val="ru-RU" w:eastAsia="ru-RU" w:bidi="ru-RU"/>
      </w:rPr>
    </w:lvl>
    <w:lvl w:ilvl="7" w:tplc="3EE68ED4">
      <w:numFmt w:val="bullet"/>
      <w:lvlText w:val="•"/>
      <w:lvlJc w:val="left"/>
      <w:pPr>
        <w:ind w:left="7742" w:hanging="140"/>
      </w:pPr>
      <w:rPr>
        <w:rFonts w:hint="default"/>
        <w:lang w:val="ru-RU" w:eastAsia="ru-RU" w:bidi="ru-RU"/>
      </w:rPr>
    </w:lvl>
    <w:lvl w:ilvl="8" w:tplc="051EB170">
      <w:numFmt w:val="bullet"/>
      <w:lvlText w:val="•"/>
      <w:lvlJc w:val="left"/>
      <w:pPr>
        <w:ind w:left="8817" w:hanging="140"/>
      </w:pPr>
      <w:rPr>
        <w:rFonts w:hint="default"/>
        <w:lang w:val="ru-RU" w:eastAsia="ru-RU" w:bidi="ru-RU"/>
      </w:rPr>
    </w:lvl>
  </w:abstractNum>
  <w:abstractNum w:abstractNumId="15">
    <w:nsid w:val="63BD0B12"/>
    <w:multiLevelType w:val="hybridMultilevel"/>
    <w:tmpl w:val="A2065750"/>
    <w:lvl w:ilvl="0" w:tplc="0FA2FBB4">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D226B752">
      <w:numFmt w:val="bullet"/>
      <w:lvlText w:val="•"/>
      <w:lvlJc w:val="left"/>
      <w:pPr>
        <w:ind w:left="1294" w:hanging="140"/>
      </w:pPr>
      <w:rPr>
        <w:rFonts w:hint="default"/>
        <w:lang w:val="ru-RU" w:eastAsia="ru-RU" w:bidi="ru-RU"/>
      </w:rPr>
    </w:lvl>
    <w:lvl w:ilvl="2" w:tplc="32AEAF98">
      <w:numFmt w:val="bullet"/>
      <w:lvlText w:val="•"/>
      <w:lvlJc w:val="left"/>
      <w:pPr>
        <w:ind w:left="2369" w:hanging="140"/>
      </w:pPr>
      <w:rPr>
        <w:rFonts w:hint="default"/>
        <w:lang w:val="ru-RU" w:eastAsia="ru-RU" w:bidi="ru-RU"/>
      </w:rPr>
    </w:lvl>
    <w:lvl w:ilvl="3" w:tplc="CDA018C2">
      <w:numFmt w:val="bullet"/>
      <w:lvlText w:val="•"/>
      <w:lvlJc w:val="left"/>
      <w:pPr>
        <w:ind w:left="3443" w:hanging="140"/>
      </w:pPr>
      <w:rPr>
        <w:rFonts w:hint="default"/>
        <w:lang w:val="ru-RU" w:eastAsia="ru-RU" w:bidi="ru-RU"/>
      </w:rPr>
    </w:lvl>
    <w:lvl w:ilvl="4" w:tplc="414C6492">
      <w:numFmt w:val="bullet"/>
      <w:lvlText w:val="•"/>
      <w:lvlJc w:val="left"/>
      <w:pPr>
        <w:ind w:left="4518" w:hanging="140"/>
      </w:pPr>
      <w:rPr>
        <w:rFonts w:hint="default"/>
        <w:lang w:val="ru-RU" w:eastAsia="ru-RU" w:bidi="ru-RU"/>
      </w:rPr>
    </w:lvl>
    <w:lvl w:ilvl="5" w:tplc="A95A6DC8">
      <w:numFmt w:val="bullet"/>
      <w:lvlText w:val="•"/>
      <w:lvlJc w:val="left"/>
      <w:pPr>
        <w:ind w:left="5593" w:hanging="140"/>
      </w:pPr>
      <w:rPr>
        <w:rFonts w:hint="default"/>
        <w:lang w:val="ru-RU" w:eastAsia="ru-RU" w:bidi="ru-RU"/>
      </w:rPr>
    </w:lvl>
    <w:lvl w:ilvl="6" w:tplc="FDAC4CCE">
      <w:numFmt w:val="bullet"/>
      <w:lvlText w:val="•"/>
      <w:lvlJc w:val="left"/>
      <w:pPr>
        <w:ind w:left="6667" w:hanging="140"/>
      </w:pPr>
      <w:rPr>
        <w:rFonts w:hint="default"/>
        <w:lang w:val="ru-RU" w:eastAsia="ru-RU" w:bidi="ru-RU"/>
      </w:rPr>
    </w:lvl>
    <w:lvl w:ilvl="7" w:tplc="0330C48E">
      <w:numFmt w:val="bullet"/>
      <w:lvlText w:val="•"/>
      <w:lvlJc w:val="left"/>
      <w:pPr>
        <w:ind w:left="7742" w:hanging="140"/>
      </w:pPr>
      <w:rPr>
        <w:rFonts w:hint="default"/>
        <w:lang w:val="ru-RU" w:eastAsia="ru-RU" w:bidi="ru-RU"/>
      </w:rPr>
    </w:lvl>
    <w:lvl w:ilvl="8" w:tplc="12489934">
      <w:numFmt w:val="bullet"/>
      <w:lvlText w:val="•"/>
      <w:lvlJc w:val="left"/>
      <w:pPr>
        <w:ind w:left="8817" w:hanging="140"/>
      </w:pPr>
      <w:rPr>
        <w:rFonts w:hint="default"/>
        <w:lang w:val="ru-RU" w:eastAsia="ru-RU" w:bidi="ru-RU"/>
      </w:rPr>
    </w:lvl>
  </w:abstractNum>
  <w:abstractNum w:abstractNumId="16">
    <w:nsid w:val="662F6F62"/>
    <w:multiLevelType w:val="hybridMultilevel"/>
    <w:tmpl w:val="C9D6C454"/>
    <w:lvl w:ilvl="0" w:tplc="A8182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2B1A3B"/>
    <w:multiLevelType w:val="multilevel"/>
    <w:tmpl w:val="F59AD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D419B"/>
    <w:multiLevelType w:val="multilevel"/>
    <w:tmpl w:val="5096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D90A80"/>
    <w:multiLevelType w:val="hybridMultilevel"/>
    <w:tmpl w:val="F8F6C27A"/>
    <w:lvl w:ilvl="0" w:tplc="587AB4E0">
      <w:start w:val="1"/>
      <w:numFmt w:val="decimal"/>
      <w:lvlText w:val="%1."/>
      <w:lvlJc w:val="left"/>
      <w:pPr>
        <w:ind w:left="220" w:hanging="240"/>
      </w:pPr>
      <w:rPr>
        <w:rFonts w:ascii="Times New Roman" w:eastAsia="Times New Roman" w:hAnsi="Times New Roman" w:cs="Times New Roman" w:hint="default"/>
        <w:spacing w:val="-8"/>
        <w:w w:val="100"/>
        <w:sz w:val="24"/>
        <w:szCs w:val="24"/>
        <w:lang w:val="ru-RU" w:eastAsia="ru-RU" w:bidi="ru-RU"/>
      </w:rPr>
    </w:lvl>
    <w:lvl w:ilvl="1" w:tplc="7F8459E2">
      <w:numFmt w:val="bullet"/>
      <w:lvlText w:val="•"/>
      <w:lvlJc w:val="left"/>
      <w:pPr>
        <w:ind w:left="1294" w:hanging="240"/>
      </w:pPr>
      <w:rPr>
        <w:rFonts w:hint="default"/>
        <w:lang w:val="ru-RU" w:eastAsia="ru-RU" w:bidi="ru-RU"/>
      </w:rPr>
    </w:lvl>
    <w:lvl w:ilvl="2" w:tplc="939C5588">
      <w:numFmt w:val="bullet"/>
      <w:lvlText w:val="•"/>
      <w:lvlJc w:val="left"/>
      <w:pPr>
        <w:ind w:left="2369" w:hanging="240"/>
      </w:pPr>
      <w:rPr>
        <w:rFonts w:hint="default"/>
        <w:lang w:val="ru-RU" w:eastAsia="ru-RU" w:bidi="ru-RU"/>
      </w:rPr>
    </w:lvl>
    <w:lvl w:ilvl="3" w:tplc="99F6EBF6">
      <w:numFmt w:val="bullet"/>
      <w:lvlText w:val="•"/>
      <w:lvlJc w:val="left"/>
      <w:pPr>
        <w:ind w:left="3443" w:hanging="240"/>
      </w:pPr>
      <w:rPr>
        <w:rFonts w:hint="default"/>
        <w:lang w:val="ru-RU" w:eastAsia="ru-RU" w:bidi="ru-RU"/>
      </w:rPr>
    </w:lvl>
    <w:lvl w:ilvl="4" w:tplc="EFB48C5A">
      <w:numFmt w:val="bullet"/>
      <w:lvlText w:val="•"/>
      <w:lvlJc w:val="left"/>
      <w:pPr>
        <w:ind w:left="4518" w:hanging="240"/>
      </w:pPr>
      <w:rPr>
        <w:rFonts w:hint="default"/>
        <w:lang w:val="ru-RU" w:eastAsia="ru-RU" w:bidi="ru-RU"/>
      </w:rPr>
    </w:lvl>
    <w:lvl w:ilvl="5" w:tplc="CCB48968">
      <w:numFmt w:val="bullet"/>
      <w:lvlText w:val="•"/>
      <w:lvlJc w:val="left"/>
      <w:pPr>
        <w:ind w:left="5593" w:hanging="240"/>
      </w:pPr>
      <w:rPr>
        <w:rFonts w:hint="default"/>
        <w:lang w:val="ru-RU" w:eastAsia="ru-RU" w:bidi="ru-RU"/>
      </w:rPr>
    </w:lvl>
    <w:lvl w:ilvl="6" w:tplc="FED2546C">
      <w:numFmt w:val="bullet"/>
      <w:lvlText w:val="•"/>
      <w:lvlJc w:val="left"/>
      <w:pPr>
        <w:ind w:left="6667" w:hanging="240"/>
      </w:pPr>
      <w:rPr>
        <w:rFonts w:hint="default"/>
        <w:lang w:val="ru-RU" w:eastAsia="ru-RU" w:bidi="ru-RU"/>
      </w:rPr>
    </w:lvl>
    <w:lvl w:ilvl="7" w:tplc="35C8895C">
      <w:numFmt w:val="bullet"/>
      <w:lvlText w:val="•"/>
      <w:lvlJc w:val="left"/>
      <w:pPr>
        <w:ind w:left="7742" w:hanging="240"/>
      </w:pPr>
      <w:rPr>
        <w:rFonts w:hint="default"/>
        <w:lang w:val="ru-RU" w:eastAsia="ru-RU" w:bidi="ru-RU"/>
      </w:rPr>
    </w:lvl>
    <w:lvl w:ilvl="8" w:tplc="F8208C0E">
      <w:numFmt w:val="bullet"/>
      <w:lvlText w:val="•"/>
      <w:lvlJc w:val="left"/>
      <w:pPr>
        <w:ind w:left="8817" w:hanging="240"/>
      </w:pPr>
      <w:rPr>
        <w:rFonts w:hint="default"/>
        <w:lang w:val="ru-RU" w:eastAsia="ru-RU" w:bidi="ru-RU"/>
      </w:rPr>
    </w:lvl>
  </w:abstractNum>
  <w:num w:numId="1">
    <w:abstractNumId w:val="3"/>
  </w:num>
  <w:num w:numId="2">
    <w:abstractNumId w:val="17"/>
  </w:num>
  <w:num w:numId="3">
    <w:abstractNumId w:val="18"/>
  </w:num>
  <w:num w:numId="4">
    <w:abstractNumId w:val="5"/>
  </w:num>
  <w:num w:numId="5">
    <w:abstractNumId w:val="11"/>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15"/>
  </w:num>
  <w:num w:numId="13">
    <w:abstractNumId w:val="19"/>
  </w:num>
  <w:num w:numId="14">
    <w:abstractNumId w:val="8"/>
  </w:num>
  <w:num w:numId="15">
    <w:abstractNumId w:val="2"/>
  </w:num>
  <w:num w:numId="16">
    <w:abstractNumId w:val="14"/>
  </w:num>
  <w:num w:numId="17">
    <w:abstractNumId w:val="1"/>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FF"/>
    <w:rsid w:val="00004940"/>
    <w:rsid w:val="00004CED"/>
    <w:rsid w:val="00014A13"/>
    <w:rsid w:val="00015F23"/>
    <w:rsid w:val="0001730F"/>
    <w:rsid w:val="00026468"/>
    <w:rsid w:val="00031AA6"/>
    <w:rsid w:val="0003532A"/>
    <w:rsid w:val="0003761C"/>
    <w:rsid w:val="000413FF"/>
    <w:rsid w:val="00042D24"/>
    <w:rsid w:val="00046DA7"/>
    <w:rsid w:val="00051453"/>
    <w:rsid w:val="00062443"/>
    <w:rsid w:val="00064432"/>
    <w:rsid w:val="00067B01"/>
    <w:rsid w:val="00070865"/>
    <w:rsid w:val="00080819"/>
    <w:rsid w:val="000864E2"/>
    <w:rsid w:val="000924E6"/>
    <w:rsid w:val="000A0AFD"/>
    <w:rsid w:val="000A486F"/>
    <w:rsid w:val="000B5C96"/>
    <w:rsid w:val="000C38AA"/>
    <w:rsid w:val="000C69BC"/>
    <w:rsid w:val="000D0280"/>
    <w:rsid w:val="000E1A0A"/>
    <w:rsid w:val="000E30D3"/>
    <w:rsid w:val="000E64FD"/>
    <w:rsid w:val="000F52A8"/>
    <w:rsid w:val="000F75E2"/>
    <w:rsid w:val="00104241"/>
    <w:rsid w:val="001102A6"/>
    <w:rsid w:val="00110688"/>
    <w:rsid w:val="00110A74"/>
    <w:rsid w:val="0011247A"/>
    <w:rsid w:val="00114634"/>
    <w:rsid w:val="00115507"/>
    <w:rsid w:val="00121264"/>
    <w:rsid w:val="001217D3"/>
    <w:rsid w:val="001228E9"/>
    <w:rsid w:val="00123FB0"/>
    <w:rsid w:val="00126E44"/>
    <w:rsid w:val="001319DD"/>
    <w:rsid w:val="0013660C"/>
    <w:rsid w:val="00147FB3"/>
    <w:rsid w:val="001548BF"/>
    <w:rsid w:val="0016024D"/>
    <w:rsid w:val="00171663"/>
    <w:rsid w:val="00171CAC"/>
    <w:rsid w:val="0017743A"/>
    <w:rsid w:val="00181AD2"/>
    <w:rsid w:val="00181E4B"/>
    <w:rsid w:val="001844BF"/>
    <w:rsid w:val="00191047"/>
    <w:rsid w:val="001946C3"/>
    <w:rsid w:val="00197F8C"/>
    <w:rsid w:val="001A027A"/>
    <w:rsid w:val="001B4E25"/>
    <w:rsid w:val="001B5ECC"/>
    <w:rsid w:val="001B69E6"/>
    <w:rsid w:val="001B6D05"/>
    <w:rsid w:val="001B7376"/>
    <w:rsid w:val="001C1E59"/>
    <w:rsid w:val="001C76CE"/>
    <w:rsid w:val="001C7EE6"/>
    <w:rsid w:val="001D22E8"/>
    <w:rsid w:val="001D3641"/>
    <w:rsid w:val="001D4DAB"/>
    <w:rsid w:val="001E1607"/>
    <w:rsid w:val="001F213D"/>
    <w:rsid w:val="001F7409"/>
    <w:rsid w:val="00201E4B"/>
    <w:rsid w:val="00206000"/>
    <w:rsid w:val="00213E2E"/>
    <w:rsid w:val="00216E75"/>
    <w:rsid w:val="00226EE2"/>
    <w:rsid w:val="00230D6B"/>
    <w:rsid w:val="0023323E"/>
    <w:rsid w:val="00242859"/>
    <w:rsid w:val="00245211"/>
    <w:rsid w:val="00246FF5"/>
    <w:rsid w:val="002506CA"/>
    <w:rsid w:val="002714A9"/>
    <w:rsid w:val="0028109A"/>
    <w:rsid w:val="00283CF2"/>
    <w:rsid w:val="00284414"/>
    <w:rsid w:val="00285427"/>
    <w:rsid w:val="002855FE"/>
    <w:rsid w:val="002924A9"/>
    <w:rsid w:val="00293C5D"/>
    <w:rsid w:val="0029494F"/>
    <w:rsid w:val="00294CC6"/>
    <w:rsid w:val="00296628"/>
    <w:rsid w:val="002A7428"/>
    <w:rsid w:val="002B0867"/>
    <w:rsid w:val="002B26E6"/>
    <w:rsid w:val="002B6D3D"/>
    <w:rsid w:val="002B7C2A"/>
    <w:rsid w:val="002B7D9A"/>
    <w:rsid w:val="002C02FD"/>
    <w:rsid w:val="002C0BD5"/>
    <w:rsid w:val="002C181C"/>
    <w:rsid w:val="002C1D71"/>
    <w:rsid w:val="002D1291"/>
    <w:rsid w:val="002D3FEE"/>
    <w:rsid w:val="002E0F67"/>
    <w:rsid w:val="002E639D"/>
    <w:rsid w:val="002F1CF4"/>
    <w:rsid w:val="002F715D"/>
    <w:rsid w:val="002F75DA"/>
    <w:rsid w:val="00310E28"/>
    <w:rsid w:val="00310E71"/>
    <w:rsid w:val="00312690"/>
    <w:rsid w:val="003200C2"/>
    <w:rsid w:val="00327DA6"/>
    <w:rsid w:val="00331E09"/>
    <w:rsid w:val="003417BD"/>
    <w:rsid w:val="003438AE"/>
    <w:rsid w:val="00347BE7"/>
    <w:rsid w:val="00347FD2"/>
    <w:rsid w:val="003529E6"/>
    <w:rsid w:val="00355233"/>
    <w:rsid w:val="00360885"/>
    <w:rsid w:val="00361F80"/>
    <w:rsid w:val="00366067"/>
    <w:rsid w:val="00372BC8"/>
    <w:rsid w:val="00373B83"/>
    <w:rsid w:val="00377FF5"/>
    <w:rsid w:val="00383320"/>
    <w:rsid w:val="00384A1D"/>
    <w:rsid w:val="00394CAC"/>
    <w:rsid w:val="00397CCD"/>
    <w:rsid w:val="00397DED"/>
    <w:rsid w:val="003A0FD6"/>
    <w:rsid w:val="003B6D6F"/>
    <w:rsid w:val="003C6B40"/>
    <w:rsid w:val="003D7BEC"/>
    <w:rsid w:val="003E25CA"/>
    <w:rsid w:val="003E399A"/>
    <w:rsid w:val="003E4BC3"/>
    <w:rsid w:val="003F7D2C"/>
    <w:rsid w:val="0040072C"/>
    <w:rsid w:val="0040114D"/>
    <w:rsid w:val="00403896"/>
    <w:rsid w:val="004055B5"/>
    <w:rsid w:val="00414E16"/>
    <w:rsid w:val="00422445"/>
    <w:rsid w:val="004349EF"/>
    <w:rsid w:val="00436BCC"/>
    <w:rsid w:val="00441799"/>
    <w:rsid w:val="004429BB"/>
    <w:rsid w:val="00446173"/>
    <w:rsid w:val="00453187"/>
    <w:rsid w:val="0045391C"/>
    <w:rsid w:val="0045414C"/>
    <w:rsid w:val="0045759F"/>
    <w:rsid w:val="004611FC"/>
    <w:rsid w:val="00461438"/>
    <w:rsid w:val="00467A42"/>
    <w:rsid w:val="00470BEC"/>
    <w:rsid w:val="004739DD"/>
    <w:rsid w:val="004817E5"/>
    <w:rsid w:val="004833B0"/>
    <w:rsid w:val="00495BCD"/>
    <w:rsid w:val="004962BA"/>
    <w:rsid w:val="004A42BB"/>
    <w:rsid w:val="004C6295"/>
    <w:rsid w:val="004D1CBA"/>
    <w:rsid w:val="004D3AE8"/>
    <w:rsid w:val="004D45A6"/>
    <w:rsid w:val="004F49D2"/>
    <w:rsid w:val="005108CD"/>
    <w:rsid w:val="0051193E"/>
    <w:rsid w:val="00511F5F"/>
    <w:rsid w:val="0051348C"/>
    <w:rsid w:val="00517D93"/>
    <w:rsid w:val="00524617"/>
    <w:rsid w:val="00524F0C"/>
    <w:rsid w:val="00525560"/>
    <w:rsid w:val="005321B9"/>
    <w:rsid w:val="0053656C"/>
    <w:rsid w:val="005371AB"/>
    <w:rsid w:val="00552A13"/>
    <w:rsid w:val="00553101"/>
    <w:rsid w:val="00553BC1"/>
    <w:rsid w:val="0056001A"/>
    <w:rsid w:val="005644BA"/>
    <w:rsid w:val="00564518"/>
    <w:rsid w:val="00564D41"/>
    <w:rsid w:val="00575DE3"/>
    <w:rsid w:val="005847B5"/>
    <w:rsid w:val="005B23C0"/>
    <w:rsid w:val="005B33CC"/>
    <w:rsid w:val="005B3C67"/>
    <w:rsid w:val="005C5516"/>
    <w:rsid w:val="005D1E60"/>
    <w:rsid w:val="005D7D06"/>
    <w:rsid w:val="005E5881"/>
    <w:rsid w:val="005E5B24"/>
    <w:rsid w:val="005E6187"/>
    <w:rsid w:val="00605011"/>
    <w:rsid w:val="006138A7"/>
    <w:rsid w:val="00614FF6"/>
    <w:rsid w:val="00616F84"/>
    <w:rsid w:val="00625C8B"/>
    <w:rsid w:val="006324B2"/>
    <w:rsid w:val="006369E3"/>
    <w:rsid w:val="00642DC4"/>
    <w:rsid w:val="00645D4E"/>
    <w:rsid w:val="00647378"/>
    <w:rsid w:val="00657900"/>
    <w:rsid w:val="006644A6"/>
    <w:rsid w:val="00667E48"/>
    <w:rsid w:val="00680089"/>
    <w:rsid w:val="006801DB"/>
    <w:rsid w:val="00680F30"/>
    <w:rsid w:val="00683ADC"/>
    <w:rsid w:val="0069046A"/>
    <w:rsid w:val="00692CE6"/>
    <w:rsid w:val="006957AE"/>
    <w:rsid w:val="006A7AAC"/>
    <w:rsid w:val="006B0E6E"/>
    <w:rsid w:val="006B1C6D"/>
    <w:rsid w:val="006B670D"/>
    <w:rsid w:val="006B6859"/>
    <w:rsid w:val="006C0A49"/>
    <w:rsid w:val="006D11A4"/>
    <w:rsid w:val="006D1B2F"/>
    <w:rsid w:val="006D5D2F"/>
    <w:rsid w:val="006D6EBC"/>
    <w:rsid w:val="006D7E49"/>
    <w:rsid w:val="006E1907"/>
    <w:rsid w:val="006E382C"/>
    <w:rsid w:val="006E3B88"/>
    <w:rsid w:val="006E4AFF"/>
    <w:rsid w:val="00701C47"/>
    <w:rsid w:val="00701D83"/>
    <w:rsid w:val="00705234"/>
    <w:rsid w:val="00706287"/>
    <w:rsid w:val="00707D8F"/>
    <w:rsid w:val="00710357"/>
    <w:rsid w:val="007165A5"/>
    <w:rsid w:val="00716D2A"/>
    <w:rsid w:val="00727DD0"/>
    <w:rsid w:val="00730725"/>
    <w:rsid w:val="00730868"/>
    <w:rsid w:val="00731C8B"/>
    <w:rsid w:val="00735A74"/>
    <w:rsid w:val="00742195"/>
    <w:rsid w:val="00742E60"/>
    <w:rsid w:val="00746DB9"/>
    <w:rsid w:val="00750E26"/>
    <w:rsid w:val="00755223"/>
    <w:rsid w:val="0076549C"/>
    <w:rsid w:val="00766E98"/>
    <w:rsid w:val="00771FE4"/>
    <w:rsid w:val="00781565"/>
    <w:rsid w:val="00781E8F"/>
    <w:rsid w:val="00794D38"/>
    <w:rsid w:val="007A2B5E"/>
    <w:rsid w:val="007A3126"/>
    <w:rsid w:val="007A7BFC"/>
    <w:rsid w:val="007B0C60"/>
    <w:rsid w:val="007B2E0E"/>
    <w:rsid w:val="007B42AF"/>
    <w:rsid w:val="007D402A"/>
    <w:rsid w:val="007E00BF"/>
    <w:rsid w:val="007E2F11"/>
    <w:rsid w:val="007E3B74"/>
    <w:rsid w:val="007E7F8B"/>
    <w:rsid w:val="007F3E40"/>
    <w:rsid w:val="007F6E3E"/>
    <w:rsid w:val="00800AAE"/>
    <w:rsid w:val="00805A9C"/>
    <w:rsid w:val="00806AAE"/>
    <w:rsid w:val="00815C65"/>
    <w:rsid w:val="0082318A"/>
    <w:rsid w:val="008254D5"/>
    <w:rsid w:val="00850675"/>
    <w:rsid w:val="00857F88"/>
    <w:rsid w:val="008630D8"/>
    <w:rsid w:val="00867FA8"/>
    <w:rsid w:val="00871566"/>
    <w:rsid w:val="00877C98"/>
    <w:rsid w:val="00886AEB"/>
    <w:rsid w:val="0089082B"/>
    <w:rsid w:val="00897D4D"/>
    <w:rsid w:val="008A796F"/>
    <w:rsid w:val="008B4DBC"/>
    <w:rsid w:val="008C2197"/>
    <w:rsid w:val="008C6013"/>
    <w:rsid w:val="008D1DD1"/>
    <w:rsid w:val="008D737C"/>
    <w:rsid w:val="008E185B"/>
    <w:rsid w:val="008E378A"/>
    <w:rsid w:val="008F4589"/>
    <w:rsid w:val="00912C04"/>
    <w:rsid w:val="00920088"/>
    <w:rsid w:val="009235CD"/>
    <w:rsid w:val="00924296"/>
    <w:rsid w:val="009327F3"/>
    <w:rsid w:val="009435DB"/>
    <w:rsid w:val="009540DF"/>
    <w:rsid w:val="00955D2E"/>
    <w:rsid w:val="009608DB"/>
    <w:rsid w:val="009620B0"/>
    <w:rsid w:val="00962315"/>
    <w:rsid w:val="00965BD3"/>
    <w:rsid w:val="00972391"/>
    <w:rsid w:val="00973A9A"/>
    <w:rsid w:val="0098411C"/>
    <w:rsid w:val="009843F8"/>
    <w:rsid w:val="00984ED7"/>
    <w:rsid w:val="0099296A"/>
    <w:rsid w:val="00996925"/>
    <w:rsid w:val="009A2446"/>
    <w:rsid w:val="009C0A5C"/>
    <w:rsid w:val="009C2BBC"/>
    <w:rsid w:val="009D134F"/>
    <w:rsid w:val="009D7948"/>
    <w:rsid w:val="009E1827"/>
    <w:rsid w:val="009E3F46"/>
    <w:rsid w:val="009F07E0"/>
    <w:rsid w:val="009F37C5"/>
    <w:rsid w:val="00A07FAF"/>
    <w:rsid w:val="00A14944"/>
    <w:rsid w:val="00A20D5D"/>
    <w:rsid w:val="00A26836"/>
    <w:rsid w:val="00A26D02"/>
    <w:rsid w:val="00A356CF"/>
    <w:rsid w:val="00A43DD8"/>
    <w:rsid w:val="00A54849"/>
    <w:rsid w:val="00A5607E"/>
    <w:rsid w:val="00A669F0"/>
    <w:rsid w:val="00A74D11"/>
    <w:rsid w:val="00A74DC0"/>
    <w:rsid w:val="00A77A40"/>
    <w:rsid w:val="00A85B82"/>
    <w:rsid w:val="00A8653E"/>
    <w:rsid w:val="00A9664B"/>
    <w:rsid w:val="00A96679"/>
    <w:rsid w:val="00AB14A4"/>
    <w:rsid w:val="00AB4F4E"/>
    <w:rsid w:val="00AC459D"/>
    <w:rsid w:val="00AC5A6D"/>
    <w:rsid w:val="00AD1971"/>
    <w:rsid w:val="00AD314E"/>
    <w:rsid w:val="00AD40DF"/>
    <w:rsid w:val="00AD68D6"/>
    <w:rsid w:val="00AD7737"/>
    <w:rsid w:val="00AE41E8"/>
    <w:rsid w:val="00AF0787"/>
    <w:rsid w:val="00AF5042"/>
    <w:rsid w:val="00AF7A69"/>
    <w:rsid w:val="00B04C5B"/>
    <w:rsid w:val="00B079C6"/>
    <w:rsid w:val="00B103BD"/>
    <w:rsid w:val="00B10D91"/>
    <w:rsid w:val="00B132FC"/>
    <w:rsid w:val="00B13D4B"/>
    <w:rsid w:val="00B15EB6"/>
    <w:rsid w:val="00B173AF"/>
    <w:rsid w:val="00B25497"/>
    <w:rsid w:val="00B270DC"/>
    <w:rsid w:val="00B40388"/>
    <w:rsid w:val="00B41B18"/>
    <w:rsid w:val="00B51963"/>
    <w:rsid w:val="00B54F2B"/>
    <w:rsid w:val="00B573C1"/>
    <w:rsid w:val="00B576D2"/>
    <w:rsid w:val="00B62BA5"/>
    <w:rsid w:val="00B64DD9"/>
    <w:rsid w:val="00B72693"/>
    <w:rsid w:val="00B72B04"/>
    <w:rsid w:val="00B82CD6"/>
    <w:rsid w:val="00B8492A"/>
    <w:rsid w:val="00B86BAF"/>
    <w:rsid w:val="00B913A7"/>
    <w:rsid w:val="00B94AF5"/>
    <w:rsid w:val="00B9670B"/>
    <w:rsid w:val="00B97269"/>
    <w:rsid w:val="00B975FB"/>
    <w:rsid w:val="00BB34F7"/>
    <w:rsid w:val="00BB6BD2"/>
    <w:rsid w:val="00BC0EFC"/>
    <w:rsid w:val="00BC11A6"/>
    <w:rsid w:val="00BC4020"/>
    <w:rsid w:val="00BC53CF"/>
    <w:rsid w:val="00BC5528"/>
    <w:rsid w:val="00BC60A3"/>
    <w:rsid w:val="00BC6704"/>
    <w:rsid w:val="00BC776F"/>
    <w:rsid w:val="00BC7866"/>
    <w:rsid w:val="00BC7983"/>
    <w:rsid w:val="00BD1E79"/>
    <w:rsid w:val="00BE12E8"/>
    <w:rsid w:val="00BE34D3"/>
    <w:rsid w:val="00BF4551"/>
    <w:rsid w:val="00BF5139"/>
    <w:rsid w:val="00C00FFC"/>
    <w:rsid w:val="00C02C7F"/>
    <w:rsid w:val="00C11E7C"/>
    <w:rsid w:val="00C178C2"/>
    <w:rsid w:val="00C20EE2"/>
    <w:rsid w:val="00C22A35"/>
    <w:rsid w:val="00C23A2F"/>
    <w:rsid w:val="00C34186"/>
    <w:rsid w:val="00C35BC0"/>
    <w:rsid w:val="00C42CDE"/>
    <w:rsid w:val="00C56DAC"/>
    <w:rsid w:val="00C62E4B"/>
    <w:rsid w:val="00C771F7"/>
    <w:rsid w:val="00C81BC6"/>
    <w:rsid w:val="00C95D0B"/>
    <w:rsid w:val="00CA3202"/>
    <w:rsid w:val="00CA7700"/>
    <w:rsid w:val="00CC4BBE"/>
    <w:rsid w:val="00CD0813"/>
    <w:rsid w:val="00CD0FD7"/>
    <w:rsid w:val="00CD74A0"/>
    <w:rsid w:val="00CE3476"/>
    <w:rsid w:val="00CF51E4"/>
    <w:rsid w:val="00CF7219"/>
    <w:rsid w:val="00D00588"/>
    <w:rsid w:val="00D07BFB"/>
    <w:rsid w:val="00D13E0D"/>
    <w:rsid w:val="00D3018F"/>
    <w:rsid w:val="00D33555"/>
    <w:rsid w:val="00D35D23"/>
    <w:rsid w:val="00D35DD7"/>
    <w:rsid w:val="00D37CD0"/>
    <w:rsid w:val="00D452F1"/>
    <w:rsid w:val="00D57580"/>
    <w:rsid w:val="00D61E08"/>
    <w:rsid w:val="00D76884"/>
    <w:rsid w:val="00D80F27"/>
    <w:rsid w:val="00D86BC3"/>
    <w:rsid w:val="00D90078"/>
    <w:rsid w:val="00D936C8"/>
    <w:rsid w:val="00DA5CBB"/>
    <w:rsid w:val="00DA6CAC"/>
    <w:rsid w:val="00DB60FE"/>
    <w:rsid w:val="00DB7619"/>
    <w:rsid w:val="00DB7DA1"/>
    <w:rsid w:val="00DC1CE8"/>
    <w:rsid w:val="00DD07B3"/>
    <w:rsid w:val="00DD45B1"/>
    <w:rsid w:val="00DD57FB"/>
    <w:rsid w:val="00DE2D3C"/>
    <w:rsid w:val="00DE4848"/>
    <w:rsid w:val="00DE48BC"/>
    <w:rsid w:val="00DE7D25"/>
    <w:rsid w:val="00E2229D"/>
    <w:rsid w:val="00E41412"/>
    <w:rsid w:val="00E46B65"/>
    <w:rsid w:val="00E53B44"/>
    <w:rsid w:val="00E55EFD"/>
    <w:rsid w:val="00E63465"/>
    <w:rsid w:val="00E63532"/>
    <w:rsid w:val="00E643C8"/>
    <w:rsid w:val="00E71859"/>
    <w:rsid w:val="00E723E1"/>
    <w:rsid w:val="00E83670"/>
    <w:rsid w:val="00E9092C"/>
    <w:rsid w:val="00E948B5"/>
    <w:rsid w:val="00EA3E4F"/>
    <w:rsid w:val="00EB6D3C"/>
    <w:rsid w:val="00EC1742"/>
    <w:rsid w:val="00EC2384"/>
    <w:rsid w:val="00ED08E8"/>
    <w:rsid w:val="00ED305D"/>
    <w:rsid w:val="00EE4AAA"/>
    <w:rsid w:val="00EF1AAD"/>
    <w:rsid w:val="00EF273A"/>
    <w:rsid w:val="00EF4971"/>
    <w:rsid w:val="00F07186"/>
    <w:rsid w:val="00F07C04"/>
    <w:rsid w:val="00F166AD"/>
    <w:rsid w:val="00F2195F"/>
    <w:rsid w:val="00F23855"/>
    <w:rsid w:val="00F27514"/>
    <w:rsid w:val="00F300E7"/>
    <w:rsid w:val="00F50C6E"/>
    <w:rsid w:val="00F512B8"/>
    <w:rsid w:val="00F57907"/>
    <w:rsid w:val="00F6185F"/>
    <w:rsid w:val="00F63E9E"/>
    <w:rsid w:val="00F728C0"/>
    <w:rsid w:val="00F73678"/>
    <w:rsid w:val="00F77D50"/>
    <w:rsid w:val="00F82A48"/>
    <w:rsid w:val="00F84330"/>
    <w:rsid w:val="00F864F9"/>
    <w:rsid w:val="00F9695C"/>
    <w:rsid w:val="00FA159D"/>
    <w:rsid w:val="00FA1D97"/>
    <w:rsid w:val="00FA5C3E"/>
    <w:rsid w:val="00FB0AFA"/>
    <w:rsid w:val="00FB1579"/>
    <w:rsid w:val="00FB4D24"/>
    <w:rsid w:val="00FD159F"/>
    <w:rsid w:val="00FD4728"/>
    <w:rsid w:val="00FE1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608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BC7983"/>
    <w:pPr>
      <w:spacing w:after="0" w:line="240" w:lineRule="auto"/>
    </w:pPr>
    <w:rPr>
      <w:rFonts w:eastAsiaTheme="minorHAnsi"/>
      <w:lang w:eastAsia="en-US"/>
    </w:rPr>
  </w:style>
  <w:style w:type="character" w:customStyle="1" w:styleId="a5">
    <w:name w:val="Без интервала Знак"/>
    <w:link w:val="a4"/>
    <w:uiPriority w:val="1"/>
    <w:rsid w:val="00BC7983"/>
    <w:rPr>
      <w:rFonts w:eastAsiaTheme="minorHAnsi"/>
      <w:lang w:eastAsia="en-US"/>
    </w:rPr>
  </w:style>
  <w:style w:type="character" w:customStyle="1" w:styleId="40">
    <w:name w:val="Заголовок 4 Знак"/>
    <w:basedOn w:val="a0"/>
    <w:link w:val="4"/>
    <w:uiPriority w:val="9"/>
    <w:rsid w:val="00360885"/>
    <w:rPr>
      <w:rFonts w:asciiTheme="majorHAnsi" w:eastAsiaTheme="majorEastAsia" w:hAnsiTheme="majorHAnsi" w:cstheme="majorBidi"/>
      <w:b/>
      <w:bCs/>
      <w:i/>
      <w:iCs/>
      <w:color w:val="4F81BD" w:themeColor="accent1"/>
    </w:rPr>
  </w:style>
  <w:style w:type="paragraph" w:styleId="a6">
    <w:name w:val="Normal (Web)"/>
    <w:basedOn w:val="a"/>
    <w:uiPriority w:val="99"/>
    <w:rsid w:val="002452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45211"/>
    <w:pPr>
      <w:ind w:left="720"/>
      <w:contextualSpacing/>
    </w:pPr>
    <w:rPr>
      <w:rFonts w:ascii="Calibri" w:eastAsia="Calibri" w:hAnsi="Calibri" w:cs="Times New Roman"/>
      <w:lang w:eastAsia="en-US"/>
    </w:rPr>
  </w:style>
  <w:style w:type="paragraph" w:customStyle="1" w:styleId="ConsPlusNonformat">
    <w:name w:val="ConsPlusNonformat"/>
    <w:rsid w:val="002452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header"/>
    <w:basedOn w:val="a"/>
    <w:link w:val="a9"/>
    <w:uiPriority w:val="99"/>
    <w:semiHidden/>
    <w:unhideWhenUsed/>
    <w:rsid w:val="00293C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3C5D"/>
  </w:style>
  <w:style w:type="paragraph" w:styleId="aa">
    <w:name w:val="footer"/>
    <w:basedOn w:val="a"/>
    <w:link w:val="ab"/>
    <w:uiPriority w:val="99"/>
    <w:unhideWhenUsed/>
    <w:rsid w:val="00293C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3C5D"/>
  </w:style>
  <w:style w:type="paragraph" w:styleId="ac">
    <w:name w:val="Body Text"/>
    <w:basedOn w:val="a"/>
    <w:link w:val="ad"/>
    <w:uiPriority w:val="1"/>
    <w:qFormat/>
    <w:rsid w:val="00BF4551"/>
    <w:pPr>
      <w:widowControl w:val="0"/>
      <w:autoSpaceDE w:val="0"/>
      <w:autoSpaceDN w:val="0"/>
      <w:spacing w:after="0" w:line="240" w:lineRule="auto"/>
      <w:ind w:left="220"/>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uiPriority w:val="1"/>
    <w:rsid w:val="00BF4551"/>
    <w:rPr>
      <w:rFonts w:ascii="Times New Roman" w:eastAsia="Times New Roman" w:hAnsi="Times New Roman" w:cs="Times New Roman"/>
      <w:sz w:val="24"/>
      <w:szCs w:val="24"/>
      <w:lang w:bidi="ru-RU"/>
    </w:rPr>
  </w:style>
  <w:style w:type="table" w:customStyle="1" w:styleId="TableNormal">
    <w:name w:val="Table Normal"/>
    <w:uiPriority w:val="2"/>
    <w:semiHidden/>
    <w:unhideWhenUsed/>
    <w:qFormat/>
    <w:rsid w:val="00DA6CA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DA6CAC"/>
    <w:pPr>
      <w:widowControl w:val="0"/>
      <w:autoSpaceDE w:val="0"/>
      <w:autoSpaceDN w:val="0"/>
      <w:spacing w:after="0" w:line="240" w:lineRule="auto"/>
      <w:ind w:left="220"/>
      <w:jc w:val="center"/>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DA6CAC"/>
    <w:pPr>
      <w:widowControl w:val="0"/>
      <w:autoSpaceDE w:val="0"/>
      <w:autoSpaceDN w:val="0"/>
      <w:spacing w:after="0" w:line="240" w:lineRule="auto"/>
    </w:pPr>
    <w:rPr>
      <w:rFonts w:ascii="Times New Roman" w:eastAsia="Times New Roman" w:hAnsi="Times New Roman" w:cs="Times New Roman"/>
      <w:lang w:bidi="ru-RU"/>
    </w:rPr>
  </w:style>
  <w:style w:type="character" w:styleId="ae">
    <w:name w:val="Strong"/>
    <w:basedOn w:val="a0"/>
    <w:uiPriority w:val="22"/>
    <w:qFormat/>
    <w:rsid w:val="00CF7219"/>
    <w:rPr>
      <w:b/>
      <w:bCs/>
    </w:rPr>
  </w:style>
  <w:style w:type="character" w:customStyle="1" w:styleId="2">
    <w:name w:val="Основной текст (2)_"/>
    <w:link w:val="20"/>
    <w:rsid w:val="001A027A"/>
    <w:rPr>
      <w:sz w:val="28"/>
      <w:szCs w:val="28"/>
      <w:shd w:val="clear" w:color="auto" w:fill="FFFFFF"/>
    </w:rPr>
  </w:style>
  <w:style w:type="paragraph" w:customStyle="1" w:styleId="20">
    <w:name w:val="Основной текст (2)"/>
    <w:basedOn w:val="a"/>
    <w:link w:val="2"/>
    <w:rsid w:val="001A027A"/>
    <w:pPr>
      <w:widowControl w:val="0"/>
      <w:shd w:val="clear" w:color="auto" w:fill="FFFFFF"/>
      <w:spacing w:line="312" w:lineRule="exact"/>
      <w:ind w:hanging="56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3608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BC7983"/>
    <w:pPr>
      <w:spacing w:after="0" w:line="240" w:lineRule="auto"/>
    </w:pPr>
    <w:rPr>
      <w:rFonts w:eastAsiaTheme="minorHAnsi"/>
      <w:lang w:eastAsia="en-US"/>
    </w:rPr>
  </w:style>
  <w:style w:type="character" w:customStyle="1" w:styleId="a5">
    <w:name w:val="Без интервала Знак"/>
    <w:link w:val="a4"/>
    <w:uiPriority w:val="1"/>
    <w:rsid w:val="00BC7983"/>
    <w:rPr>
      <w:rFonts w:eastAsiaTheme="minorHAnsi"/>
      <w:lang w:eastAsia="en-US"/>
    </w:rPr>
  </w:style>
  <w:style w:type="character" w:customStyle="1" w:styleId="40">
    <w:name w:val="Заголовок 4 Знак"/>
    <w:basedOn w:val="a0"/>
    <w:link w:val="4"/>
    <w:uiPriority w:val="9"/>
    <w:rsid w:val="00360885"/>
    <w:rPr>
      <w:rFonts w:asciiTheme="majorHAnsi" w:eastAsiaTheme="majorEastAsia" w:hAnsiTheme="majorHAnsi" w:cstheme="majorBidi"/>
      <w:b/>
      <w:bCs/>
      <w:i/>
      <w:iCs/>
      <w:color w:val="4F81BD" w:themeColor="accent1"/>
    </w:rPr>
  </w:style>
  <w:style w:type="paragraph" w:styleId="a6">
    <w:name w:val="Normal (Web)"/>
    <w:basedOn w:val="a"/>
    <w:uiPriority w:val="99"/>
    <w:rsid w:val="002452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45211"/>
    <w:pPr>
      <w:ind w:left="720"/>
      <w:contextualSpacing/>
    </w:pPr>
    <w:rPr>
      <w:rFonts w:ascii="Calibri" w:eastAsia="Calibri" w:hAnsi="Calibri" w:cs="Times New Roman"/>
      <w:lang w:eastAsia="en-US"/>
    </w:rPr>
  </w:style>
  <w:style w:type="paragraph" w:customStyle="1" w:styleId="ConsPlusNonformat">
    <w:name w:val="ConsPlusNonformat"/>
    <w:rsid w:val="002452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8">
    <w:name w:val="header"/>
    <w:basedOn w:val="a"/>
    <w:link w:val="a9"/>
    <w:uiPriority w:val="99"/>
    <w:semiHidden/>
    <w:unhideWhenUsed/>
    <w:rsid w:val="00293C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3C5D"/>
  </w:style>
  <w:style w:type="paragraph" w:styleId="aa">
    <w:name w:val="footer"/>
    <w:basedOn w:val="a"/>
    <w:link w:val="ab"/>
    <w:uiPriority w:val="99"/>
    <w:unhideWhenUsed/>
    <w:rsid w:val="00293C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3C5D"/>
  </w:style>
  <w:style w:type="paragraph" w:styleId="ac">
    <w:name w:val="Body Text"/>
    <w:basedOn w:val="a"/>
    <w:link w:val="ad"/>
    <w:uiPriority w:val="1"/>
    <w:qFormat/>
    <w:rsid w:val="00BF4551"/>
    <w:pPr>
      <w:widowControl w:val="0"/>
      <w:autoSpaceDE w:val="0"/>
      <w:autoSpaceDN w:val="0"/>
      <w:spacing w:after="0" w:line="240" w:lineRule="auto"/>
      <w:ind w:left="220"/>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uiPriority w:val="1"/>
    <w:rsid w:val="00BF4551"/>
    <w:rPr>
      <w:rFonts w:ascii="Times New Roman" w:eastAsia="Times New Roman" w:hAnsi="Times New Roman" w:cs="Times New Roman"/>
      <w:sz w:val="24"/>
      <w:szCs w:val="24"/>
      <w:lang w:bidi="ru-RU"/>
    </w:rPr>
  </w:style>
  <w:style w:type="table" w:customStyle="1" w:styleId="TableNormal">
    <w:name w:val="Table Normal"/>
    <w:uiPriority w:val="2"/>
    <w:semiHidden/>
    <w:unhideWhenUsed/>
    <w:qFormat/>
    <w:rsid w:val="00DA6CA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DA6CAC"/>
    <w:pPr>
      <w:widowControl w:val="0"/>
      <w:autoSpaceDE w:val="0"/>
      <w:autoSpaceDN w:val="0"/>
      <w:spacing w:after="0" w:line="240" w:lineRule="auto"/>
      <w:ind w:left="220"/>
      <w:jc w:val="center"/>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DA6CAC"/>
    <w:pPr>
      <w:widowControl w:val="0"/>
      <w:autoSpaceDE w:val="0"/>
      <w:autoSpaceDN w:val="0"/>
      <w:spacing w:after="0" w:line="240" w:lineRule="auto"/>
    </w:pPr>
    <w:rPr>
      <w:rFonts w:ascii="Times New Roman" w:eastAsia="Times New Roman" w:hAnsi="Times New Roman" w:cs="Times New Roman"/>
      <w:lang w:bidi="ru-RU"/>
    </w:rPr>
  </w:style>
  <w:style w:type="character" w:styleId="ae">
    <w:name w:val="Strong"/>
    <w:basedOn w:val="a0"/>
    <w:uiPriority w:val="22"/>
    <w:qFormat/>
    <w:rsid w:val="00CF7219"/>
    <w:rPr>
      <w:b/>
      <w:bCs/>
    </w:rPr>
  </w:style>
  <w:style w:type="character" w:customStyle="1" w:styleId="2">
    <w:name w:val="Основной текст (2)_"/>
    <w:link w:val="20"/>
    <w:rsid w:val="001A027A"/>
    <w:rPr>
      <w:sz w:val="28"/>
      <w:szCs w:val="28"/>
      <w:shd w:val="clear" w:color="auto" w:fill="FFFFFF"/>
    </w:rPr>
  </w:style>
  <w:style w:type="paragraph" w:customStyle="1" w:styleId="20">
    <w:name w:val="Основной текст (2)"/>
    <w:basedOn w:val="a"/>
    <w:link w:val="2"/>
    <w:rsid w:val="001A027A"/>
    <w:pPr>
      <w:widowControl w:val="0"/>
      <w:shd w:val="clear" w:color="auto" w:fill="FFFFFF"/>
      <w:spacing w:line="312" w:lineRule="exact"/>
      <w:ind w:hanging="56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265">
      <w:bodyDiv w:val="1"/>
      <w:marLeft w:val="0"/>
      <w:marRight w:val="0"/>
      <w:marTop w:val="0"/>
      <w:marBottom w:val="0"/>
      <w:divBdr>
        <w:top w:val="none" w:sz="0" w:space="0" w:color="auto"/>
        <w:left w:val="none" w:sz="0" w:space="0" w:color="auto"/>
        <w:bottom w:val="none" w:sz="0" w:space="0" w:color="auto"/>
        <w:right w:val="none" w:sz="0" w:space="0" w:color="auto"/>
      </w:divBdr>
    </w:div>
    <w:div w:id="229003827">
      <w:bodyDiv w:val="1"/>
      <w:marLeft w:val="0"/>
      <w:marRight w:val="0"/>
      <w:marTop w:val="0"/>
      <w:marBottom w:val="0"/>
      <w:divBdr>
        <w:top w:val="none" w:sz="0" w:space="0" w:color="auto"/>
        <w:left w:val="none" w:sz="0" w:space="0" w:color="auto"/>
        <w:bottom w:val="none" w:sz="0" w:space="0" w:color="auto"/>
        <w:right w:val="none" w:sz="0" w:space="0" w:color="auto"/>
      </w:divBdr>
    </w:div>
    <w:div w:id="319886565">
      <w:bodyDiv w:val="1"/>
      <w:marLeft w:val="0"/>
      <w:marRight w:val="0"/>
      <w:marTop w:val="0"/>
      <w:marBottom w:val="0"/>
      <w:divBdr>
        <w:top w:val="none" w:sz="0" w:space="0" w:color="auto"/>
        <w:left w:val="none" w:sz="0" w:space="0" w:color="auto"/>
        <w:bottom w:val="none" w:sz="0" w:space="0" w:color="auto"/>
        <w:right w:val="none" w:sz="0" w:space="0" w:color="auto"/>
      </w:divBdr>
    </w:div>
    <w:div w:id="329597843">
      <w:bodyDiv w:val="1"/>
      <w:marLeft w:val="0"/>
      <w:marRight w:val="0"/>
      <w:marTop w:val="0"/>
      <w:marBottom w:val="0"/>
      <w:divBdr>
        <w:top w:val="none" w:sz="0" w:space="0" w:color="auto"/>
        <w:left w:val="none" w:sz="0" w:space="0" w:color="auto"/>
        <w:bottom w:val="none" w:sz="0" w:space="0" w:color="auto"/>
        <w:right w:val="none" w:sz="0" w:space="0" w:color="auto"/>
      </w:divBdr>
    </w:div>
    <w:div w:id="637802505">
      <w:bodyDiv w:val="1"/>
      <w:marLeft w:val="0"/>
      <w:marRight w:val="0"/>
      <w:marTop w:val="0"/>
      <w:marBottom w:val="0"/>
      <w:divBdr>
        <w:top w:val="none" w:sz="0" w:space="0" w:color="auto"/>
        <w:left w:val="none" w:sz="0" w:space="0" w:color="auto"/>
        <w:bottom w:val="none" w:sz="0" w:space="0" w:color="auto"/>
        <w:right w:val="none" w:sz="0" w:space="0" w:color="auto"/>
      </w:divBdr>
    </w:div>
    <w:div w:id="685062168">
      <w:bodyDiv w:val="1"/>
      <w:marLeft w:val="0"/>
      <w:marRight w:val="0"/>
      <w:marTop w:val="0"/>
      <w:marBottom w:val="0"/>
      <w:divBdr>
        <w:top w:val="none" w:sz="0" w:space="0" w:color="auto"/>
        <w:left w:val="none" w:sz="0" w:space="0" w:color="auto"/>
        <w:bottom w:val="none" w:sz="0" w:space="0" w:color="auto"/>
        <w:right w:val="none" w:sz="0" w:space="0" w:color="auto"/>
      </w:divBdr>
    </w:div>
    <w:div w:id="1799254199">
      <w:bodyDiv w:val="1"/>
      <w:marLeft w:val="0"/>
      <w:marRight w:val="0"/>
      <w:marTop w:val="0"/>
      <w:marBottom w:val="0"/>
      <w:divBdr>
        <w:top w:val="none" w:sz="0" w:space="0" w:color="auto"/>
        <w:left w:val="none" w:sz="0" w:space="0" w:color="auto"/>
        <w:bottom w:val="none" w:sz="0" w:space="0" w:color="auto"/>
        <w:right w:val="none" w:sz="0" w:space="0" w:color="auto"/>
      </w:divBdr>
    </w:div>
    <w:div w:id="2032143096">
      <w:bodyDiv w:val="1"/>
      <w:marLeft w:val="0"/>
      <w:marRight w:val="0"/>
      <w:marTop w:val="0"/>
      <w:marBottom w:val="0"/>
      <w:divBdr>
        <w:top w:val="none" w:sz="0" w:space="0" w:color="auto"/>
        <w:left w:val="none" w:sz="0" w:space="0" w:color="auto"/>
        <w:bottom w:val="none" w:sz="0" w:space="0" w:color="auto"/>
        <w:right w:val="none" w:sz="0" w:space="0" w:color="auto"/>
      </w:divBdr>
    </w:div>
    <w:div w:id="205005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F21A-418D-47F7-96B6-C3D857A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Microsoft</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Цветная сказка</dc:subject>
  <dc:creator>Говоруха О.В.</dc:creator>
  <cp:lastModifiedBy>2</cp:lastModifiedBy>
  <cp:revision>2</cp:revision>
  <dcterms:created xsi:type="dcterms:W3CDTF">2024-03-28T04:54:00Z</dcterms:created>
  <dcterms:modified xsi:type="dcterms:W3CDTF">2024-03-28T04:54:00Z</dcterms:modified>
</cp:coreProperties>
</file>