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88" w:rsidRDefault="00456B88" w:rsidP="00456B8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МОАУ «ГРИГОРЬЕВСКАЯ СОШ»</w:t>
      </w:r>
    </w:p>
    <w:p w:rsidR="00456B88" w:rsidRDefault="00456B88" w:rsidP="00456B88">
      <w:pPr>
        <w:shd w:val="clear" w:color="auto" w:fill="FFFFFF"/>
        <w:jc w:val="center"/>
        <w:rPr>
          <w:bCs/>
          <w:sz w:val="24"/>
          <w:szCs w:val="24"/>
        </w:rPr>
      </w:pPr>
    </w:p>
    <w:p w:rsidR="00456B88" w:rsidRDefault="00456B88" w:rsidP="00456B88">
      <w:pPr>
        <w:shd w:val="clear" w:color="auto" w:fill="FFFFFF"/>
        <w:jc w:val="center"/>
        <w:rPr>
          <w:bCs/>
          <w:sz w:val="24"/>
          <w:szCs w:val="24"/>
        </w:rPr>
      </w:pPr>
    </w:p>
    <w:p w:rsidR="00456B88" w:rsidRDefault="00456B88" w:rsidP="00456B88">
      <w:pPr>
        <w:shd w:val="clear" w:color="auto" w:fill="FFFFFF"/>
        <w:jc w:val="center"/>
        <w:rPr>
          <w:bCs/>
          <w:sz w:val="24"/>
          <w:szCs w:val="24"/>
        </w:rPr>
      </w:pPr>
    </w:p>
    <w:p w:rsidR="00887551" w:rsidRDefault="00EE78DB" w:rsidP="00887551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  <w:r w:rsidR="00887551">
        <w:rPr>
          <w:bCs/>
          <w:sz w:val="24"/>
          <w:szCs w:val="24"/>
        </w:rPr>
        <w:t xml:space="preserve">                                                                                  </w:t>
      </w:r>
      <w:r w:rsidR="00481F9E">
        <w:rPr>
          <w:bCs/>
          <w:sz w:val="24"/>
          <w:szCs w:val="24"/>
        </w:rPr>
        <w:t>РАССМОТРЕНО</w:t>
      </w:r>
    </w:p>
    <w:p w:rsidR="00887551" w:rsidRDefault="00D95DB0" w:rsidP="00887551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Приказ № 257  </w:t>
      </w:r>
      <w:r w:rsidR="00887551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 xml:space="preserve">03.12.2018                                             </w:t>
      </w:r>
      <w:r w:rsidR="00887551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совещании при директоре</w:t>
      </w:r>
    </w:p>
    <w:p w:rsidR="004A4299" w:rsidRPr="00887551" w:rsidRDefault="00887551" w:rsidP="00887551">
      <w:pPr>
        <w:shd w:val="clear" w:color="auto" w:fill="FFFFFF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Директор_____________</w:t>
      </w:r>
      <w:r w:rsidR="00EE78DB">
        <w:rPr>
          <w:bCs/>
          <w:sz w:val="24"/>
          <w:szCs w:val="24"/>
        </w:rPr>
        <w:t>В.М.Бражникова</w:t>
      </w:r>
      <w:proofErr w:type="spellEnd"/>
      <w:r>
        <w:rPr>
          <w:bCs/>
          <w:sz w:val="24"/>
          <w:szCs w:val="24"/>
        </w:rPr>
        <w:t xml:space="preserve">    </w:t>
      </w:r>
      <w:r w:rsidR="00D95DB0">
        <w:rPr>
          <w:bCs/>
          <w:sz w:val="24"/>
          <w:szCs w:val="24"/>
        </w:rPr>
        <w:t xml:space="preserve">                     Протокол №</w:t>
      </w:r>
      <w:r w:rsidR="00EE78DB">
        <w:rPr>
          <w:bCs/>
          <w:sz w:val="24"/>
          <w:szCs w:val="24"/>
        </w:rPr>
        <w:t>3</w:t>
      </w:r>
      <w:r w:rsidR="00D95D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от</w:t>
      </w:r>
      <w:r w:rsidR="00EE78DB">
        <w:rPr>
          <w:bCs/>
          <w:sz w:val="24"/>
          <w:szCs w:val="24"/>
        </w:rPr>
        <w:t xml:space="preserve"> 30.11.2018</w:t>
      </w:r>
      <w:r>
        <w:rPr>
          <w:bCs/>
          <w:sz w:val="24"/>
          <w:szCs w:val="24"/>
        </w:rPr>
        <w:t xml:space="preserve"> </w:t>
      </w:r>
    </w:p>
    <w:p w:rsidR="00887551" w:rsidRDefault="00887551" w:rsidP="00887551">
      <w:pPr>
        <w:shd w:val="clear" w:color="auto" w:fill="FFFFFF"/>
        <w:spacing w:line="274" w:lineRule="exact"/>
        <w:ind w:right="883" w:firstLine="709"/>
        <w:jc w:val="center"/>
        <w:rPr>
          <w:b/>
          <w:bCs/>
          <w:sz w:val="22"/>
          <w:szCs w:val="22"/>
        </w:rPr>
      </w:pPr>
    </w:p>
    <w:p w:rsidR="00EE78DB" w:rsidRDefault="00EE78DB" w:rsidP="0065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EE78DB" w:rsidRDefault="00EE78DB" w:rsidP="0065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65500A" w:rsidRPr="00EE78DB" w:rsidRDefault="0065500A" w:rsidP="0065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8"/>
        </w:rPr>
      </w:pPr>
      <w:r w:rsidRPr="00EE78DB">
        <w:rPr>
          <w:b/>
          <w:bCs/>
          <w:sz w:val="24"/>
          <w:szCs w:val="28"/>
        </w:rPr>
        <w:t>ПОЛОЖЕНИЕ</w:t>
      </w:r>
    </w:p>
    <w:p w:rsidR="0065500A" w:rsidRPr="00EE78DB" w:rsidRDefault="0065500A" w:rsidP="0065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8"/>
        </w:rPr>
      </w:pPr>
      <w:r w:rsidRPr="00EE78DB">
        <w:rPr>
          <w:b/>
          <w:bCs/>
          <w:sz w:val="24"/>
          <w:szCs w:val="28"/>
        </w:rPr>
        <w:t xml:space="preserve">О </w:t>
      </w:r>
      <w:proofErr w:type="gramStart"/>
      <w:r w:rsidRPr="00EE78DB">
        <w:rPr>
          <w:b/>
          <w:bCs/>
          <w:sz w:val="24"/>
          <w:szCs w:val="28"/>
        </w:rPr>
        <w:t>ПСИХОЛОГО--ПЕДАГОГИЧЕСКОМ</w:t>
      </w:r>
      <w:proofErr w:type="gramEnd"/>
      <w:r w:rsidRPr="00EE78DB">
        <w:rPr>
          <w:b/>
          <w:bCs/>
          <w:sz w:val="24"/>
          <w:szCs w:val="28"/>
        </w:rPr>
        <w:t xml:space="preserve"> КОНСИЛИУМЕ </w:t>
      </w:r>
    </w:p>
    <w:p w:rsidR="0065500A" w:rsidRPr="00EE78DB" w:rsidRDefault="0065500A" w:rsidP="0065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8"/>
        </w:rPr>
      </w:pPr>
    </w:p>
    <w:p w:rsidR="0065500A" w:rsidRDefault="0065500A" w:rsidP="00655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65500A" w:rsidRPr="00EE78DB" w:rsidRDefault="0065500A" w:rsidP="00EE78DB">
      <w:pPr>
        <w:tabs>
          <w:tab w:val="left" w:pos="0"/>
          <w:tab w:val="left" w:pos="1080"/>
          <w:tab w:val="left" w:pos="3600"/>
        </w:tabs>
        <w:spacing w:before="120"/>
        <w:ind w:firstLine="540"/>
        <w:jc w:val="both"/>
        <w:rPr>
          <w:b/>
          <w:sz w:val="24"/>
          <w:szCs w:val="24"/>
        </w:rPr>
      </w:pPr>
      <w:r w:rsidRPr="00EE78DB">
        <w:rPr>
          <w:b/>
          <w:sz w:val="24"/>
          <w:szCs w:val="24"/>
        </w:rPr>
        <w:t>Общие положения: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Психолого-педагогический консилиум (далее –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>) является одной из форм взаимодействия специалистов образовательного учреждения, объединяющихся для психолого-педагогического сопровождения обучающихся, воспитанников с отклонениями в развитии и/или состояниями декомпенсации.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proofErr w:type="spellStart"/>
      <w:proofErr w:type="gram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образовательного учреждения в своей деятельности руководствуется Конвенцией ООН о правах ребенка, ФЗ №273 «Об образовании в РФ», постановлениями и распоряжениями Правительства РФ, постановлениями Комитета по образованию администрации края, города, района, Уставом образовательного учреждения, настоящим положением, договором между образовательным учреждением и родителями (законными представителями) обучающегося, воспитанника, договором между образовательным учреждением и учреждением (специалистом) для работы на консилиуме.</w:t>
      </w:r>
      <w:proofErr w:type="gramEnd"/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не является самостоятельным учреждением и не имеет самостоятельного статуса юридического лица. Специалисты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выполняют соответствующую работу в рамках основного рабочего времени, имеющихся у них функциональных обязанностей, корректируя индивидуальный план работы в соответствие с реальным запросом на участие в работе консилиума.</w:t>
      </w:r>
    </w:p>
    <w:p w:rsidR="0065500A" w:rsidRPr="00EE78DB" w:rsidRDefault="0065500A" w:rsidP="00EE78DB">
      <w:pPr>
        <w:tabs>
          <w:tab w:val="left" w:pos="0"/>
          <w:tab w:val="left" w:pos="1080"/>
          <w:tab w:val="left" w:pos="3600"/>
        </w:tabs>
        <w:spacing w:before="120"/>
        <w:ind w:firstLine="540"/>
        <w:jc w:val="both"/>
        <w:rPr>
          <w:b/>
          <w:sz w:val="24"/>
          <w:szCs w:val="24"/>
        </w:rPr>
      </w:pPr>
      <w:r w:rsidRPr="00EE78DB">
        <w:rPr>
          <w:b/>
          <w:sz w:val="24"/>
          <w:szCs w:val="24"/>
        </w:rPr>
        <w:t xml:space="preserve">Цели и задачи </w:t>
      </w:r>
      <w:proofErr w:type="spellStart"/>
      <w:r w:rsidRPr="00EE78DB">
        <w:rPr>
          <w:b/>
          <w:sz w:val="24"/>
          <w:szCs w:val="24"/>
        </w:rPr>
        <w:t>ППк</w:t>
      </w:r>
      <w:proofErr w:type="spellEnd"/>
      <w:r w:rsidRPr="00EE78DB">
        <w:rPr>
          <w:b/>
          <w:sz w:val="24"/>
          <w:szCs w:val="24"/>
        </w:rPr>
        <w:t>: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Целью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является обеспечение </w:t>
      </w:r>
      <w:proofErr w:type="spellStart"/>
      <w:r w:rsidRPr="00EE78DB">
        <w:rPr>
          <w:sz w:val="24"/>
          <w:szCs w:val="24"/>
        </w:rPr>
        <w:t>диагностико-коррекционного</w:t>
      </w:r>
      <w:proofErr w:type="spellEnd"/>
      <w:r w:rsidRPr="00EE78DB">
        <w:rPr>
          <w:sz w:val="24"/>
          <w:szCs w:val="24"/>
        </w:rPr>
        <w:t xml:space="preserve"> психолого-педагогического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учреждения, в соответствии со специальными образовательными потребностями, возрастными и индивидуальными потребностями, состоянием соматического и нервно-психического здоровья обучающихся, воспитанников.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Задачами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образовательного учреждения являются: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>выявление и ранняя (с первых дней пребывания в образовательном учреждении) диагностика отклонений в развитии и/или состояний декомпенсации;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>профилактика физических, интеллектуальных и эмоционально-личностных перегрузок и срывов;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>выявление резервных возможностей развития;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разработка рекомендаций учителю, воспитателю, родителям для обеспечения индивидуального подхода в процессе </w:t>
      </w:r>
      <w:proofErr w:type="spellStart"/>
      <w:r w:rsidRPr="00EE78DB">
        <w:rPr>
          <w:sz w:val="24"/>
          <w:szCs w:val="24"/>
        </w:rPr>
        <w:t>диагностико-коррекционного</w:t>
      </w:r>
      <w:proofErr w:type="spellEnd"/>
      <w:r w:rsidRPr="00EE78DB">
        <w:rPr>
          <w:sz w:val="24"/>
          <w:szCs w:val="24"/>
        </w:rPr>
        <w:t xml:space="preserve"> психолого-педагогического сопровождения;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>определение характера, продолжительности и эффективности специальной (коррекционной) помощи в рамках, имеющихся в данном образовательном учреждении возможностей;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lastRenderedPageBreak/>
        <w:t>решение вопроса о создании в рамках данного образовательного учреждения условий, адекватных индивидуальным особенностям развития ребенка, осуществление индивидуального подхода в рамках определенного образовательного предмета, перевод в специальный (компенсирующий, коррекционно-развивающий и т.д.) класс;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>определение путей интеграции обучающегося/воспитанника в класс/группу, работающую по основным образовательным программам, при положительной динамике и компенсации отклонений в развитии;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подготовка и ведение документации, отражающей актуальное развитие ребенка, динамику его состояния, овладение школьными навыками, умениями и знаниями, перспективное планирование с ним </w:t>
      </w:r>
      <w:r w:rsidRPr="00EE78DB">
        <w:rPr>
          <w:color w:val="000000"/>
          <w:spacing w:val="2"/>
          <w:sz w:val="24"/>
          <w:szCs w:val="24"/>
        </w:rPr>
        <w:t xml:space="preserve">специальной </w:t>
      </w:r>
      <w:r w:rsidRPr="00EE78DB">
        <w:rPr>
          <w:color w:val="000000"/>
          <w:spacing w:val="1"/>
          <w:sz w:val="24"/>
          <w:szCs w:val="24"/>
        </w:rPr>
        <w:t>коррекционной работы, проводимой специалистами</w:t>
      </w:r>
      <w:r w:rsidRPr="00EE78DB">
        <w:rPr>
          <w:sz w:val="24"/>
          <w:szCs w:val="24"/>
        </w:rPr>
        <w:t>, оценку ее эффективности;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>организация взаимодействия между специалистами и педагогическим коллективом, участвующими в работе с ребенком;</w:t>
      </w:r>
    </w:p>
    <w:p w:rsidR="0065500A" w:rsidRPr="00EE78DB" w:rsidRDefault="0065500A" w:rsidP="00EE78DB">
      <w:pPr>
        <w:numPr>
          <w:ilvl w:val="0"/>
          <w:numId w:val="3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направление ребенка на ТПМПК или более высокого уровня, при  возникновении трудностей диагностики, конфликтных ситуаций, при отсутствии положительной динамики в процессе реализации рекомендаций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>.</w:t>
      </w:r>
    </w:p>
    <w:p w:rsidR="0065500A" w:rsidRPr="00EE78DB" w:rsidRDefault="0065500A" w:rsidP="00EE78DB">
      <w:pPr>
        <w:tabs>
          <w:tab w:val="left" w:pos="0"/>
          <w:tab w:val="left" w:pos="1080"/>
          <w:tab w:val="left" w:pos="3600"/>
        </w:tabs>
        <w:spacing w:before="120"/>
        <w:ind w:firstLine="540"/>
        <w:jc w:val="both"/>
        <w:rPr>
          <w:b/>
          <w:sz w:val="24"/>
          <w:szCs w:val="24"/>
        </w:rPr>
      </w:pPr>
      <w:r w:rsidRPr="00EE78DB">
        <w:rPr>
          <w:b/>
          <w:sz w:val="24"/>
          <w:szCs w:val="24"/>
        </w:rPr>
        <w:t xml:space="preserve">Организация деятельности и состав </w:t>
      </w:r>
      <w:proofErr w:type="spellStart"/>
      <w:r w:rsidRPr="00EE78DB">
        <w:rPr>
          <w:b/>
          <w:sz w:val="24"/>
          <w:szCs w:val="24"/>
        </w:rPr>
        <w:t>ППк</w:t>
      </w:r>
      <w:proofErr w:type="spellEnd"/>
      <w:r w:rsidRPr="00EE78DB">
        <w:rPr>
          <w:b/>
          <w:sz w:val="24"/>
          <w:szCs w:val="24"/>
        </w:rPr>
        <w:t>: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может быть </w:t>
      </w:r>
      <w:proofErr w:type="gramStart"/>
      <w:r w:rsidRPr="00EE78DB">
        <w:rPr>
          <w:sz w:val="24"/>
          <w:szCs w:val="24"/>
        </w:rPr>
        <w:t>создан</w:t>
      </w:r>
      <w:proofErr w:type="gramEnd"/>
      <w:r w:rsidRPr="00EE78DB">
        <w:rPr>
          <w:sz w:val="24"/>
          <w:szCs w:val="24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Общее руководство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возлагается на руководителя образовательного учреждения.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утверждается приказом руководителя образовательного учреждения.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pacing w:val="-1"/>
          <w:sz w:val="24"/>
          <w:szCs w:val="24"/>
        </w:rPr>
      </w:pPr>
      <w:proofErr w:type="spellStart"/>
      <w:r w:rsidRPr="00EE78DB">
        <w:rPr>
          <w:color w:val="000000"/>
          <w:spacing w:val="3"/>
          <w:sz w:val="24"/>
          <w:szCs w:val="24"/>
        </w:rPr>
        <w:t>ППк</w:t>
      </w:r>
      <w:proofErr w:type="spellEnd"/>
      <w:r w:rsidRPr="00EE78DB">
        <w:rPr>
          <w:color w:val="000000"/>
          <w:spacing w:val="3"/>
          <w:sz w:val="24"/>
          <w:szCs w:val="24"/>
        </w:rPr>
        <w:t xml:space="preserve"> имеет постоянный состав: заместитель руководите</w:t>
      </w:r>
      <w:r w:rsidRPr="00EE78DB">
        <w:rPr>
          <w:color w:val="000000"/>
          <w:spacing w:val="-2"/>
          <w:sz w:val="24"/>
          <w:szCs w:val="24"/>
        </w:rPr>
        <w:t xml:space="preserve">ля образовательного учреждения по учебно-воспитательной </w:t>
      </w:r>
      <w:r w:rsidRPr="00EE78DB">
        <w:rPr>
          <w:color w:val="000000"/>
          <w:spacing w:val="-3"/>
          <w:sz w:val="24"/>
          <w:szCs w:val="24"/>
        </w:rPr>
        <w:t>работе (председатель консилиума), учитель</w:t>
      </w:r>
      <w:r w:rsidRPr="00EE78DB">
        <w:rPr>
          <w:color w:val="000000"/>
          <w:spacing w:val="3"/>
          <w:sz w:val="24"/>
          <w:szCs w:val="24"/>
        </w:rPr>
        <w:t>, пред</w:t>
      </w:r>
      <w:r w:rsidRPr="00EE78DB">
        <w:rPr>
          <w:color w:val="000000"/>
          <w:spacing w:val="-1"/>
          <w:sz w:val="24"/>
          <w:szCs w:val="24"/>
        </w:rPr>
        <w:t xml:space="preserve">ставляющий ребенка на </w:t>
      </w:r>
      <w:proofErr w:type="spellStart"/>
      <w:r w:rsidRPr="00EE78DB">
        <w:rPr>
          <w:color w:val="000000"/>
          <w:spacing w:val="-1"/>
          <w:sz w:val="24"/>
          <w:szCs w:val="24"/>
        </w:rPr>
        <w:t>ППк</w:t>
      </w:r>
      <w:proofErr w:type="spellEnd"/>
      <w:r w:rsidRPr="00EE78DB">
        <w:rPr>
          <w:color w:val="000000"/>
          <w:spacing w:val="-1"/>
          <w:sz w:val="24"/>
          <w:szCs w:val="24"/>
        </w:rPr>
        <w:t xml:space="preserve">, учителя </w:t>
      </w:r>
      <w:r w:rsidRPr="00EE78DB">
        <w:rPr>
          <w:color w:val="000000"/>
          <w:spacing w:val="3"/>
          <w:sz w:val="24"/>
          <w:szCs w:val="24"/>
        </w:rPr>
        <w:t xml:space="preserve">с большим опытом работы, </w:t>
      </w:r>
      <w:r w:rsidRPr="00EE78DB">
        <w:rPr>
          <w:color w:val="000000"/>
          <w:sz w:val="24"/>
          <w:szCs w:val="24"/>
        </w:rPr>
        <w:t>педагог-психолог.</w:t>
      </w:r>
      <w:r w:rsidRPr="00EE78DB">
        <w:rPr>
          <w:color w:val="000000"/>
          <w:spacing w:val="2"/>
          <w:sz w:val="24"/>
          <w:szCs w:val="24"/>
        </w:rPr>
        <w:t xml:space="preserve"> 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pacing w:val="-1"/>
          <w:sz w:val="24"/>
          <w:szCs w:val="24"/>
        </w:rPr>
      </w:pPr>
      <w:r w:rsidRPr="00EE78DB">
        <w:rPr>
          <w:sz w:val="24"/>
          <w:szCs w:val="24"/>
        </w:rPr>
        <w:t xml:space="preserve">Прием детей и подростков 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осуществляется как по </w:t>
      </w:r>
      <w:r w:rsidRPr="00EE78DB">
        <w:rPr>
          <w:spacing w:val="5"/>
          <w:sz w:val="24"/>
          <w:szCs w:val="24"/>
        </w:rPr>
        <w:t xml:space="preserve">инициативе родителей (лиц их заменяющих), так и по инициативе педагога </w:t>
      </w:r>
      <w:r w:rsidRPr="00EE78DB">
        <w:rPr>
          <w:spacing w:val="2"/>
          <w:sz w:val="24"/>
          <w:szCs w:val="24"/>
        </w:rPr>
        <w:t xml:space="preserve">класса, в котором обучается </w:t>
      </w:r>
      <w:r w:rsidRPr="00EE78DB">
        <w:rPr>
          <w:spacing w:val="4"/>
          <w:sz w:val="24"/>
          <w:szCs w:val="24"/>
        </w:rPr>
        <w:t xml:space="preserve">ребенок. В случае инициативы сотрудников образовательных учреждений </w:t>
      </w:r>
      <w:r w:rsidRPr="00EE78DB">
        <w:rPr>
          <w:spacing w:val="5"/>
          <w:sz w:val="24"/>
          <w:szCs w:val="24"/>
        </w:rPr>
        <w:t>должно быть получено согласие родителей (лиц</w:t>
      </w:r>
      <w:r w:rsidRPr="00EE78DB">
        <w:rPr>
          <w:i/>
          <w:spacing w:val="5"/>
          <w:sz w:val="24"/>
          <w:szCs w:val="24"/>
        </w:rPr>
        <w:t xml:space="preserve"> </w:t>
      </w:r>
      <w:r w:rsidRPr="00EE78DB">
        <w:rPr>
          <w:spacing w:val="5"/>
          <w:sz w:val="24"/>
          <w:szCs w:val="24"/>
        </w:rPr>
        <w:t>их заменяющих) на обследо</w:t>
      </w:r>
      <w:r w:rsidRPr="00EE78DB">
        <w:rPr>
          <w:spacing w:val="11"/>
          <w:sz w:val="24"/>
          <w:szCs w:val="24"/>
        </w:rPr>
        <w:t xml:space="preserve">вание ребенка. При несогласии родителей (лиц их заменяющих) с ними </w:t>
      </w:r>
      <w:r w:rsidRPr="00EE78DB">
        <w:rPr>
          <w:spacing w:val="8"/>
          <w:sz w:val="24"/>
          <w:szCs w:val="24"/>
        </w:rPr>
        <w:t xml:space="preserve">должна </w:t>
      </w:r>
      <w:proofErr w:type="gramStart"/>
      <w:r w:rsidRPr="00EE78DB">
        <w:rPr>
          <w:spacing w:val="8"/>
          <w:sz w:val="24"/>
          <w:szCs w:val="24"/>
        </w:rPr>
        <w:t>проводится</w:t>
      </w:r>
      <w:proofErr w:type="gramEnd"/>
      <w:r w:rsidRPr="00EE78DB">
        <w:rPr>
          <w:spacing w:val="8"/>
          <w:sz w:val="24"/>
          <w:szCs w:val="24"/>
        </w:rPr>
        <w:t xml:space="preserve"> психологическая работа психологом </w:t>
      </w:r>
      <w:proofErr w:type="spellStart"/>
      <w:r w:rsidRPr="00EE78DB">
        <w:rPr>
          <w:spacing w:val="8"/>
          <w:sz w:val="24"/>
          <w:szCs w:val="24"/>
        </w:rPr>
        <w:t>ППк</w:t>
      </w:r>
      <w:proofErr w:type="spellEnd"/>
      <w:r w:rsidRPr="00EE78DB">
        <w:rPr>
          <w:spacing w:val="8"/>
          <w:sz w:val="24"/>
          <w:szCs w:val="24"/>
        </w:rPr>
        <w:t xml:space="preserve"> по созда</w:t>
      </w:r>
      <w:r w:rsidRPr="00EE78DB">
        <w:rPr>
          <w:spacing w:val="6"/>
          <w:sz w:val="24"/>
          <w:szCs w:val="24"/>
        </w:rPr>
        <w:t xml:space="preserve">нию адекватного понимания проблемы. Во всех случаях согласие родителей </w:t>
      </w:r>
      <w:r w:rsidRPr="00EE78DB">
        <w:rPr>
          <w:spacing w:val="7"/>
          <w:sz w:val="24"/>
          <w:szCs w:val="24"/>
        </w:rPr>
        <w:t>(лиц их заменяющих) на обследование должно быть подтверждено распис</w:t>
      </w:r>
      <w:r w:rsidRPr="00EE78DB">
        <w:rPr>
          <w:spacing w:val="5"/>
          <w:sz w:val="24"/>
          <w:szCs w:val="24"/>
        </w:rPr>
        <w:t xml:space="preserve">кой родителей, которая хранится в карте развития ребенка заводимой в </w:t>
      </w:r>
      <w:proofErr w:type="spellStart"/>
      <w:r w:rsidRPr="00EE78DB">
        <w:rPr>
          <w:spacing w:val="5"/>
          <w:sz w:val="24"/>
          <w:szCs w:val="24"/>
        </w:rPr>
        <w:t>ППк</w:t>
      </w:r>
      <w:proofErr w:type="spellEnd"/>
      <w:r w:rsidRPr="00EE78DB">
        <w:rPr>
          <w:spacing w:val="5"/>
          <w:sz w:val="24"/>
          <w:szCs w:val="24"/>
        </w:rPr>
        <w:t xml:space="preserve">. </w:t>
      </w:r>
      <w:r w:rsidRPr="00EE78DB">
        <w:rPr>
          <w:spacing w:val="6"/>
          <w:sz w:val="24"/>
          <w:szCs w:val="24"/>
        </w:rPr>
        <w:t>Медицинский работник, представля</w:t>
      </w:r>
      <w:r w:rsidRPr="00EE78DB">
        <w:rPr>
          <w:spacing w:val="5"/>
          <w:sz w:val="24"/>
          <w:szCs w:val="24"/>
        </w:rPr>
        <w:t>ющий интересы ребенка в</w:t>
      </w:r>
      <w:r w:rsidRPr="00EE78DB">
        <w:rPr>
          <w:spacing w:val="2"/>
          <w:sz w:val="24"/>
          <w:szCs w:val="24"/>
        </w:rPr>
        <w:t xml:space="preserve"> </w:t>
      </w:r>
      <w:proofErr w:type="spellStart"/>
      <w:r w:rsidRPr="00EE78DB">
        <w:rPr>
          <w:spacing w:val="2"/>
          <w:sz w:val="24"/>
          <w:szCs w:val="24"/>
        </w:rPr>
        <w:t>ППк</w:t>
      </w:r>
      <w:proofErr w:type="spellEnd"/>
      <w:r w:rsidRPr="00EE78DB">
        <w:rPr>
          <w:spacing w:val="5"/>
          <w:sz w:val="24"/>
          <w:szCs w:val="24"/>
        </w:rPr>
        <w:t xml:space="preserve"> образовательного учреждения, </w:t>
      </w:r>
      <w:r w:rsidRPr="00EE78DB">
        <w:rPr>
          <w:spacing w:val="2"/>
          <w:sz w:val="24"/>
          <w:szCs w:val="24"/>
        </w:rPr>
        <w:t xml:space="preserve">при наличии показаний и с согласия родителей (законных </w:t>
      </w:r>
      <w:r w:rsidRPr="00EE78DB">
        <w:rPr>
          <w:spacing w:val="5"/>
          <w:sz w:val="24"/>
          <w:szCs w:val="24"/>
        </w:rPr>
        <w:t>представителей), д</w:t>
      </w:r>
      <w:r w:rsidRPr="00EE78DB">
        <w:rPr>
          <w:sz w:val="24"/>
          <w:szCs w:val="24"/>
        </w:rPr>
        <w:t xml:space="preserve">ля получения дополнительной </w:t>
      </w:r>
      <w:r w:rsidRPr="00EE78DB">
        <w:rPr>
          <w:spacing w:val="2"/>
          <w:sz w:val="24"/>
          <w:szCs w:val="24"/>
        </w:rPr>
        <w:t xml:space="preserve">медицинской информации о ребенке направляет запрос </w:t>
      </w:r>
      <w:r w:rsidRPr="00EE78DB">
        <w:rPr>
          <w:spacing w:val="1"/>
          <w:sz w:val="24"/>
          <w:szCs w:val="24"/>
        </w:rPr>
        <w:t>соответствующим медицинским специалистам</w:t>
      </w:r>
      <w:r w:rsidRPr="00EE78DB">
        <w:rPr>
          <w:spacing w:val="-1"/>
          <w:sz w:val="24"/>
          <w:szCs w:val="24"/>
        </w:rPr>
        <w:t>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pacing w:val="-1"/>
          <w:sz w:val="24"/>
          <w:szCs w:val="24"/>
        </w:rPr>
      </w:pPr>
      <w:r w:rsidRPr="00EE78DB">
        <w:rPr>
          <w:sz w:val="24"/>
          <w:szCs w:val="24"/>
        </w:rPr>
        <w:t xml:space="preserve">Работа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по обследованию детей осуществляется в при</w:t>
      </w:r>
      <w:r w:rsidRPr="00EE78DB">
        <w:rPr>
          <w:spacing w:val="2"/>
          <w:sz w:val="24"/>
          <w:szCs w:val="24"/>
        </w:rPr>
        <w:t xml:space="preserve">сутствии родителей (лиц их заменяющих). Прием подростков старше 12 лет, </w:t>
      </w:r>
      <w:r w:rsidRPr="00EE78DB">
        <w:rPr>
          <w:sz w:val="24"/>
          <w:szCs w:val="24"/>
        </w:rPr>
        <w:t>обратившихся по личной инициативе, допускается без сопровождения роди</w:t>
      </w:r>
      <w:r w:rsidRPr="00EE78DB">
        <w:rPr>
          <w:spacing w:val="-1"/>
          <w:sz w:val="24"/>
          <w:szCs w:val="24"/>
        </w:rPr>
        <w:t>телей.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4"/>
          <w:sz w:val="24"/>
          <w:szCs w:val="24"/>
        </w:rPr>
      </w:pPr>
      <w:r w:rsidRPr="00EE78DB">
        <w:rPr>
          <w:color w:val="000000"/>
          <w:spacing w:val="4"/>
          <w:sz w:val="24"/>
          <w:szCs w:val="24"/>
        </w:rPr>
        <w:t xml:space="preserve">Обследование  ребенка  проводится каждым  специалистом </w:t>
      </w:r>
      <w:proofErr w:type="spellStart"/>
      <w:r w:rsidRPr="00EE78DB">
        <w:rPr>
          <w:color w:val="000000"/>
          <w:spacing w:val="4"/>
          <w:sz w:val="24"/>
          <w:szCs w:val="24"/>
        </w:rPr>
        <w:t>ППк</w:t>
      </w:r>
      <w:proofErr w:type="spellEnd"/>
      <w:r w:rsidRPr="00EE78DB">
        <w:rPr>
          <w:color w:val="000000"/>
          <w:spacing w:val="4"/>
          <w:sz w:val="24"/>
          <w:szCs w:val="24"/>
        </w:rPr>
        <w:t xml:space="preserve">  индивидуально.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4"/>
          <w:sz w:val="24"/>
          <w:szCs w:val="24"/>
        </w:rPr>
      </w:pPr>
      <w:r w:rsidRPr="00EE78DB">
        <w:rPr>
          <w:color w:val="000000"/>
          <w:spacing w:val="5"/>
          <w:sz w:val="24"/>
          <w:szCs w:val="24"/>
        </w:rPr>
        <w:t xml:space="preserve">Результаты обследований специалистами </w:t>
      </w:r>
      <w:proofErr w:type="spellStart"/>
      <w:r w:rsidRPr="00EE78DB">
        <w:rPr>
          <w:color w:val="000000"/>
          <w:spacing w:val="5"/>
          <w:sz w:val="24"/>
          <w:szCs w:val="24"/>
        </w:rPr>
        <w:t>ППк</w:t>
      </w:r>
      <w:proofErr w:type="spellEnd"/>
      <w:r w:rsidRPr="00EE78DB">
        <w:rPr>
          <w:color w:val="000000"/>
          <w:spacing w:val="5"/>
          <w:sz w:val="24"/>
          <w:szCs w:val="24"/>
        </w:rPr>
        <w:t xml:space="preserve"> вносятся в карту развития ребенка. </w:t>
      </w:r>
      <w:r w:rsidRPr="00EE78DB">
        <w:rPr>
          <w:color w:val="000000"/>
          <w:spacing w:val="8"/>
          <w:sz w:val="24"/>
          <w:szCs w:val="24"/>
        </w:rPr>
        <w:t xml:space="preserve">На основании полученных данных </w:t>
      </w:r>
      <w:r w:rsidRPr="00EE78DB">
        <w:rPr>
          <w:color w:val="000000"/>
          <w:spacing w:val="4"/>
          <w:sz w:val="24"/>
          <w:szCs w:val="24"/>
        </w:rPr>
        <w:t>коллегиально</w:t>
      </w:r>
      <w:r w:rsidRPr="00EE78DB">
        <w:rPr>
          <w:i/>
          <w:color w:val="000000"/>
          <w:spacing w:val="4"/>
          <w:sz w:val="24"/>
          <w:szCs w:val="24"/>
        </w:rPr>
        <w:t xml:space="preserve"> </w:t>
      </w:r>
      <w:r w:rsidRPr="00EE78DB">
        <w:rPr>
          <w:color w:val="000000"/>
          <w:spacing w:val="4"/>
          <w:sz w:val="24"/>
          <w:szCs w:val="24"/>
        </w:rPr>
        <w:t xml:space="preserve">составляется заключение консилиума и рекомендации об </w:t>
      </w:r>
      <w:r w:rsidRPr="00EE78DB">
        <w:rPr>
          <w:color w:val="000000"/>
          <w:spacing w:val="5"/>
          <w:sz w:val="24"/>
          <w:szCs w:val="24"/>
        </w:rPr>
        <w:t xml:space="preserve">условиях и виде </w:t>
      </w:r>
      <w:r w:rsidRPr="00EE78DB">
        <w:rPr>
          <w:color w:val="000000"/>
          <w:spacing w:val="2"/>
          <w:sz w:val="24"/>
          <w:szCs w:val="24"/>
        </w:rPr>
        <w:t xml:space="preserve">специальной </w:t>
      </w:r>
      <w:r w:rsidRPr="00EE78DB">
        <w:rPr>
          <w:color w:val="000000"/>
          <w:spacing w:val="1"/>
          <w:sz w:val="24"/>
          <w:szCs w:val="24"/>
        </w:rPr>
        <w:t>коррекционной работы,</w:t>
      </w:r>
      <w:r w:rsidRPr="00EE78DB">
        <w:rPr>
          <w:color w:val="000000"/>
          <w:spacing w:val="5"/>
          <w:sz w:val="24"/>
          <w:szCs w:val="24"/>
        </w:rPr>
        <w:t xml:space="preserve"> обучения, воспитания и социальной адаптации ребен</w:t>
      </w:r>
      <w:r w:rsidRPr="00EE78DB">
        <w:rPr>
          <w:color w:val="000000"/>
          <w:spacing w:val="4"/>
          <w:sz w:val="24"/>
          <w:szCs w:val="24"/>
        </w:rPr>
        <w:t>ка с учетом его индивидуальных возможностей и особенностей.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pacing w:val="-1"/>
          <w:sz w:val="24"/>
          <w:szCs w:val="24"/>
        </w:rPr>
        <w:t xml:space="preserve">В ситуации </w:t>
      </w:r>
      <w:proofErr w:type="spellStart"/>
      <w:r w:rsidRPr="00EE78DB">
        <w:rPr>
          <w:spacing w:val="-1"/>
          <w:sz w:val="24"/>
          <w:szCs w:val="24"/>
        </w:rPr>
        <w:t>диагностически</w:t>
      </w:r>
      <w:proofErr w:type="spellEnd"/>
      <w:r w:rsidRPr="00EE78DB">
        <w:rPr>
          <w:spacing w:val="-1"/>
          <w:sz w:val="24"/>
          <w:szCs w:val="24"/>
        </w:rPr>
        <w:t xml:space="preserve"> сложных случаев, конфликтных момен</w:t>
      </w:r>
      <w:r w:rsidRPr="00EE78DB">
        <w:rPr>
          <w:sz w:val="24"/>
          <w:szCs w:val="24"/>
        </w:rPr>
        <w:t xml:space="preserve">тов, невозможности для членов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однозначного решения об обучении и </w:t>
      </w:r>
      <w:r w:rsidRPr="00EE78DB">
        <w:rPr>
          <w:spacing w:val="1"/>
          <w:sz w:val="24"/>
          <w:szCs w:val="24"/>
        </w:rPr>
        <w:t>воспитании ребенка, он направляется на ТПМПК</w:t>
      </w:r>
      <w:r w:rsidRPr="00EE78DB">
        <w:rPr>
          <w:spacing w:val="-2"/>
          <w:sz w:val="24"/>
          <w:szCs w:val="24"/>
        </w:rPr>
        <w:t xml:space="preserve"> для углубленной диагностики. Для нап</w:t>
      </w:r>
      <w:r w:rsidRPr="00EE78DB">
        <w:rPr>
          <w:sz w:val="24"/>
          <w:szCs w:val="24"/>
        </w:rPr>
        <w:t xml:space="preserve">равления на ТПМПК заполняется </w:t>
      </w:r>
      <w:r w:rsidRPr="00EE78DB">
        <w:rPr>
          <w:sz w:val="24"/>
          <w:szCs w:val="24"/>
        </w:rPr>
        <w:lastRenderedPageBreak/>
        <w:t>стандартизованная форма.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1"/>
          <w:sz w:val="24"/>
          <w:szCs w:val="24"/>
        </w:rPr>
      </w:pPr>
      <w:r w:rsidRPr="00EE78DB">
        <w:rPr>
          <w:color w:val="000000"/>
          <w:spacing w:val="4"/>
          <w:sz w:val="24"/>
          <w:szCs w:val="24"/>
        </w:rPr>
        <w:t xml:space="preserve">Специалисты, включенные в </w:t>
      </w:r>
      <w:proofErr w:type="spellStart"/>
      <w:r w:rsidRPr="00EE78DB">
        <w:rPr>
          <w:color w:val="000000"/>
          <w:spacing w:val="4"/>
          <w:sz w:val="24"/>
          <w:szCs w:val="24"/>
        </w:rPr>
        <w:t>ППк</w:t>
      </w:r>
      <w:proofErr w:type="spellEnd"/>
      <w:r w:rsidRPr="00EE78DB">
        <w:rPr>
          <w:color w:val="000000"/>
          <w:spacing w:val="4"/>
          <w:sz w:val="24"/>
          <w:szCs w:val="24"/>
        </w:rPr>
        <w:t>, выполняют ра</w:t>
      </w:r>
      <w:r w:rsidRPr="00EE78DB">
        <w:rPr>
          <w:color w:val="000000"/>
          <w:spacing w:val="2"/>
          <w:sz w:val="24"/>
          <w:szCs w:val="24"/>
        </w:rPr>
        <w:t xml:space="preserve">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</w:t>
      </w:r>
      <w:r w:rsidRPr="00EE78DB">
        <w:rPr>
          <w:color w:val="000000"/>
          <w:spacing w:val="4"/>
          <w:sz w:val="24"/>
          <w:szCs w:val="24"/>
        </w:rPr>
        <w:t xml:space="preserve">и/или состояниями декомпенсации. Специалистам может </w:t>
      </w:r>
      <w:r w:rsidRPr="00EE78DB">
        <w:rPr>
          <w:color w:val="000000"/>
          <w:spacing w:val="-1"/>
          <w:sz w:val="24"/>
          <w:szCs w:val="24"/>
        </w:rPr>
        <w:t>быть установлена доплата за увеличение объема работ, раз</w:t>
      </w:r>
      <w:r w:rsidRPr="00EE78DB">
        <w:rPr>
          <w:color w:val="000000"/>
          <w:spacing w:val="4"/>
          <w:sz w:val="24"/>
          <w:szCs w:val="24"/>
        </w:rPr>
        <w:t>мер которой в соответствии со ст. ст. 32 и 54 Закона Рос</w:t>
      </w:r>
      <w:r w:rsidRPr="00EE78DB">
        <w:rPr>
          <w:color w:val="000000"/>
          <w:spacing w:val="2"/>
          <w:sz w:val="24"/>
          <w:szCs w:val="24"/>
        </w:rPr>
        <w:t>сийской Федерации «Об образовании» определяется обра</w:t>
      </w:r>
      <w:r w:rsidRPr="00EE78DB">
        <w:rPr>
          <w:color w:val="000000"/>
          <w:spacing w:val="3"/>
          <w:sz w:val="24"/>
          <w:szCs w:val="24"/>
        </w:rPr>
        <w:t xml:space="preserve">зовательным учреждением самостоятельно. С этой целью </w:t>
      </w:r>
      <w:r w:rsidRPr="00EE78DB">
        <w:rPr>
          <w:color w:val="000000"/>
          <w:spacing w:val="-1"/>
          <w:sz w:val="24"/>
          <w:szCs w:val="24"/>
        </w:rPr>
        <w:t xml:space="preserve">необходимые ассигнования для оплаты труда специалистов за работу в составе </w:t>
      </w:r>
      <w:proofErr w:type="spellStart"/>
      <w:r w:rsidRPr="00EE78DB">
        <w:rPr>
          <w:color w:val="000000"/>
          <w:spacing w:val="-1"/>
          <w:sz w:val="24"/>
          <w:szCs w:val="24"/>
        </w:rPr>
        <w:t>ППк</w:t>
      </w:r>
      <w:proofErr w:type="spellEnd"/>
      <w:r w:rsidRPr="00EE78DB">
        <w:rPr>
          <w:color w:val="000000"/>
          <w:spacing w:val="-1"/>
          <w:sz w:val="24"/>
          <w:szCs w:val="24"/>
        </w:rPr>
        <w:t xml:space="preserve"> следует планировать заблаговременно.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pacing w:val="4"/>
          <w:sz w:val="24"/>
          <w:szCs w:val="24"/>
        </w:rPr>
      </w:pPr>
      <w:r w:rsidRPr="00EE78DB">
        <w:rPr>
          <w:color w:val="000000"/>
          <w:spacing w:val="3"/>
          <w:sz w:val="24"/>
          <w:szCs w:val="24"/>
        </w:rPr>
        <w:t xml:space="preserve">На ребенка, проходящего обследование в </w:t>
      </w:r>
      <w:proofErr w:type="gramStart"/>
      <w:r w:rsidRPr="00EE78DB">
        <w:rPr>
          <w:color w:val="000000"/>
          <w:spacing w:val="3"/>
          <w:sz w:val="24"/>
          <w:szCs w:val="24"/>
        </w:rPr>
        <w:t>школьном</w:t>
      </w:r>
      <w:proofErr w:type="gramEnd"/>
      <w:r w:rsidRPr="00EE78DB">
        <w:rPr>
          <w:color w:val="000000"/>
          <w:spacing w:val="3"/>
          <w:sz w:val="24"/>
          <w:szCs w:val="24"/>
        </w:rPr>
        <w:t xml:space="preserve"> </w:t>
      </w:r>
      <w:proofErr w:type="spellStart"/>
      <w:r w:rsidRPr="00EE78DB">
        <w:rPr>
          <w:color w:val="000000"/>
          <w:spacing w:val="3"/>
          <w:sz w:val="24"/>
          <w:szCs w:val="24"/>
        </w:rPr>
        <w:t>ППк</w:t>
      </w:r>
      <w:proofErr w:type="spellEnd"/>
      <w:r w:rsidRPr="00EE78DB">
        <w:rPr>
          <w:color w:val="000000"/>
          <w:spacing w:val="3"/>
          <w:sz w:val="24"/>
          <w:szCs w:val="24"/>
        </w:rPr>
        <w:t>, заво</w:t>
      </w:r>
      <w:r w:rsidRPr="00EE78DB">
        <w:rPr>
          <w:color w:val="000000"/>
          <w:sz w:val="24"/>
          <w:szCs w:val="24"/>
        </w:rPr>
        <w:t>дится Карта Развития ребенка</w:t>
      </w:r>
      <w:r w:rsidRPr="00EE78DB">
        <w:rPr>
          <w:i/>
          <w:color w:val="000000"/>
          <w:sz w:val="24"/>
          <w:szCs w:val="24"/>
        </w:rPr>
        <w:t xml:space="preserve">, </w:t>
      </w:r>
      <w:r w:rsidRPr="00EE78DB">
        <w:rPr>
          <w:color w:val="000000"/>
          <w:sz w:val="24"/>
          <w:szCs w:val="24"/>
        </w:rPr>
        <w:t>в которой находятся все данные индивидуаль</w:t>
      </w:r>
      <w:r w:rsidRPr="00EE78DB">
        <w:rPr>
          <w:color w:val="000000"/>
          <w:spacing w:val="2"/>
          <w:sz w:val="24"/>
          <w:szCs w:val="24"/>
        </w:rPr>
        <w:t xml:space="preserve">ного обследования, заключение </w:t>
      </w:r>
      <w:proofErr w:type="spellStart"/>
      <w:r w:rsidRPr="00EE78DB">
        <w:rPr>
          <w:color w:val="000000"/>
          <w:spacing w:val="2"/>
          <w:sz w:val="24"/>
          <w:szCs w:val="24"/>
        </w:rPr>
        <w:t>ППк</w:t>
      </w:r>
      <w:proofErr w:type="spellEnd"/>
      <w:r w:rsidRPr="00EE78DB">
        <w:rPr>
          <w:color w:val="000000"/>
          <w:spacing w:val="2"/>
          <w:sz w:val="24"/>
          <w:szCs w:val="24"/>
        </w:rPr>
        <w:t>, копии направлений во внешние организации, включая направление на ТПМПК. Кроме того, в Карту раз</w:t>
      </w:r>
      <w:r w:rsidRPr="00EE78DB">
        <w:rPr>
          <w:color w:val="000000"/>
          <w:spacing w:val="3"/>
          <w:sz w:val="24"/>
          <w:szCs w:val="24"/>
        </w:rPr>
        <w:t>вития ребенка вносятся данные об обучении его в классе</w:t>
      </w:r>
      <w:r w:rsidRPr="00EE78DB">
        <w:rPr>
          <w:color w:val="000000"/>
          <w:spacing w:val="4"/>
          <w:sz w:val="24"/>
          <w:szCs w:val="24"/>
        </w:rPr>
        <w:t xml:space="preserve"> ККО, КРО или</w:t>
      </w:r>
      <w:r w:rsidRPr="00EE78DB">
        <w:rPr>
          <w:color w:val="000000"/>
          <w:spacing w:val="3"/>
          <w:sz w:val="24"/>
          <w:szCs w:val="24"/>
        </w:rPr>
        <w:t xml:space="preserve"> общеобразовательном</w:t>
      </w:r>
      <w:r w:rsidRPr="00EE78DB">
        <w:rPr>
          <w:color w:val="000000"/>
          <w:spacing w:val="2"/>
          <w:sz w:val="24"/>
          <w:szCs w:val="24"/>
        </w:rPr>
        <w:t xml:space="preserve">, данные по специальной </w:t>
      </w:r>
      <w:r w:rsidRPr="00EE78DB">
        <w:rPr>
          <w:color w:val="000000"/>
          <w:spacing w:val="1"/>
          <w:sz w:val="24"/>
          <w:szCs w:val="24"/>
        </w:rPr>
        <w:t xml:space="preserve">коррекционной работе, проводимой специалистами психологами, логопедами, </w:t>
      </w:r>
      <w:r w:rsidRPr="00EE78DB">
        <w:rPr>
          <w:color w:val="000000"/>
          <w:spacing w:val="4"/>
          <w:sz w:val="24"/>
          <w:szCs w:val="24"/>
        </w:rPr>
        <w:t>другими специалистами, работающими с детьми</w:t>
      </w:r>
      <w:r w:rsidRPr="00EE78DB">
        <w:rPr>
          <w:color w:val="FF0000"/>
          <w:spacing w:val="4"/>
          <w:sz w:val="24"/>
          <w:szCs w:val="24"/>
        </w:rPr>
        <w:t xml:space="preserve">. </w:t>
      </w:r>
      <w:r w:rsidRPr="00EE78DB">
        <w:rPr>
          <w:spacing w:val="3"/>
          <w:sz w:val="24"/>
          <w:szCs w:val="24"/>
        </w:rPr>
        <w:t xml:space="preserve">Карта развития ребенка хранится у председателя </w:t>
      </w:r>
      <w:proofErr w:type="spellStart"/>
      <w:r w:rsidRPr="00EE78DB">
        <w:rPr>
          <w:spacing w:val="3"/>
          <w:sz w:val="24"/>
          <w:szCs w:val="24"/>
        </w:rPr>
        <w:t>ППк</w:t>
      </w:r>
      <w:proofErr w:type="spellEnd"/>
      <w:r w:rsidRPr="00EE78DB">
        <w:rPr>
          <w:spacing w:val="3"/>
          <w:sz w:val="24"/>
          <w:szCs w:val="24"/>
        </w:rPr>
        <w:t xml:space="preserve"> и выда</w:t>
      </w:r>
      <w:r w:rsidRPr="00EE78DB">
        <w:rPr>
          <w:sz w:val="24"/>
          <w:szCs w:val="24"/>
        </w:rPr>
        <w:t xml:space="preserve">ется только специалистам, работающим 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или в классах ККО/КРО. Пред</w:t>
      </w:r>
      <w:r w:rsidRPr="00EE78DB">
        <w:rPr>
          <w:spacing w:val="6"/>
          <w:sz w:val="24"/>
          <w:szCs w:val="24"/>
        </w:rPr>
        <w:t xml:space="preserve">седатель консилиума и специалисты </w:t>
      </w:r>
      <w:proofErr w:type="spellStart"/>
      <w:r w:rsidRPr="00EE78DB">
        <w:rPr>
          <w:spacing w:val="6"/>
          <w:sz w:val="24"/>
          <w:szCs w:val="24"/>
        </w:rPr>
        <w:t>ППк</w:t>
      </w:r>
      <w:proofErr w:type="spellEnd"/>
      <w:r w:rsidRPr="00EE78DB">
        <w:rPr>
          <w:spacing w:val="6"/>
          <w:sz w:val="24"/>
          <w:szCs w:val="24"/>
        </w:rPr>
        <w:t xml:space="preserve"> несут ответственность за кон</w:t>
      </w:r>
      <w:r w:rsidRPr="00EE78DB">
        <w:rPr>
          <w:sz w:val="24"/>
          <w:szCs w:val="24"/>
        </w:rPr>
        <w:t xml:space="preserve">фиденциальность информации о детях, проходивших обследования 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</w:t>
      </w:r>
      <w:r w:rsidRPr="00EE78DB">
        <w:rPr>
          <w:spacing w:val="4"/>
          <w:sz w:val="24"/>
          <w:szCs w:val="24"/>
        </w:rPr>
        <w:t>или обучающихся в классах ККО/КРО.</w:t>
      </w:r>
    </w:p>
    <w:p w:rsidR="0065500A" w:rsidRPr="00EE78DB" w:rsidRDefault="0065500A" w:rsidP="00EE78DB">
      <w:pPr>
        <w:tabs>
          <w:tab w:val="left" w:pos="0"/>
          <w:tab w:val="left" w:pos="1080"/>
        </w:tabs>
        <w:spacing w:before="120"/>
        <w:ind w:firstLine="540"/>
        <w:jc w:val="both"/>
        <w:rPr>
          <w:color w:val="000000"/>
          <w:spacing w:val="3"/>
          <w:sz w:val="24"/>
          <w:szCs w:val="24"/>
        </w:rPr>
      </w:pPr>
      <w:r w:rsidRPr="00EE78DB">
        <w:rPr>
          <w:color w:val="000000"/>
          <w:spacing w:val="7"/>
          <w:sz w:val="24"/>
          <w:szCs w:val="24"/>
        </w:rPr>
        <w:t xml:space="preserve">В случае направления ребенка </w:t>
      </w:r>
      <w:r w:rsidRPr="00EE78DB">
        <w:rPr>
          <w:color w:val="000000"/>
          <w:spacing w:val="4"/>
          <w:sz w:val="24"/>
          <w:szCs w:val="24"/>
        </w:rPr>
        <w:t>ТПМПК</w:t>
      </w:r>
      <w:r w:rsidRPr="00EE78DB">
        <w:rPr>
          <w:color w:val="000000"/>
          <w:spacing w:val="3"/>
          <w:sz w:val="24"/>
          <w:szCs w:val="24"/>
        </w:rPr>
        <w:t xml:space="preserve"> карта развития ребенка со всеми пред</w:t>
      </w:r>
      <w:r w:rsidRPr="00EE78DB">
        <w:rPr>
          <w:color w:val="000000"/>
          <w:spacing w:val="2"/>
          <w:sz w:val="24"/>
          <w:szCs w:val="24"/>
        </w:rPr>
        <w:t>ставлениями и коллегиальным заключением школьного консилиума передается сотрудника</w:t>
      </w:r>
      <w:r w:rsidRPr="00EE78DB">
        <w:rPr>
          <w:color w:val="000000"/>
          <w:spacing w:val="3"/>
          <w:sz w:val="24"/>
          <w:szCs w:val="24"/>
        </w:rPr>
        <w:t xml:space="preserve">ми консилиума в </w:t>
      </w:r>
      <w:r w:rsidRPr="00EE78DB">
        <w:rPr>
          <w:color w:val="000000"/>
          <w:spacing w:val="4"/>
          <w:sz w:val="24"/>
          <w:szCs w:val="24"/>
        </w:rPr>
        <w:t>ТПМПК</w:t>
      </w:r>
      <w:r w:rsidRPr="00EE78DB">
        <w:rPr>
          <w:color w:val="000000"/>
          <w:spacing w:val="3"/>
          <w:sz w:val="24"/>
          <w:szCs w:val="24"/>
        </w:rPr>
        <w:t>, при этом в журнале учета детей прошедших обследование, делается соответствующая запись.</w:t>
      </w:r>
    </w:p>
    <w:p w:rsidR="0065500A" w:rsidRPr="00EE78DB" w:rsidRDefault="0065500A" w:rsidP="00EE78DB">
      <w:pPr>
        <w:tabs>
          <w:tab w:val="left" w:pos="0"/>
          <w:tab w:val="left" w:pos="1080"/>
        </w:tabs>
        <w:spacing w:before="120"/>
        <w:ind w:firstLine="540"/>
        <w:jc w:val="both"/>
        <w:rPr>
          <w:color w:val="000000"/>
          <w:spacing w:val="4"/>
          <w:sz w:val="24"/>
          <w:szCs w:val="24"/>
        </w:rPr>
      </w:pPr>
      <w:r w:rsidRPr="00EE78DB">
        <w:rPr>
          <w:color w:val="000000"/>
          <w:spacing w:val="4"/>
          <w:sz w:val="24"/>
          <w:szCs w:val="24"/>
        </w:rPr>
        <w:t xml:space="preserve">После прохождения обследования ребенка специалистами ТПМПК в карту развития ребенка добавляются </w:t>
      </w:r>
      <w:r w:rsidRPr="00EE78DB">
        <w:rPr>
          <w:color w:val="000000"/>
          <w:spacing w:val="2"/>
          <w:sz w:val="24"/>
          <w:szCs w:val="24"/>
        </w:rPr>
        <w:t xml:space="preserve">соответствующие заключения и решение </w:t>
      </w:r>
      <w:r w:rsidRPr="00EE78DB">
        <w:rPr>
          <w:color w:val="000000"/>
          <w:spacing w:val="4"/>
          <w:sz w:val="24"/>
          <w:szCs w:val="24"/>
        </w:rPr>
        <w:t>ТПМПК</w:t>
      </w:r>
      <w:r w:rsidRPr="00EE78DB">
        <w:rPr>
          <w:color w:val="000000"/>
          <w:spacing w:val="2"/>
          <w:sz w:val="24"/>
          <w:szCs w:val="24"/>
        </w:rPr>
        <w:t xml:space="preserve">, после чего карта </w:t>
      </w:r>
      <w:r w:rsidRPr="00EE78DB">
        <w:rPr>
          <w:color w:val="000000"/>
          <w:spacing w:val="4"/>
          <w:sz w:val="24"/>
          <w:szCs w:val="24"/>
        </w:rPr>
        <w:t>возвращается в консилиум школы.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1"/>
          <w:sz w:val="24"/>
          <w:szCs w:val="24"/>
        </w:rPr>
      </w:pPr>
      <w:r w:rsidRPr="00EE78DB">
        <w:rPr>
          <w:color w:val="000000"/>
          <w:spacing w:val="6"/>
          <w:sz w:val="24"/>
          <w:szCs w:val="24"/>
        </w:rPr>
        <w:t xml:space="preserve">При направлении ребенка на </w:t>
      </w:r>
      <w:r w:rsidRPr="00EE78DB">
        <w:rPr>
          <w:color w:val="000000"/>
          <w:spacing w:val="3"/>
          <w:sz w:val="24"/>
          <w:szCs w:val="24"/>
        </w:rPr>
        <w:t xml:space="preserve">ТПМПК в архиве </w:t>
      </w:r>
      <w:proofErr w:type="spellStart"/>
      <w:r w:rsidRPr="00EE78DB">
        <w:rPr>
          <w:color w:val="000000"/>
          <w:spacing w:val="3"/>
          <w:sz w:val="24"/>
          <w:szCs w:val="24"/>
        </w:rPr>
        <w:t>ППк</w:t>
      </w:r>
      <w:proofErr w:type="spellEnd"/>
      <w:r w:rsidRPr="00EE78DB">
        <w:rPr>
          <w:color w:val="000000"/>
          <w:spacing w:val="3"/>
          <w:sz w:val="24"/>
          <w:szCs w:val="24"/>
        </w:rPr>
        <w:t xml:space="preserve"> образовательного учреждения </w:t>
      </w:r>
      <w:r w:rsidRPr="00EE78DB">
        <w:rPr>
          <w:color w:val="000000"/>
          <w:sz w:val="24"/>
          <w:szCs w:val="24"/>
        </w:rPr>
        <w:t xml:space="preserve">остается дубликат карты развития и делается запись в журнале регистрации о </w:t>
      </w:r>
      <w:r w:rsidRPr="00EE78DB">
        <w:rPr>
          <w:color w:val="000000"/>
          <w:spacing w:val="4"/>
          <w:sz w:val="24"/>
          <w:szCs w:val="24"/>
        </w:rPr>
        <w:t xml:space="preserve">проведенном обследовании и кратким резюме по ребенку. </w:t>
      </w:r>
      <w:r w:rsidRPr="00EE78DB">
        <w:rPr>
          <w:color w:val="000000"/>
          <w:spacing w:val="-2"/>
          <w:sz w:val="24"/>
          <w:szCs w:val="24"/>
        </w:rPr>
        <w:t>В случае выведении ребенка в другую образовательную систему по решению</w:t>
      </w:r>
      <w:r w:rsidRPr="00EE78DB">
        <w:rPr>
          <w:color w:val="000000"/>
          <w:spacing w:val="3"/>
          <w:sz w:val="24"/>
          <w:szCs w:val="24"/>
        </w:rPr>
        <w:t xml:space="preserve"> ТПМПК и согласии родителей на другую форму обучения дубликат Карты развития ребенка с копией итогового заключения ТПМПК остается в архиве </w:t>
      </w:r>
      <w:r w:rsidRPr="00EE78DB">
        <w:rPr>
          <w:color w:val="000000"/>
          <w:spacing w:val="-1"/>
          <w:sz w:val="24"/>
          <w:szCs w:val="24"/>
        </w:rPr>
        <w:t>консилиума, о чем делается специальная запись в журнале регистрации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4"/>
          <w:sz w:val="24"/>
          <w:szCs w:val="24"/>
        </w:rPr>
      </w:pPr>
      <w:r w:rsidRPr="00EE78DB">
        <w:rPr>
          <w:color w:val="000000"/>
          <w:spacing w:val="4"/>
          <w:sz w:val="24"/>
          <w:szCs w:val="24"/>
        </w:rPr>
        <w:t>Для индивидуализации коррекционной работы, составления более точного прогноза возможностей ребенка, а также в слож</w:t>
      </w:r>
      <w:r w:rsidRPr="00EE78DB">
        <w:rPr>
          <w:color w:val="000000"/>
          <w:spacing w:val="6"/>
          <w:sz w:val="24"/>
          <w:szCs w:val="24"/>
        </w:rPr>
        <w:t xml:space="preserve">ных диагностических случаях </w:t>
      </w:r>
      <w:proofErr w:type="spellStart"/>
      <w:r w:rsidRPr="00EE78DB">
        <w:rPr>
          <w:color w:val="000000"/>
          <w:spacing w:val="6"/>
          <w:sz w:val="24"/>
          <w:szCs w:val="24"/>
        </w:rPr>
        <w:t>ППк</w:t>
      </w:r>
      <w:proofErr w:type="spellEnd"/>
      <w:r w:rsidRPr="00EE78DB">
        <w:rPr>
          <w:color w:val="000000"/>
          <w:spacing w:val="6"/>
          <w:sz w:val="24"/>
          <w:szCs w:val="24"/>
        </w:rPr>
        <w:t xml:space="preserve"> может оформить его нахождение классе ККО/КРО как коррекционно-диагностическое обучение на опре</w:t>
      </w:r>
      <w:r w:rsidRPr="00EE78DB">
        <w:rPr>
          <w:color w:val="000000"/>
          <w:spacing w:val="5"/>
          <w:sz w:val="24"/>
          <w:szCs w:val="24"/>
        </w:rPr>
        <w:t>деленный период.</w:t>
      </w:r>
      <w:r w:rsidRPr="00EE78DB">
        <w:rPr>
          <w:color w:val="000000"/>
          <w:spacing w:val="4"/>
          <w:sz w:val="24"/>
          <w:szCs w:val="24"/>
        </w:rPr>
        <w:t xml:space="preserve"> </w:t>
      </w:r>
    </w:p>
    <w:p w:rsidR="0065500A" w:rsidRPr="00EE78DB" w:rsidRDefault="0065500A" w:rsidP="00EE78DB">
      <w:pPr>
        <w:tabs>
          <w:tab w:val="left" w:pos="0"/>
          <w:tab w:val="left" w:pos="1080"/>
        </w:tabs>
        <w:spacing w:before="120"/>
        <w:ind w:firstLine="540"/>
        <w:jc w:val="both"/>
        <w:rPr>
          <w:color w:val="000000"/>
          <w:spacing w:val="4"/>
          <w:sz w:val="24"/>
          <w:szCs w:val="24"/>
        </w:rPr>
      </w:pPr>
      <w:r w:rsidRPr="00EE78DB">
        <w:rPr>
          <w:color w:val="000000"/>
          <w:spacing w:val="4"/>
          <w:sz w:val="24"/>
          <w:szCs w:val="24"/>
        </w:rPr>
        <w:t>Контингент детей, обучающихся в режиме диагностического обуче</w:t>
      </w:r>
      <w:r w:rsidRPr="00EE78DB">
        <w:rPr>
          <w:color w:val="000000"/>
          <w:sz w:val="24"/>
          <w:szCs w:val="24"/>
        </w:rPr>
        <w:t xml:space="preserve">ния, определяется специальным коллегиальным заключением по результатам углубленного </w:t>
      </w:r>
      <w:r w:rsidRPr="00EE78DB">
        <w:rPr>
          <w:color w:val="000000"/>
          <w:spacing w:val="4"/>
          <w:sz w:val="24"/>
          <w:szCs w:val="24"/>
        </w:rPr>
        <w:t xml:space="preserve">обследования специалистами </w:t>
      </w:r>
      <w:proofErr w:type="spellStart"/>
      <w:r w:rsidRPr="00EE78DB">
        <w:rPr>
          <w:color w:val="000000"/>
          <w:spacing w:val="4"/>
          <w:sz w:val="24"/>
          <w:szCs w:val="24"/>
        </w:rPr>
        <w:t>ППк</w:t>
      </w:r>
      <w:proofErr w:type="spellEnd"/>
      <w:r w:rsidRPr="00EE78DB">
        <w:rPr>
          <w:color w:val="000000"/>
          <w:spacing w:val="4"/>
          <w:sz w:val="24"/>
          <w:szCs w:val="24"/>
        </w:rPr>
        <w:t xml:space="preserve"> и утверждается приказом директора </w:t>
      </w:r>
      <w:r w:rsidRPr="00EE78DB">
        <w:rPr>
          <w:color w:val="000000"/>
          <w:spacing w:val="7"/>
          <w:sz w:val="24"/>
          <w:szCs w:val="24"/>
        </w:rPr>
        <w:t xml:space="preserve">школы, на базе которой организуется эта форма обучения. В коллегиальном заключении </w:t>
      </w:r>
      <w:proofErr w:type="spellStart"/>
      <w:r w:rsidRPr="00EE78DB">
        <w:rPr>
          <w:color w:val="000000"/>
          <w:spacing w:val="3"/>
          <w:sz w:val="24"/>
          <w:szCs w:val="24"/>
        </w:rPr>
        <w:t>ППк</w:t>
      </w:r>
      <w:proofErr w:type="spellEnd"/>
      <w:r w:rsidRPr="00EE78DB">
        <w:rPr>
          <w:color w:val="000000"/>
          <w:spacing w:val="3"/>
          <w:sz w:val="24"/>
          <w:szCs w:val="24"/>
        </w:rPr>
        <w:t xml:space="preserve"> отмечается период диагностического обучения, по окончании кото</w:t>
      </w:r>
      <w:r w:rsidRPr="00EE78DB">
        <w:rPr>
          <w:color w:val="000000"/>
          <w:spacing w:val="2"/>
          <w:sz w:val="24"/>
          <w:szCs w:val="24"/>
        </w:rPr>
        <w:t>рого составляется заключение по результатам обучения и принимается решение о форме и виде дальнейшего обучения в</w:t>
      </w:r>
      <w:r w:rsidRPr="00EE78DB">
        <w:rPr>
          <w:color w:val="000000"/>
          <w:spacing w:val="16"/>
          <w:sz w:val="24"/>
          <w:szCs w:val="24"/>
        </w:rPr>
        <w:t xml:space="preserve"> </w:t>
      </w:r>
      <w:r w:rsidRPr="00EE78DB">
        <w:rPr>
          <w:color w:val="000000"/>
          <w:spacing w:val="2"/>
          <w:sz w:val="24"/>
          <w:szCs w:val="24"/>
        </w:rPr>
        <w:t>данной школе или переводе ребенка в адекватные его возможностям и осо</w:t>
      </w:r>
      <w:r w:rsidRPr="00EE78DB">
        <w:rPr>
          <w:color w:val="000000"/>
          <w:spacing w:val="4"/>
          <w:sz w:val="24"/>
          <w:szCs w:val="24"/>
        </w:rPr>
        <w:t>бенностям условия.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3"/>
          <w:sz w:val="24"/>
          <w:szCs w:val="24"/>
        </w:rPr>
      </w:pPr>
      <w:r w:rsidRPr="00EE78DB">
        <w:rPr>
          <w:color w:val="000000"/>
          <w:spacing w:val="5"/>
          <w:sz w:val="24"/>
          <w:szCs w:val="24"/>
        </w:rPr>
        <w:t>В четвертой четверти школьный консилиум обсуждает ре</w:t>
      </w:r>
      <w:r w:rsidRPr="00EE78DB">
        <w:rPr>
          <w:color w:val="000000"/>
          <w:spacing w:val="4"/>
          <w:sz w:val="24"/>
          <w:szCs w:val="24"/>
        </w:rPr>
        <w:t xml:space="preserve">зультаты </w:t>
      </w:r>
      <w:r w:rsidRPr="00EE78DB">
        <w:rPr>
          <w:color w:val="000000"/>
          <w:spacing w:val="2"/>
          <w:sz w:val="24"/>
          <w:szCs w:val="24"/>
        </w:rPr>
        <w:t xml:space="preserve">по </w:t>
      </w:r>
      <w:proofErr w:type="gramStart"/>
      <w:r w:rsidRPr="00EE78DB">
        <w:rPr>
          <w:color w:val="000000"/>
          <w:spacing w:val="2"/>
          <w:sz w:val="24"/>
          <w:szCs w:val="24"/>
        </w:rPr>
        <w:t xml:space="preserve">специальной </w:t>
      </w:r>
      <w:r w:rsidRPr="00EE78DB">
        <w:rPr>
          <w:color w:val="000000"/>
          <w:spacing w:val="1"/>
          <w:sz w:val="24"/>
          <w:szCs w:val="24"/>
        </w:rPr>
        <w:t>коррекционной работе, проводимой специалистами</w:t>
      </w:r>
      <w:r w:rsidRPr="00EE78DB">
        <w:rPr>
          <w:color w:val="000000"/>
          <w:spacing w:val="4"/>
          <w:sz w:val="24"/>
          <w:szCs w:val="24"/>
        </w:rPr>
        <w:t xml:space="preserve"> с каждым ребенком на основа</w:t>
      </w:r>
      <w:r w:rsidRPr="00EE78DB">
        <w:rPr>
          <w:color w:val="000000"/>
          <w:spacing w:val="11"/>
          <w:sz w:val="24"/>
          <w:szCs w:val="24"/>
        </w:rPr>
        <w:t>нии динамического наблюдения и принимается</w:t>
      </w:r>
      <w:proofErr w:type="gramEnd"/>
      <w:r w:rsidRPr="00EE78DB">
        <w:rPr>
          <w:color w:val="000000"/>
          <w:spacing w:val="11"/>
          <w:sz w:val="24"/>
          <w:szCs w:val="24"/>
        </w:rPr>
        <w:t xml:space="preserve"> решение о продолжении </w:t>
      </w:r>
      <w:r w:rsidRPr="00EE78DB">
        <w:rPr>
          <w:color w:val="000000"/>
          <w:spacing w:val="5"/>
          <w:sz w:val="24"/>
          <w:szCs w:val="24"/>
        </w:rPr>
        <w:t>обучения в условиях класса ККО/КРО, либо о выводе ребенка в другую образовательную систему. На детей, выводимых из классов ККО/КРО, составляется итого</w:t>
      </w:r>
      <w:r w:rsidRPr="00EE78DB">
        <w:rPr>
          <w:color w:val="000000"/>
          <w:spacing w:val="6"/>
          <w:sz w:val="24"/>
          <w:szCs w:val="24"/>
        </w:rPr>
        <w:t>вое заключение. В случае несогласия родителей (лиц их заменяющих) с ре</w:t>
      </w:r>
      <w:r w:rsidRPr="00EE78DB">
        <w:rPr>
          <w:color w:val="000000"/>
          <w:spacing w:val="8"/>
          <w:sz w:val="24"/>
          <w:szCs w:val="24"/>
        </w:rPr>
        <w:t xml:space="preserve">шением консилиума о выводе ребенка в другую образовательную систему, </w:t>
      </w:r>
      <w:r w:rsidRPr="00EE78DB">
        <w:rPr>
          <w:color w:val="000000"/>
          <w:spacing w:val="6"/>
          <w:sz w:val="24"/>
          <w:szCs w:val="24"/>
        </w:rPr>
        <w:t>ребенок направляется консилиумом на ТПМПК</w:t>
      </w:r>
      <w:r w:rsidRPr="00EE78DB">
        <w:rPr>
          <w:color w:val="000000"/>
          <w:spacing w:val="3"/>
          <w:sz w:val="24"/>
          <w:szCs w:val="24"/>
        </w:rPr>
        <w:t xml:space="preserve"> для подтверждения или уточнения рекомендации. Заключение ТПМПК направляется на </w:t>
      </w:r>
      <w:proofErr w:type="spellStart"/>
      <w:r w:rsidRPr="00EE78DB">
        <w:rPr>
          <w:color w:val="000000"/>
          <w:spacing w:val="3"/>
          <w:sz w:val="24"/>
          <w:szCs w:val="24"/>
        </w:rPr>
        <w:t>ППк</w:t>
      </w:r>
      <w:proofErr w:type="spellEnd"/>
      <w:r w:rsidRPr="00EE78DB">
        <w:rPr>
          <w:color w:val="000000"/>
          <w:spacing w:val="3"/>
          <w:sz w:val="24"/>
          <w:szCs w:val="24"/>
        </w:rPr>
        <w:t xml:space="preserve"> образовательного учреждения и является для последнего нормативным документом, определяющим форму, вид и программу дальнейшего обучения ребенка.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4"/>
          <w:sz w:val="24"/>
          <w:szCs w:val="24"/>
        </w:rPr>
      </w:pPr>
      <w:r w:rsidRPr="00EE78DB">
        <w:rPr>
          <w:color w:val="000000"/>
          <w:spacing w:val="4"/>
          <w:sz w:val="24"/>
          <w:szCs w:val="24"/>
        </w:rPr>
        <w:t xml:space="preserve">В </w:t>
      </w:r>
      <w:proofErr w:type="gramStart"/>
      <w:r w:rsidRPr="00EE78DB">
        <w:rPr>
          <w:color w:val="000000"/>
          <w:spacing w:val="4"/>
          <w:sz w:val="24"/>
          <w:szCs w:val="24"/>
        </w:rPr>
        <w:t>школьной</w:t>
      </w:r>
      <w:proofErr w:type="gramEnd"/>
      <w:r w:rsidRPr="00EE78DB">
        <w:rPr>
          <w:color w:val="000000"/>
          <w:spacing w:val="4"/>
          <w:sz w:val="24"/>
          <w:szCs w:val="24"/>
        </w:rPr>
        <w:t xml:space="preserve"> ППК ведется следующая документация:</w:t>
      </w:r>
    </w:p>
    <w:p w:rsidR="0065500A" w:rsidRPr="00EE78DB" w:rsidRDefault="0065500A" w:rsidP="00EE78DB">
      <w:pPr>
        <w:numPr>
          <w:ilvl w:val="0"/>
          <w:numId w:val="4"/>
        </w:numPr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lastRenderedPageBreak/>
        <w:t xml:space="preserve">график плановых заседаний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>;</w:t>
      </w:r>
    </w:p>
    <w:p w:rsidR="0065500A" w:rsidRPr="00EE78DB" w:rsidRDefault="0065500A" w:rsidP="00EE78DB">
      <w:pPr>
        <w:numPr>
          <w:ilvl w:val="0"/>
          <w:numId w:val="4"/>
        </w:numPr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журнал записи </w:t>
      </w:r>
      <w:proofErr w:type="gramStart"/>
      <w:r w:rsidRPr="00EE78DB">
        <w:rPr>
          <w:sz w:val="24"/>
          <w:szCs w:val="24"/>
        </w:rPr>
        <w:t>обучающихся</w:t>
      </w:r>
      <w:proofErr w:type="gramEnd"/>
      <w:r w:rsidRPr="00EE78DB">
        <w:rPr>
          <w:sz w:val="24"/>
          <w:szCs w:val="24"/>
        </w:rPr>
        <w:t xml:space="preserve"> на </w:t>
      </w:r>
      <w:proofErr w:type="spellStart"/>
      <w:r w:rsidRPr="00EE78DB">
        <w:rPr>
          <w:sz w:val="24"/>
          <w:szCs w:val="24"/>
        </w:rPr>
        <w:t>ППк</w:t>
      </w:r>
      <w:proofErr w:type="spellEnd"/>
    </w:p>
    <w:p w:rsidR="0065500A" w:rsidRPr="00EE78DB" w:rsidRDefault="0065500A" w:rsidP="00EE78DB">
      <w:pPr>
        <w:numPr>
          <w:ilvl w:val="0"/>
          <w:numId w:val="4"/>
        </w:numPr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3"/>
          <w:sz w:val="24"/>
          <w:szCs w:val="24"/>
        </w:rPr>
      </w:pPr>
      <w:r w:rsidRPr="00EE78DB">
        <w:rPr>
          <w:sz w:val="24"/>
          <w:szCs w:val="24"/>
        </w:rPr>
        <w:t xml:space="preserve">журнал регистрации заключений и рекомендаций специалистов и коллегиального заключения и рекомендаций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color w:val="000000"/>
          <w:spacing w:val="3"/>
          <w:sz w:val="24"/>
          <w:szCs w:val="24"/>
        </w:rPr>
        <w:t>;</w:t>
      </w:r>
    </w:p>
    <w:p w:rsidR="0065500A" w:rsidRPr="00EE78DB" w:rsidRDefault="0065500A" w:rsidP="00EE78DB">
      <w:pPr>
        <w:numPr>
          <w:ilvl w:val="0"/>
          <w:numId w:val="4"/>
        </w:numPr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Карта (папка) развития обучающегося (вкладыши: педагогическая, логопедическая, психологическая характеристики, социально-психологический статус, общие анамнестические данные; документация специалистов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: копии направлений во внешние организации, включая направление на ТПМПК; заключение специалистов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; коллегиальное заключение (протокол)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>);</w:t>
      </w:r>
    </w:p>
    <w:p w:rsidR="0065500A" w:rsidRPr="00EE78DB" w:rsidRDefault="0065500A" w:rsidP="00EE78DB">
      <w:pPr>
        <w:numPr>
          <w:ilvl w:val="0"/>
          <w:numId w:val="4"/>
        </w:numPr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списки классов (коррекционных групп дошкольных учреждений) ККО/КРО (подготовки детей к школьному обучению на базе дошкольных учреждений или специальных групп школы), детей находящихся под динамическим наблюдением специалистов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>;</w:t>
      </w:r>
    </w:p>
    <w:p w:rsidR="0065500A" w:rsidRPr="00EE78DB" w:rsidRDefault="0065500A" w:rsidP="00EE78DB">
      <w:pPr>
        <w:numPr>
          <w:ilvl w:val="0"/>
          <w:numId w:val="4"/>
        </w:numPr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списки специалистов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и специалистов, привлеченных на договорной основе, расписание их работы, включая расписание индивидуальных и групповых занятий;</w:t>
      </w:r>
    </w:p>
    <w:p w:rsidR="0065500A" w:rsidRPr="00EE78DB" w:rsidRDefault="0065500A" w:rsidP="00EE78DB">
      <w:pPr>
        <w:numPr>
          <w:ilvl w:val="0"/>
          <w:numId w:val="4"/>
        </w:numPr>
        <w:tabs>
          <w:tab w:val="left" w:pos="0"/>
          <w:tab w:val="left" w:pos="72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>нормативные и методические документы.</w:t>
      </w:r>
    </w:p>
    <w:p w:rsidR="0065500A" w:rsidRPr="00EE78DB" w:rsidRDefault="0065500A" w:rsidP="00EE78DB">
      <w:pPr>
        <w:shd w:val="clear" w:color="auto" w:fill="FFFFFF"/>
        <w:tabs>
          <w:tab w:val="left" w:pos="0"/>
          <w:tab w:val="left" w:pos="1080"/>
          <w:tab w:val="left" w:pos="1200"/>
        </w:tabs>
        <w:ind w:firstLine="540"/>
        <w:jc w:val="both"/>
        <w:rPr>
          <w:sz w:val="24"/>
          <w:szCs w:val="24"/>
        </w:rPr>
      </w:pP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EE78DB">
        <w:rPr>
          <w:color w:val="000000"/>
          <w:spacing w:val="1"/>
          <w:sz w:val="24"/>
          <w:szCs w:val="24"/>
        </w:rPr>
        <w:t xml:space="preserve">Дети, отправленные на обследование на </w:t>
      </w:r>
      <w:proofErr w:type="spellStart"/>
      <w:r w:rsidRPr="00EE78DB">
        <w:rPr>
          <w:color w:val="000000"/>
          <w:spacing w:val="1"/>
          <w:sz w:val="24"/>
          <w:szCs w:val="24"/>
        </w:rPr>
        <w:t>ППк</w:t>
      </w:r>
      <w:proofErr w:type="spellEnd"/>
      <w:r w:rsidRPr="00EE78DB">
        <w:rPr>
          <w:color w:val="000000"/>
          <w:spacing w:val="1"/>
          <w:sz w:val="24"/>
          <w:szCs w:val="24"/>
        </w:rPr>
        <w:t xml:space="preserve">. а также все учащиеся </w:t>
      </w:r>
      <w:r w:rsidRPr="00EE78DB">
        <w:rPr>
          <w:color w:val="000000"/>
          <w:spacing w:val="-3"/>
          <w:sz w:val="24"/>
          <w:szCs w:val="24"/>
        </w:rPr>
        <w:t xml:space="preserve">специальных классов (ККО и КРО) находятся под постоянным наблюдением специалистов </w:t>
      </w:r>
      <w:proofErr w:type="spellStart"/>
      <w:r w:rsidRPr="00EE78DB">
        <w:rPr>
          <w:color w:val="000000"/>
          <w:spacing w:val="-3"/>
          <w:sz w:val="24"/>
          <w:szCs w:val="24"/>
        </w:rPr>
        <w:t>ППк</w:t>
      </w:r>
      <w:proofErr w:type="spellEnd"/>
      <w:r w:rsidRPr="00EE78DB">
        <w:rPr>
          <w:color w:val="000000"/>
          <w:spacing w:val="-3"/>
          <w:sz w:val="24"/>
          <w:szCs w:val="24"/>
        </w:rPr>
        <w:t xml:space="preserve"> в течение всего периода пребывания в данном образовательном учреждении.</w:t>
      </w:r>
    </w:p>
    <w:p w:rsidR="0065500A" w:rsidRPr="00EE78DB" w:rsidRDefault="0065500A" w:rsidP="00EE78DB">
      <w:pPr>
        <w:numPr>
          <w:ilvl w:val="1"/>
          <w:numId w:val="6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pacing w:val="4"/>
          <w:sz w:val="24"/>
          <w:szCs w:val="24"/>
        </w:rPr>
        <w:t xml:space="preserve">Карта развития, другая Документация, заводимая на ребенка, </w:t>
      </w:r>
      <w:r w:rsidRPr="00EE78DB">
        <w:rPr>
          <w:sz w:val="24"/>
          <w:szCs w:val="24"/>
        </w:rPr>
        <w:t xml:space="preserve">хранятся в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не менее 10 лет и могут быть представлены для ознакомления в образовательные или учреждения здравоохранения и социальной защиты по специальному запросу.</w:t>
      </w:r>
    </w:p>
    <w:p w:rsidR="0065500A" w:rsidRPr="00EE78DB" w:rsidRDefault="0065500A" w:rsidP="00EE78DB">
      <w:pPr>
        <w:numPr>
          <w:ilvl w:val="0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b/>
          <w:sz w:val="24"/>
          <w:szCs w:val="24"/>
        </w:rPr>
      </w:pPr>
      <w:r w:rsidRPr="00EE78DB">
        <w:rPr>
          <w:b/>
          <w:color w:val="000000"/>
          <w:spacing w:val="5"/>
          <w:sz w:val="24"/>
          <w:szCs w:val="24"/>
        </w:rPr>
        <w:t>Подготовка</w:t>
      </w:r>
      <w:r w:rsidRPr="00EE78DB">
        <w:rPr>
          <w:b/>
          <w:sz w:val="24"/>
          <w:szCs w:val="24"/>
        </w:rPr>
        <w:t xml:space="preserve"> и проведение </w:t>
      </w:r>
      <w:proofErr w:type="spellStart"/>
      <w:r w:rsidRPr="00EE78DB">
        <w:rPr>
          <w:b/>
          <w:sz w:val="24"/>
          <w:szCs w:val="24"/>
        </w:rPr>
        <w:t>ППк</w:t>
      </w:r>
      <w:proofErr w:type="spellEnd"/>
      <w:r w:rsidRPr="00EE78DB">
        <w:rPr>
          <w:b/>
          <w:sz w:val="24"/>
          <w:szCs w:val="24"/>
        </w:rPr>
        <w:t>: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2"/>
          <w:sz w:val="24"/>
          <w:szCs w:val="24"/>
        </w:rPr>
      </w:pPr>
      <w:r w:rsidRPr="00EE78DB">
        <w:rPr>
          <w:color w:val="000000"/>
          <w:spacing w:val="-3"/>
          <w:sz w:val="24"/>
          <w:szCs w:val="24"/>
        </w:rPr>
        <w:t xml:space="preserve">Периодичность </w:t>
      </w:r>
      <w:proofErr w:type="spellStart"/>
      <w:r w:rsidRPr="00EE78DB">
        <w:rPr>
          <w:color w:val="000000"/>
          <w:spacing w:val="-3"/>
          <w:sz w:val="24"/>
          <w:szCs w:val="24"/>
        </w:rPr>
        <w:t>ППк</w:t>
      </w:r>
      <w:proofErr w:type="spellEnd"/>
      <w:r w:rsidRPr="00EE78DB">
        <w:rPr>
          <w:color w:val="000000"/>
          <w:spacing w:val="-3"/>
          <w:sz w:val="24"/>
          <w:szCs w:val="24"/>
        </w:rPr>
        <w:t xml:space="preserve"> определяется реальным запросом образовательного </w:t>
      </w:r>
      <w:r w:rsidRPr="00EE78DB">
        <w:rPr>
          <w:color w:val="000000"/>
          <w:spacing w:val="-5"/>
          <w:sz w:val="24"/>
          <w:szCs w:val="24"/>
        </w:rPr>
        <w:t xml:space="preserve">учреждения на комплексное обследование детей с отклонениями в развитии, но </w:t>
      </w:r>
      <w:r w:rsidRPr="00EE78DB">
        <w:rPr>
          <w:color w:val="000000"/>
          <w:spacing w:val="-3"/>
          <w:sz w:val="24"/>
          <w:szCs w:val="24"/>
        </w:rPr>
        <w:t xml:space="preserve">не реже одного раза в четверть проводятся </w:t>
      </w:r>
      <w:proofErr w:type="spellStart"/>
      <w:r w:rsidRPr="00EE78DB">
        <w:rPr>
          <w:color w:val="000000"/>
          <w:spacing w:val="-3"/>
          <w:sz w:val="24"/>
          <w:szCs w:val="24"/>
        </w:rPr>
        <w:t>ППк</w:t>
      </w:r>
      <w:proofErr w:type="spellEnd"/>
      <w:r w:rsidRPr="00EE78DB">
        <w:rPr>
          <w:color w:val="000000"/>
          <w:spacing w:val="-3"/>
          <w:sz w:val="24"/>
          <w:szCs w:val="24"/>
        </w:rPr>
        <w:t xml:space="preserve">, на которых осуществляется </w:t>
      </w:r>
      <w:r w:rsidRPr="00EE78DB">
        <w:rPr>
          <w:color w:val="000000"/>
          <w:spacing w:val="-4"/>
          <w:sz w:val="24"/>
          <w:szCs w:val="24"/>
        </w:rPr>
        <w:t xml:space="preserve">анализ состава, количества и динамики развития учащихся, нуждающихся в </w:t>
      </w:r>
      <w:r w:rsidRPr="00EE78DB">
        <w:rPr>
          <w:color w:val="000000"/>
          <w:spacing w:val="-2"/>
          <w:sz w:val="24"/>
          <w:szCs w:val="24"/>
        </w:rPr>
        <w:t xml:space="preserve">психолого-педагогической, </w:t>
      </w:r>
      <w:proofErr w:type="spellStart"/>
      <w:r w:rsidRPr="00EE78DB">
        <w:rPr>
          <w:color w:val="000000"/>
          <w:spacing w:val="-2"/>
          <w:sz w:val="24"/>
          <w:szCs w:val="24"/>
        </w:rPr>
        <w:t>диагностико-коррекционной</w:t>
      </w:r>
      <w:proofErr w:type="spellEnd"/>
      <w:r w:rsidRPr="00EE78DB">
        <w:rPr>
          <w:color w:val="000000"/>
          <w:spacing w:val="-2"/>
          <w:sz w:val="24"/>
          <w:szCs w:val="24"/>
        </w:rPr>
        <w:t xml:space="preserve"> помощи.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1"/>
          <w:sz w:val="24"/>
          <w:szCs w:val="24"/>
        </w:rPr>
      </w:pPr>
      <w:proofErr w:type="gramStart"/>
      <w:r w:rsidRPr="00EE78DB">
        <w:rPr>
          <w:color w:val="000000"/>
          <w:spacing w:val="9"/>
          <w:sz w:val="24"/>
          <w:szCs w:val="24"/>
        </w:rPr>
        <w:t xml:space="preserve">Заседания </w:t>
      </w:r>
      <w:proofErr w:type="spellStart"/>
      <w:r w:rsidRPr="00EE78DB">
        <w:rPr>
          <w:color w:val="000000"/>
          <w:spacing w:val="9"/>
          <w:sz w:val="24"/>
          <w:szCs w:val="24"/>
        </w:rPr>
        <w:t>ППк</w:t>
      </w:r>
      <w:proofErr w:type="spellEnd"/>
      <w:r w:rsidRPr="00EE78DB">
        <w:rPr>
          <w:color w:val="000000"/>
          <w:spacing w:val="9"/>
          <w:sz w:val="24"/>
          <w:szCs w:val="24"/>
        </w:rPr>
        <w:t xml:space="preserve"> подразделяются на плановые и </w:t>
      </w:r>
      <w:r w:rsidRPr="00EE78DB">
        <w:rPr>
          <w:color w:val="000000"/>
          <w:spacing w:val="-1"/>
          <w:sz w:val="24"/>
          <w:szCs w:val="24"/>
        </w:rPr>
        <w:t>внеплановые и проводятся под руководством председателя.</w:t>
      </w:r>
      <w:proofErr w:type="gramEnd"/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3"/>
          <w:sz w:val="24"/>
          <w:szCs w:val="24"/>
        </w:rPr>
      </w:pPr>
      <w:r w:rsidRPr="00EE78DB">
        <w:rPr>
          <w:color w:val="000000"/>
          <w:spacing w:val="-1"/>
          <w:sz w:val="24"/>
          <w:szCs w:val="24"/>
        </w:rPr>
        <w:t xml:space="preserve">Председатель </w:t>
      </w:r>
      <w:proofErr w:type="spellStart"/>
      <w:r w:rsidRPr="00EE78DB">
        <w:rPr>
          <w:color w:val="000000"/>
          <w:spacing w:val="-1"/>
          <w:sz w:val="24"/>
          <w:szCs w:val="24"/>
        </w:rPr>
        <w:t>ППк</w:t>
      </w:r>
      <w:proofErr w:type="spellEnd"/>
      <w:r w:rsidRPr="00EE78DB">
        <w:rPr>
          <w:color w:val="000000"/>
          <w:spacing w:val="-1"/>
          <w:sz w:val="24"/>
          <w:szCs w:val="24"/>
        </w:rPr>
        <w:t xml:space="preserve"> ставит в известность родителей </w:t>
      </w:r>
      <w:r w:rsidRPr="00EE78DB">
        <w:rPr>
          <w:color w:val="000000"/>
          <w:spacing w:val="2"/>
          <w:sz w:val="24"/>
          <w:szCs w:val="24"/>
        </w:rPr>
        <w:t xml:space="preserve">(законных </w:t>
      </w:r>
      <w:proofErr w:type="spellStart"/>
      <w:r w:rsidRPr="00EE78DB">
        <w:rPr>
          <w:color w:val="000000"/>
          <w:spacing w:val="2"/>
          <w:sz w:val="24"/>
          <w:szCs w:val="24"/>
        </w:rPr>
        <w:t>представировичтелей</w:t>
      </w:r>
      <w:proofErr w:type="spellEnd"/>
      <w:r w:rsidRPr="00EE78DB">
        <w:rPr>
          <w:color w:val="000000"/>
          <w:spacing w:val="2"/>
          <w:sz w:val="24"/>
          <w:szCs w:val="24"/>
        </w:rPr>
        <w:t xml:space="preserve">) и специалистов </w:t>
      </w:r>
      <w:proofErr w:type="spellStart"/>
      <w:r w:rsidRPr="00EE78DB">
        <w:rPr>
          <w:color w:val="000000"/>
          <w:spacing w:val="2"/>
          <w:sz w:val="24"/>
          <w:szCs w:val="24"/>
        </w:rPr>
        <w:t>ППк</w:t>
      </w:r>
      <w:proofErr w:type="spellEnd"/>
      <w:r w:rsidRPr="00EE78DB">
        <w:rPr>
          <w:color w:val="000000"/>
          <w:spacing w:val="2"/>
          <w:sz w:val="24"/>
          <w:szCs w:val="24"/>
        </w:rPr>
        <w:t xml:space="preserve"> о необ</w:t>
      </w:r>
      <w:r w:rsidRPr="00EE78DB">
        <w:rPr>
          <w:color w:val="000000"/>
          <w:spacing w:val="5"/>
          <w:sz w:val="24"/>
          <w:szCs w:val="24"/>
        </w:rPr>
        <w:t xml:space="preserve">ходимости обсуждения проблемы ребенка и организует </w:t>
      </w:r>
      <w:r w:rsidRPr="00EE78DB">
        <w:rPr>
          <w:color w:val="000000"/>
          <w:spacing w:val="3"/>
          <w:sz w:val="24"/>
          <w:szCs w:val="24"/>
        </w:rPr>
        <w:t xml:space="preserve">подготовку и проведение заседания </w:t>
      </w:r>
      <w:proofErr w:type="spellStart"/>
      <w:r w:rsidRPr="00EE78DB">
        <w:rPr>
          <w:color w:val="000000"/>
          <w:spacing w:val="3"/>
          <w:sz w:val="24"/>
          <w:szCs w:val="24"/>
        </w:rPr>
        <w:t>ППк</w:t>
      </w:r>
      <w:proofErr w:type="spellEnd"/>
      <w:r w:rsidRPr="00EE78DB">
        <w:rPr>
          <w:color w:val="000000"/>
          <w:spacing w:val="3"/>
          <w:sz w:val="24"/>
          <w:szCs w:val="24"/>
        </w:rPr>
        <w:t>.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1"/>
          <w:sz w:val="24"/>
          <w:szCs w:val="24"/>
        </w:rPr>
      </w:pPr>
      <w:r w:rsidRPr="00EE78DB">
        <w:rPr>
          <w:color w:val="000000"/>
          <w:spacing w:val="1"/>
          <w:sz w:val="24"/>
          <w:szCs w:val="24"/>
        </w:rPr>
        <w:t xml:space="preserve">Деятельность консилиумов направлена </w:t>
      </w:r>
      <w:proofErr w:type="gramStart"/>
      <w:r w:rsidRPr="00EE78DB">
        <w:rPr>
          <w:color w:val="000000"/>
          <w:spacing w:val="1"/>
          <w:sz w:val="24"/>
          <w:szCs w:val="24"/>
        </w:rPr>
        <w:t>на</w:t>
      </w:r>
      <w:proofErr w:type="gramEnd"/>
      <w:r w:rsidRPr="00EE78DB">
        <w:rPr>
          <w:color w:val="000000"/>
          <w:spacing w:val="1"/>
          <w:sz w:val="24"/>
          <w:szCs w:val="24"/>
        </w:rPr>
        <w:t>:</w:t>
      </w:r>
    </w:p>
    <w:p w:rsidR="0065500A" w:rsidRPr="00EE78DB" w:rsidRDefault="0065500A" w:rsidP="00EE78DB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EE78DB">
        <w:rPr>
          <w:color w:val="000000"/>
          <w:spacing w:val="-2"/>
          <w:sz w:val="24"/>
          <w:szCs w:val="24"/>
        </w:rPr>
        <w:t xml:space="preserve">анализ процесса выявления «группы риска», а также её количественного и </w:t>
      </w:r>
      <w:r w:rsidRPr="00EE78DB">
        <w:rPr>
          <w:color w:val="000000"/>
          <w:spacing w:val="-1"/>
          <w:sz w:val="24"/>
          <w:szCs w:val="24"/>
        </w:rPr>
        <w:t xml:space="preserve">качественного состава (учащиеся классов коррекционно-развивающего, </w:t>
      </w:r>
      <w:r w:rsidRPr="00EE78DB">
        <w:rPr>
          <w:color w:val="000000"/>
          <w:sz w:val="24"/>
          <w:szCs w:val="24"/>
        </w:rPr>
        <w:t xml:space="preserve">компенсирующего обучения, дети с признаками школьной </w:t>
      </w:r>
      <w:proofErr w:type="spellStart"/>
      <w:r w:rsidRPr="00EE78DB">
        <w:rPr>
          <w:color w:val="000000"/>
          <w:sz w:val="24"/>
          <w:szCs w:val="24"/>
        </w:rPr>
        <w:t>дезадаптации</w:t>
      </w:r>
      <w:proofErr w:type="spellEnd"/>
      <w:r w:rsidRPr="00EE78DB">
        <w:rPr>
          <w:color w:val="000000"/>
          <w:sz w:val="24"/>
          <w:szCs w:val="24"/>
        </w:rPr>
        <w:t xml:space="preserve">, </w:t>
      </w:r>
      <w:r w:rsidRPr="00EE78DB">
        <w:rPr>
          <w:color w:val="000000"/>
          <w:spacing w:val="-3"/>
          <w:sz w:val="24"/>
          <w:szCs w:val="24"/>
        </w:rPr>
        <w:t xml:space="preserve">неуспевающие и </w:t>
      </w:r>
      <w:proofErr w:type="gramStart"/>
      <w:r w:rsidRPr="00EE78DB">
        <w:rPr>
          <w:color w:val="000000"/>
          <w:spacing w:val="-3"/>
          <w:sz w:val="24"/>
          <w:szCs w:val="24"/>
        </w:rPr>
        <w:t>слабо успевающие</w:t>
      </w:r>
      <w:proofErr w:type="gramEnd"/>
      <w:r w:rsidRPr="00EE78DB">
        <w:rPr>
          <w:color w:val="000000"/>
          <w:spacing w:val="-3"/>
          <w:sz w:val="24"/>
          <w:szCs w:val="24"/>
        </w:rPr>
        <w:t xml:space="preserve"> дети);</w:t>
      </w:r>
    </w:p>
    <w:p w:rsidR="0065500A" w:rsidRPr="00EE78DB" w:rsidRDefault="0065500A" w:rsidP="00EE78DB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EE78DB">
        <w:rPr>
          <w:color w:val="000000"/>
          <w:spacing w:val="-3"/>
          <w:sz w:val="24"/>
          <w:szCs w:val="24"/>
        </w:rPr>
        <w:t xml:space="preserve">определение путей </w:t>
      </w:r>
      <w:proofErr w:type="spellStart"/>
      <w:r w:rsidRPr="00EE78DB">
        <w:rPr>
          <w:color w:val="000000"/>
          <w:spacing w:val="-3"/>
          <w:sz w:val="24"/>
          <w:szCs w:val="24"/>
        </w:rPr>
        <w:t>психолого-медико-педагогического</w:t>
      </w:r>
      <w:proofErr w:type="spellEnd"/>
      <w:r w:rsidRPr="00EE78DB">
        <w:rPr>
          <w:color w:val="000000"/>
          <w:spacing w:val="-3"/>
          <w:sz w:val="24"/>
          <w:szCs w:val="24"/>
        </w:rPr>
        <w:t xml:space="preserve"> сопровождения учащихся с трудностями адаптации в</w:t>
      </w:r>
      <w:r w:rsidRPr="00EE78DB">
        <w:rPr>
          <w:i/>
          <w:color w:val="000000"/>
          <w:spacing w:val="-3"/>
          <w:sz w:val="24"/>
          <w:szCs w:val="24"/>
        </w:rPr>
        <w:t xml:space="preserve"> </w:t>
      </w:r>
      <w:r w:rsidRPr="00EE78DB">
        <w:rPr>
          <w:color w:val="000000"/>
          <w:spacing w:val="-3"/>
          <w:sz w:val="24"/>
          <w:szCs w:val="24"/>
        </w:rPr>
        <w:t>данных образовательных условиях;</w:t>
      </w:r>
    </w:p>
    <w:p w:rsidR="0065500A" w:rsidRPr="00EE78DB" w:rsidRDefault="0065500A" w:rsidP="00EE78DB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EE78DB">
        <w:rPr>
          <w:color w:val="000000"/>
          <w:spacing w:val="-3"/>
          <w:sz w:val="24"/>
          <w:szCs w:val="24"/>
        </w:rPr>
        <w:t>принятие согласованного решения по определению специального образовательного маршрута ребенка;</w:t>
      </w:r>
    </w:p>
    <w:p w:rsidR="0065500A" w:rsidRPr="00EE78DB" w:rsidRDefault="0065500A" w:rsidP="00EE78DB">
      <w:pPr>
        <w:numPr>
          <w:ilvl w:val="0"/>
          <w:numId w:val="5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2"/>
          <w:sz w:val="24"/>
          <w:szCs w:val="24"/>
        </w:rPr>
      </w:pPr>
      <w:r w:rsidRPr="00EE78DB">
        <w:rPr>
          <w:color w:val="000000"/>
          <w:spacing w:val="-3"/>
          <w:sz w:val="24"/>
          <w:szCs w:val="24"/>
        </w:rPr>
        <w:t xml:space="preserve">профессиональная квалификация динамики ребенка в процессе реализации </w:t>
      </w:r>
      <w:r w:rsidRPr="00EE78DB">
        <w:rPr>
          <w:color w:val="000000"/>
          <w:spacing w:val="-4"/>
          <w:sz w:val="24"/>
          <w:szCs w:val="24"/>
        </w:rPr>
        <w:t xml:space="preserve">индивидуализированной коррекционной программы, внесение </w:t>
      </w:r>
      <w:r w:rsidRPr="00EE78DB">
        <w:rPr>
          <w:color w:val="000000"/>
          <w:spacing w:val="-2"/>
          <w:sz w:val="24"/>
          <w:szCs w:val="24"/>
        </w:rPr>
        <w:t>необходимых изменений в эту программу;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EE78DB">
        <w:rPr>
          <w:color w:val="000000"/>
          <w:spacing w:val="-1"/>
          <w:sz w:val="24"/>
          <w:szCs w:val="24"/>
        </w:rPr>
        <w:t xml:space="preserve">В течение недели с момента поступления запроса на диагностическое обследование ребенка председатель </w:t>
      </w:r>
      <w:proofErr w:type="spellStart"/>
      <w:r w:rsidRPr="00EE78DB">
        <w:rPr>
          <w:color w:val="000000"/>
          <w:spacing w:val="-1"/>
          <w:sz w:val="24"/>
          <w:szCs w:val="24"/>
        </w:rPr>
        <w:t>ППк</w:t>
      </w:r>
      <w:proofErr w:type="spellEnd"/>
      <w:r w:rsidRPr="00EE78DB">
        <w:rPr>
          <w:color w:val="000000"/>
          <w:spacing w:val="-1"/>
          <w:sz w:val="24"/>
          <w:szCs w:val="24"/>
        </w:rPr>
        <w:t xml:space="preserve"> согласовывает этот вопрос с </w:t>
      </w:r>
      <w:r w:rsidRPr="00EE78DB">
        <w:rPr>
          <w:color w:val="000000"/>
          <w:spacing w:val="4"/>
          <w:sz w:val="24"/>
          <w:szCs w:val="24"/>
        </w:rPr>
        <w:t xml:space="preserve">родителями (иными законными представителями) и, при отсутствии </w:t>
      </w:r>
      <w:r w:rsidRPr="00EE78DB">
        <w:rPr>
          <w:color w:val="000000"/>
          <w:spacing w:val="-3"/>
          <w:sz w:val="24"/>
          <w:szCs w:val="24"/>
        </w:rPr>
        <w:t xml:space="preserve">возражения с их стороны, организует проведение </w:t>
      </w:r>
      <w:r w:rsidRPr="00EE78DB">
        <w:rPr>
          <w:color w:val="000000"/>
          <w:spacing w:val="-3"/>
          <w:sz w:val="24"/>
          <w:szCs w:val="24"/>
        </w:rPr>
        <w:lastRenderedPageBreak/>
        <w:t>консилиума;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3"/>
          <w:sz w:val="24"/>
          <w:szCs w:val="24"/>
        </w:rPr>
      </w:pPr>
      <w:r w:rsidRPr="00EE78DB">
        <w:rPr>
          <w:color w:val="000000"/>
          <w:spacing w:val="-4"/>
          <w:sz w:val="24"/>
          <w:szCs w:val="24"/>
        </w:rPr>
        <w:t xml:space="preserve">В период с момента поступления запроса и до </w:t>
      </w:r>
      <w:proofErr w:type="spellStart"/>
      <w:r w:rsidRPr="00EE78DB">
        <w:rPr>
          <w:color w:val="000000"/>
          <w:spacing w:val="-4"/>
          <w:sz w:val="24"/>
          <w:szCs w:val="24"/>
        </w:rPr>
        <w:t>ППк</w:t>
      </w:r>
      <w:proofErr w:type="spellEnd"/>
      <w:r w:rsidRPr="00EE78DB">
        <w:rPr>
          <w:color w:val="000000"/>
          <w:spacing w:val="-4"/>
          <w:sz w:val="24"/>
          <w:szCs w:val="24"/>
        </w:rPr>
        <w:t xml:space="preserve"> каждый специалист </w:t>
      </w:r>
      <w:proofErr w:type="spellStart"/>
      <w:r w:rsidRPr="00EE78DB">
        <w:rPr>
          <w:color w:val="000000"/>
          <w:spacing w:val="-3"/>
          <w:sz w:val="24"/>
          <w:szCs w:val="24"/>
        </w:rPr>
        <w:t>ППк</w:t>
      </w:r>
      <w:proofErr w:type="spellEnd"/>
      <w:r w:rsidRPr="00EE78DB">
        <w:rPr>
          <w:color w:val="000000"/>
          <w:spacing w:val="-3"/>
          <w:sz w:val="24"/>
          <w:szCs w:val="24"/>
        </w:rPr>
        <w:t xml:space="preserve"> проводит индивидуальное обследование-ребенка, планирует время его обследования с учетом реальной возрастной и психофизической нагрузки.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z w:val="24"/>
          <w:szCs w:val="24"/>
        </w:rPr>
      </w:pPr>
      <w:r w:rsidRPr="00EE78DB">
        <w:rPr>
          <w:color w:val="000000"/>
          <w:spacing w:val="1"/>
          <w:sz w:val="24"/>
          <w:szCs w:val="24"/>
        </w:rPr>
        <w:t xml:space="preserve">Каждый специалист </w:t>
      </w:r>
      <w:proofErr w:type="spellStart"/>
      <w:r w:rsidRPr="00EE78DB">
        <w:rPr>
          <w:color w:val="000000"/>
          <w:spacing w:val="1"/>
          <w:sz w:val="24"/>
          <w:szCs w:val="24"/>
        </w:rPr>
        <w:t>ППк</w:t>
      </w:r>
      <w:proofErr w:type="spellEnd"/>
      <w:r w:rsidRPr="00EE78DB">
        <w:rPr>
          <w:color w:val="000000"/>
          <w:spacing w:val="1"/>
          <w:sz w:val="24"/>
          <w:szCs w:val="24"/>
        </w:rPr>
        <w:t xml:space="preserve"> составляет заключение по данным соответствующего </w:t>
      </w:r>
      <w:r w:rsidRPr="00EE78DB">
        <w:rPr>
          <w:color w:val="000000"/>
          <w:sz w:val="24"/>
          <w:szCs w:val="24"/>
        </w:rPr>
        <w:t xml:space="preserve">обследования и разрабатывает рекомендации. 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3"/>
          <w:sz w:val="24"/>
          <w:szCs w:val="24"/>
        </w:rPr>
      </w:pPr>
      <w:proofErr w:type="spellStart"/>
      <w:r w:rsidRPr="00EE78DB">
        <w:rPr>
          <w:color w:val="000000"/>
          <w:spacing w:val="4"/>
          <w:sz w:val="24"/>
          <w:szCs w:val="24"/>
        </w:rPr>
        <w:t>ППк</w:t>
      </w:r>
      <w:proofErr w:type="spellEnd"/>
      <w:r w:rsidRPr="00EE78DB">
        <w:rPr>
          <w:color w:val="000000"/>
          <w:spacing w:val="4"/>
          <w:sz w:val="24"/>
          <w:szCs w:val="24"/>
        </w:rPr>
        <w:t xml:space="preserve"> проводится под руководством председателя, а</w:t>
      </w:r>
      <w:r w:rsidRPr="00EE78DB">
        <w:rPr>
          <w:i/>
          <w:color w:val="000000"/>
          <w:spacing w:val="4"/>
          <w:sz w:val="24"/>
          <w:szCs w:val="24"/>
        </w:rPr>
        <w:t xml:space="preserve"> </w:t>
      </w:r>
      <w:r w:rsidRPr="00EE78DB">
        <w:rPr>
          <w:color w:val="000000"/>
          <w:spacing w:val="4"/>
          <w:sz w:val="24"/>
          <w:szCs w:val="24"/>
        </w:rPr>
        <w:t xml:space="preserve">в его отсутствие </w:t>
      </w:r>
      <w:r w:rsidRPr="00EE78DB">
        <w:rPr>
          <w:color w:val="000000"/>
          <w:spacing w:val="1"/>
          <w:sz w:val="24"/>
          <w:szCs w:val="24"/>
        </w:rPr>
        <w:t xml:space="preserve">заместителем председателя, назначаемого руководителем образовательного </w:t>
      </w:r>
      <w:r w:rsidRPr="00EE78DB">
        <w:rPr>
          <w:color w:val="000000"/>
          <w:spacing w:val="-3"/>
          <w:sz w:val="24"/>
          <w:szCs w:val="24"/>
        </w:rPr>
        <w:t>учреждения.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color w:val="000000"/>
          <w:spacing w:val="4"/>
          <w:sz w:val="24"/>
          <w:szCs w:val="24"/>
        </w:rPr>
        <w:t xml:space="preserve">На заседании </w:t>
      </w:r>
      <w:proofErr w:type="spellStart"/>
      <w:r w:rsidRPr="00EE78DB">
        <w:rPr>
          <w:color w:val="000000"/>
          <w:spacing w:val="4"/>
          <w:sz w:val="24"/>
          <w:szCs w:val="24"/>
        </w:rPr>
        <w:t>ППк</w:t>
      </w:r>
      <w:proofErr w:type="spellEnd"/>
      <w:r w:rsidRPr="00EE78DB">
        <w:rPr>
          <w:color w:val="000000"/>
          <w:spacing w:val="4"/>
          <w:sz w:val="24"/>
          <w:szCs w:val="24"/>
        </w:rPr>
        <w:t xml:space="preserve"> ведущий специалист, а также </w:t>
      </w:r>
      <w:r w:rsidRPr="00EE78DB">
        <w:rPr>
          <w:color w:val="000000"/>
          <w:spacing w:val="-1"/>
          <w:sz w:val="24"/>
          <w:szCs w:val="24"/>
        </w:rPr>
        <w:t>все специалисты, участвовавшие в обследовании и/или кор</w:t>
      </w:r>
      <w:r w:rsidRPr="00EE78DB">
        <w:rPr>
          <w:color w:val="000000"/>
          <w:spacing w:val="2"/>
          <w:sz w:val="24"/>
          <w:szCs w:val="24"/>
        </w:rPr>
        <w:t>рекционной работе с ребенком, представляют заключения на ребенка и рекомендации.</w:t>
      </w:r>
      <w:r w:rsidRPr="00EE78DB">
        <w:rPr>
          <w:sz w:val="24"/>
          <w:szCs w:val="24"/>
        </w:rPr>
        <w:t xml:space="preserve"> Заключение каждого специалиста хранится в Карте развития ребенка. Коллегиальное заключение (протокол)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содержит обобщенную характеристику структуры психофизического развития ребенка (без диагноза) и программу </w:t>
      </w:r>
      <w:r w:rsidRPr="00EE78DB">
        <w:rPr>
          <w:spacing w:val="-1"/>
          <w:sz w:val="24"/>
          <w:szCs w:val="24"/>
        </w:rPr>
        <w:t>психолого-педагогической и помощи ребенку</w:t>
      </w:r>
      <w:r w:rsidRPr="00EE78DB">
        <w:rPr>
          <w:sz w:val="24"/>
          <w:szCs w:val="24"/>
        </w:rPr>
        <w:t xml:space="preserve">, обобщающую рекомендации специалистов; подписывается председателем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и всеми членами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>;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sz w:val="24"/>
          <w:szCs w:val="24"/>
        </w:rPr>
      </w:pPr>
      <w:r w:rsidRPr="00EE78DB">
        <w:rPr>
          <w:sz w:val="24"/>
          <w:szCs w:val="24"/>
        </w:rPr>
        <w:t xml:space="preserve">На период подготовки к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и последующей реализации рекомендаций </w:t>
      </w:r>
      <w:proofErr w:type="gramStart"/>
      <w:r w:rsidRPr="00EE78DB">
        <w:rPr>
          <w:sz w:val="24"/>
          <w:szCs w:val="24"/>
        </w:rPr>
        <w:t>обучающемуся</w:t>
      </w:r>
      <w:proofErr w:type="gramEnd"/>
      <w:r w:rsidRPr="00EE78DB">
        <w:rPr>
          <w:sz w:val="24"/>
          <w:szCs w:val="24"/>
        </w:rPr>
        <w:t xml:space="preserve"> назначается ведущий специалист: учитель и/или классный руководитель или другой специалист, проводящий коррекционно-развивающее обучение или внеурочную специальную (коррекционную) работу. Он отслеживает динамику развития обучающегося и эффективность оказываемой ему помощи и выходит с инициативой повторных обсуждений на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. На заседании </w:t>
      </w:r>
      <w:proofErr w:type="spellStart"/>
      <w:r w:rsidRPr="00EE78DB">
        <w:rPr>
          <w:sz w:val="24"/>
          <w:szCs w:val="24"/>
        </w:rPr>
        <w:t>ППк</w:t>
      </w:r>
      <w:proofErr w:type="spellEnd"/>
      <w:r w:rsidRPr="00EE78DB">
        <w:rPr>
          <w:sz w:val="24"/>
          <w:szCs w:val="24"/>
        </w:rPr>
        <w:t xml:space="preserve"> представляют заключения и рекомендации;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pacing w:val="-2"/>
          <w:sz w:val="24"/>
          <w:szCs w:val="24"/>
        </w:rPr>
      </w:pPr>
      <w:r w:rsidRPr="00EE78DB">
        <w:rPr>
          <w:color w:val="000000"/>
          <w:spacing w:val="7"/>
          <w:sz w:val="24"/>
          <w:szCs w:val="24"/>
        </w:rPr>
        <w:t xml:space="preserve">Результаты </w:t>
      </w:r>
      <w:proofErr w:type="spellStart"/>
      <w:r w:rsidRPr="00EE78DB">
        <w:rPr>
          <w:color w:val="000000"/>
          <w:spacing w:val="7"/>
          <w:sz w:val="24"/>
          <w:szCs w:val="24"/>
        </w:rPr>
        <w:t>ППк</w:t>
      </w:r>
      <w:proofErr w:type="spellEnd"/>
      <w:r w:rsidRPr="00EE78DB">
        <w:rPr>
          <w:color w:val="000000"/>
          <w:spacing w:val="7"/>
          <w:sz w:val="24"/>
          <w:szCs w:val="24"/>
        </w:rPr>
        <w:t xml:space="preserve"> доводятся до сведения родителей (иных законных </w:t>
      </w:r>
      <w:r w:rsidRPr="00EE78DB">
        <w:rPr>
          <w:color w:val="000000"/>
          <w:sz w:val="24"/>
          <w:szCs w:val="24"/>
        </w:rPr>
        <w:t xml:space="preserve">представителей). С ребенком организуется совместная работа семьи и </w:t>
      </w:r>
      <w:r w:rsidRPr="00EE78DB">
        <w:rPr>
          <w:color w:val="000000"/>
          <w:spacing w:val="-2"/>
          <w:sz w:val="24"/>
          <w:szCs w:val="24"/>
        </w:rPr>
        <w:t>образовательного учреждения по оказанию психолого-педагогической помощи.</w:t>
      </w:r>
    </w:p>
    <w:p w:rsidR="0065500A" w:rsidRPr="00EE78DB" w:rsidRDefault="0065500A" w:rsidP="00EE78DB">
      <w:pPr>
        <w:numPr>
          <w:ilvl w:val="1"/>
          <w:numId w:val="7"/>
        </w:numPr>
        <w:tabs>
          <w:tab w:val="left" w:pos="0"/>
          <w:tab w:val="left" w:pos="1080"/>
        </w:tabs>
        <w:suppressAutoHyphens/>
        <w:autoSpaceDE/>
        <w:autoSpaceDN/>
        <w:adjustRightInd/>
        <w:spacing w:before="120"/>
        <w:ind w:left="0" w:firstLine="540"/>
        <w:jc w:val="both"/>
        <w:rPr>
          <w:color w:val="000000"/>
          <w:sz w:val="24"/>
          <w:szCs w:val="24"/>
        </w:rPr>
      </w:pPr>
      <w:r w:rsidRPr="00EE78DB">
        <w:rPr>
          <w:color w:val="000000"/>
          <w:spacing w:val="1"/>
          <w:sz w:val="24"/>
          <w:szCs w:val="24"/>
        </w:rPr>
        <w:t>При направлении ребенка в ППК копия коллеги</w:t>
      </w:r>
      <w:r w:rsidRPr="00EE78DB">
        <w:rPr>
          <w:color w:val="000000"/>
          <w:spacing w:val="1"/>
          <w:sz w:val="24"/>
          <w:szCs w:val="24"/>
        </w:rPr>
        <w:softHyphen/>
      </w:r>
      <w:r w:rsidRPr="00EE78DB">
        <w:rPr>
          <w:color w:val="000000"/>
          <w:sz w:val="24"/>
          <w:szCs w:val="24"/>
        </w:rPr>
        <w:t xml:space="preserve">ального заключения </w:t>
      </w:r>
      <w:proofErr w:type="spellStart"/>
      <w:r w:rsidRPr="00EE78DB">
        <w:rPr>
          <w:color w:val="000000"/>
          <w:sz w:val="24"/>
          <w:szCs w:val="24"/>
        </w:rPr>
        <w:t>ППк</w:t>
      </w:r>
      <w:proofErr w:type="spellEnd"/>
      <w:r w:rsidRPr="00EE78DB">
        <w:rPr>
          <w:color w:val="000000"/>
          <w:sz w:val="24"/>
          <w:szCs w:val="24"/>
        </w:rPr>
        <w:t xml:space="preserve"> выдается родителям (законным </w:t>
      </w:r>
      <w:r w:rsidRPr="00EE78DB">
        <w:rPr>
          <w:color w:val="000000"/>
          <w:spacing w:val="-1"/>
          <w:sz w:val="24"/>
          <w:szCs w:val="24"/>
        </w:rPr>
        <w:t xml:space="preserve">представителям) на руки или направляется по почте, копии </w:t>
      </w:r>
      <w:r w:rsidRPr="00EE78DB">
        <w:rPr>
          <w:color w:val="000000"/>
          <w:spacing w:val="3"/>
          <w:sz w:val="24"/>
          <w:szCs w:val="24"/>
        </w:rPr>
        <w:t xml:space="preserve">заключений специалистов направляются только по почте </w:t>
      </w:r>
      <w:r w:rsidRPr="00EE78DB">
        <w:rPr>
          <w:color w:val="000000"/>
          <w:spacing w:val="-2"/>
          <w:sz w:val="24"/>
          <w:szCs w:val="24"/>
        </w:rPr>
        <w:t xml:space="preserve">или сопровождаются представителем </w:t>
      </w:r>
      <w:proofErr w:type="spellStart"/>
      <w:r w:rsidRPr="00EE78DB">
        <w:rPr>
          <w:color w:val="000000"/>
          <w:spacing w:val="-2"/>
          <w:sz w:val="24"/>
          <w:szCs w:val="24"/>
        </w:rPr>
        <w:t>ППк</w:t>
      </w:r>
      <w:proofErr w:type="spellEnd"/>
      <w:r w:rsidRPr="00EE78DB">
        <w:rPr>
          <w:color w:val="000000"/>
          <w:spacing w:val="-2"/>
          <w:sz w:val="24"/>
          <w:szCs w:val="24"/>
        </w:rPr>
        <w:t>. В другие учреждения и организации заключения специалистов или кол</w:t>
      </w:r>
      <w:r w:rsidRPr="00EE78DB">
        <w:rPr>
          <w:color w:val="000000"/>
          <w:spacing w:val="2"/>
          <w:sz w:val="24"/>
          <w:szCs w:val="24"/>
        </w:rPr>
        <w:t xml:space="preserve">легиальное заключение </w:t>
      </w:r>
      <w:proofErr w:type="spellStart"/>
      <w:r w:rsidRPr="00EE78DB">
        <w:rPr>
          <w:color w:val="000000"/>
          <w:spacing w:val="2"/>
          <w:sz w:val="24"/>
          <w:szCs w:val="24"/>
        </w:rPr>
        <w:t>ППк</w:t>
      </w:r>
      <w:proofErr w:type="spellEnd"/>
      <w:r w:rsidRPr="00EE78DB">
        <w:rPr>
          <w:color w:val="000000"/>
          <w:spacing w:val="2"/>
          <w:sz w:val="24"/>
          <w:szCs w:val="24"/>
        </w:rPr>
        <w:t xml:space="preserve"> могут направляться только </w:t>
      </w:r>
      <w:r w:rsidRPr="00EE78DB">
        <w:rPr>
          <w:color w:val="000000"/>
          <w:sz w:val="24"/>
          <w:szCs w:val="24"/>
        </w:rPr>
        <w:t>по официальному запросу.</w:t>
      </w:r>
    </w:p>
    <w:p w:rsidR="00887551" w:rsidRPr="00EE78DB" w:rsidRDefault="00887551" w:rsidP="00EE78DB">
      <w:pPr>
        <w:shd w:val="clear" w:color="auto" w:fill="FFFFFF"/>
        <w:ind w:right="883" w:firstLine="709"/>
        <w:jc w:val="center"/>
        <w:rPr>
          <w:b/>
          <w:bCs/>
          <w:sz w:val="24"/>
          <w:szCs w:val="24"/>
        </w:rPr>
      </w:pPr>
    </w:p>
    <w:sectPr w:rsidR="00887551" w:rsidRPr="00EE78DB" w:rsidSect="00456B88">
      <w:type w:val="continuous"/>
      <w:pgSz w:w="11909" w:h="16834"/>
      <w:pgMar w:top="709" w:right="713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4"/>
    <w:lvl w:ilvl="0">
      <w:start w:val="1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OpenSymbol" w:hAnsi="OpenSymbol"/>
        <w:color w:val="000000"/>
      </w:rPr>
    </w:lvl>
  </w:abstractNum>
  <w:abstractNum w:abstractNumId="2">
    <w:nsid w:val="00000003"/>
    <w:multiLevelType w:val="singleLevel"/>
    <w:tmpl w:val="00000003"/>
    <w:name w:val="WW8Num5"/>
    <w:lvl w:ilvl="0">
      <w:start w:val="12"/>
      <w:numFmt w:val="bullet"/>
      <w:lvlText w:val="-"/>
      <w:lvlJc w:val="left"/>
      <w:pPr>
        <w:tabs>
          <w:tab w:val="num" w:pos="654"/>
        </w:tabs>
        <w:ind w:left="654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D665D2E"/>
    <w:multiLevelType w:val="singleLevel"/>
    <w:tmpl w:val="F650FE5E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6">
    <w:nsid w:val="7F1E7563"/>
    <w:multiLevelType w:val="singleLevel"/>
    <w:tmpl w:val="39B2D1BC"/>
    <w:lvl w:ilvl="0">
      <w:start w:val="4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299"/>
    <w:rsid w:val="00291C8D"/>
    <w:rsid w:val="00456B88"/>
    <w:rsid w:val="00481F9E"/>
    <w:rsid w:val="004A4299"/>
    <w:rsid w:val="0065500A"/>
    <w:rsid w:val="00801E0E"/>
    <w:rsid w:val="00887551"/>
    <w:rsid w:val="0089140D"/>
    <w:rsid w:val="00912B2F"/>
    <w:rsid w:val="00B9104E"/>
    <w:rsid w:val="00CC5523"/>
    <w:rsid w:val="00D95DB0"/>
    <w:rsid w:val="00EE78DB"/>
    <w:rsid w:val="00FA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8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2250</Words>
  <Characters>12825</Characters>
  <Application>Microsoft Office Word</Application>
  <DocSecurity>0</DocSecurity>
  <Lines>106</Lines>
  <Paragraphs>30</Paragraphs>
  <ScaleCrop>false</ScaleCrop>
  <Company/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ТкачеваТЮ</cp:lastModifiedBy>
  <cp:revision>9</cp:revision>
  <cp:lastPrinted>2013-12-01T19:21:00Z</cp:lastPrinted>
  <dcterms:created xsi:type="dcterms:W3CDTF">2013-12-01T12:08:00Z</dcterms:created>
  <dcterms:modified xsi:type="dcterms:W3CDTF">2018-12-20T04:34:00Z</dcterms:modified>
</cp:coreProperties>
</file>