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16" w:rsidRPr="00A67F37" w:rsidRDefault="00757416" w:rsidP="00757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3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 автономное учреждение</w:t>
      </w:r>
    </w:p>
    <w:p w:rsidR="00757416" w:rsidRPr="00A67F37" w:rsidRDefault="00757416" w:rsidP="00757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37">
        <w:rPr>
          <w:rFonts w:ascii="Times New Roman" w:eastAsia="Times New Roman" w:hAnsi="Times New Roman"/>
          <w:sz w:val="28"/>
          <w:szCs w:val="28"/>
          <w:lang w:eastAsia="ru-RU"/>
        </w:rPr>
        <w:t xml:space="preserve"> «Григорьевская средняя общеобразовательная школа» </w:t>
      </w:r>
    </w:p>
    <w:p w:rsidR="00757416" w:rsidRPr="00A67F37" w:rsidRDefault="00757416" w:rsidP="007574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7F37">
        <w:rPr>
          <w:rFonts w:ascii="Times New Roman" w:eastAsia="Times New Roman" w:hAnsi="Times New Roman"/>
          <w:sz w:val="28"/>
          <w:szCs w:val="28"/>
          <w:lang w:eastAsia="ru-RU"/>
        </w:rPr>
        <w:t xml:space="preserve">Соль - </w:t>
      </w:r>
      <w:proofErr w:type="spellStart"/>
      <w:r w:rsidRPr="00A67F37">
        <w:rPr>
          <w:rFonts w:ascii="Times New Roman" w:eastAsia="Times New Roman" w:hAnsi="Times New Roman"/>
          <w:sz w:val="28"/>
          <w:szCs w:val="28"/>
          <w:lang w:eastAsia="ru-RU"/>
        </w:rPr>
        <w:t>Илецкого</w:t>
      </w:r>
      <w:proofErr w:type="spellEnd"/>
      <w:r w:rsidRPr="00A67F3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округа Оренбургской области</w:t>
      </w:r>
    </w:p>
    <w:p w:rsidR="00F656D8" w:rsidRDefault="00F656D8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57416" w:rsidRDefault="00757416" w:rsidP="007574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7416" w:rsidRDefault="00757416" w:rsidP="007574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7416" w:rsidRDefault="00757416" w:rsidP="007574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7416" w:rsidRDefault="00757416" w:rsidP="007574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757416" w:rsidRDefault="00757416" w:rsidP="007574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592E9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F656D8" w:rsidRDefault="00757416" w:rsidP="007574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2E9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ПСИХОЛОГО-ПЕДАГОГИЧЕСКОГО СОПРОВОЖДЕНИЯ </w:t>
      </w:r>
      <w:r w:rsidR="005C0AA4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Pr="00592E96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ДЕТЕЙ С ОВЗ</w:t>
      </w: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57416" w:rsidRDefault="00757416" w:rsidP="007574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2016</w:t>
      </w:r>
    </w:p>
    <w:p w:rsidR="00757416" w:rsidRPr="00757416" w:rsidRDefault="00757416" w:rsidP="00757416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41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приоритетным направлением модернизации российского образования в соответствии Федеральным государственным образовательным Стандартом является обеспечение доступности качественного образования, которое связывается с понятиями здоровье, социальное благополучие, самореализация и защищённость ребёнка в образовательной среде. Одной из основных функций образовательного Стандарта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развития, в особенности тех детей, кто в наибольшей степени нуждается в специальных условиях обучения  - детей с ограниченными возможностями здоровь</w:t>
      </w: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16D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ОВЗ)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6D8" w:rsidRDefault="00F656D8" w:rsidP="0075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Современная государственная система образования предполагает создание таких условий, при которых особый ребёнок со специальными образовательными потребностями получит возможность реализации потенциала своей личности  через включение (инклюзию)</w:t>
      </w:r>
      <w:r w:rsidRPr="008F648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общую социально-культурную и образовательную среду. Научная и педагогическая практика на протяжении столетий показали, что «особый ребёнок» с раннего возраста попадая в сообщество здоровых сверстников, продвигается вместе с ними и достигает более высокого уровня социализации.   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Распространение  в нашей стране процесса инклюзии является не только отражением времени, но представляет собой реализацию прав детей с ОВЗ на образование в соответствии с законодательством РФ.</w:t>
      </w:r>
    </w:p>
    <w:p w:rsidR="00F656D8" w:rsidRDefault="00F656D8" w:rsidP="007574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наблюдается неблагополучная тенденция к увеличению количества неуспевающих школьников, не справляющихся с учебной программой. За </w:t>
      </w: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20-25 лет число таких учащихся только в начальной школе выросло в 2-2,5 раза (30% и более). Наиболее многочисленную группу риска составляют школьники с так называемой задержкой психического развития (ЗПР). Тенденции развития ребенка с ЗПР те же, что и нормально развивающегося. Некоторые нарушения - отставание в овладении предметными действиями, отклонение в развитии речи и познавательных процессов - в значительной мере носят вторичный характер. При своевременной и правильной организации воспитания, возможно более раннее начало коррекционно-педагогического воздействия многие отклонения развития у детей могут быть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скорригированы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даже предупреждены. Несмотря на трудности формирования представлений и усвоения знаний и навыков, задержку в развитии разных видов деятельности, дети с ЗПР все же имеют возможности для развития. У них в основном сохранно конкретное мышление, они способны ориентироваться в практических ситуациях, ориентированы на взрослого, у большинства из них эмоционально-волевая сфера более сохранна, чем познавательная стоит задача удовлетворять надлежащим образом широкий спектр образовательных потребностей в рамках формального и неформального образования. 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ПРЕДЛОЖЕНИЯ:</w:t>
      </w:r>
    </w:p>
    <w:p w:rsidR="00F656D8" w:rsidRPr="008F6482" w:rsidRDefault="00F656D8" w:rsidP="001E7E6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Выявить причины неуспеваемости уч-ся, чтобы правильно спланировать работу по устранению пробелов в знаниях.</w:t>
      </w:r>
    </w:p>
    <w:p w:rsidR="00F656D8" w:rsidRPr="008F6482" w:rsidRDefault="00F656D8" w:rsidP="001E7E6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Подобрать индивидуальные формы и методы работы с обучающимся</w:t>
      </w: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развитие тех или иных когнитивных процессов или особенностей личностной сферы.</w:t>
      </w:r>
    </w:p>
    <w:p w:rsidR="00F656D8" w:rsidRPr="008F6482" w:rsidRDefault="00F656D8" w:rsidP="001E7E61">
      <w:pPr>
        <w:shd w:val="clear" w:color="auto" w:fill="FFFFFF"/>
        <w:spacing w:before="100" w:beforeAutospacing="1" w:after="100" w:afterAutospacing="1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Оказать психоло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гическую поддержку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помочь поверить в себя, создав ситуацию успеха.</w:t>
      </w:r>
    </w:p>
    <w:p w:rsidR="00F656D8" w:rsidRPr="008F6482" w:rsidRDefault="00F656D8" w:rsidP="001E7E61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6D8" w:rsidRPr="005C0AA4" w:rsidRDefault="00F656D8" w:rsidP="001E7E61">
      <w:pPr>
        <w:shd w:val="clear" w:color="auto" w:fill="FFFFFF"/>
        <w:tabs>
          <w:tab w:val="left" w:pos="9355"/>
        </w:tabs>
        <w:spacing w:before="100" w:beforeAutospacing="1" w:after="199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Цель сопровождения: </w:t>
      </w:r>
      <w:r w:rsidR="005C0AA4"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беспечение нормального развития ребенка (в соответствии с нормой развития в соответствующем </w:t>
      </w:r>
      <w:proofErr w:type="gramStart"/>
      <w:r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возрасте</w:t>
      </w:r>
      <w:proofErr w:type="gramEnd"/>
      <w:r w:rsidRPr="005C0AA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а также </w:t>
      </w:r>
      <w:r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</w:t>
      </w:r>
      <w:proofErr w:type="spellStart"/>
      <w:r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психолого-медико-педагогической</w:t>
      </w:r>
      <w:proofErr w:type="spellEnd"/>
      <w:r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помощи.</w:t>
      </w:r>
    </w:p>
    <w:p w:rsidR="00F656D8" w:rsidRPr="005C0AA4" w:rsidRDefault="00F656D8" w:rsidP="005C0AA4">
      <w:pPr>
        <w:shd w:val="clear" w:color="auto" w:fill="FFFFFF"/>
        <w:tabs>
          <w:tab w:val="left" w:pos="9355"/>
        </w:tabs>
        <w:spacing w:before="100" w:beforeAutospacing="1" w:after="199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 сопровождения:</w:t>
      </w:r>
      <w:r w:rsidR="005C0AA4"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редупреждение возникн</w:t>
      </w:r>
      <w:r w:rsidR="005C0AA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овения проблем развития ребенка</w:t>
      </w:r>
    </w:p>
    <w:p w:rsidR="00F656D8" w:rsidRPr="008F6482" w:rsidRDefault="00F656D8" w:rsidP="00757416">
      <w:pPr>
        <w:shd w:val="clear" w:color="auto" w:fill="FFFFFF"/>
        <w:spacing w:before="281" w:after="28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развития детей с ЗПР</w:t>
      </w:r>
    </w:p>
    <w:p w:rsidR="00F656D8" w:rsidRPr="008F6482" w:rsidRDefault="00F656D8" w:rsidP="00416D64">
      <w:pPr>
        <w:shd w:val="clear" w:color="auto" w:fill="FFFFFF"/>
        <w:spacing w:before="281" w:after="281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проблеме воспитания и обучения дошкольников с задержкой психического развития уделяется значительное внимание, как в сфере науки, так и практики. Это обусловлено тем, что увеличивается количество детей с проблемами в развитии, а вопросы раннего выявления и коррекции недостатков развития остаются недостаточно разработанными.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Проводимое в течение последних четырёх десятилетий клиническое и психолого-педагогическое изучение феномена задержки психического развития у детей, позволило получить ценные научные данные о причинах возникновения, клинических и психологических формах задержки психического развития у детей. Задержка психического развития (ЗПР) – синдром временного отставания развития психики в целом или отдельных ее функций, замедление темпа реализации потенциальных возможностей организма, часто обнаруживается при поступлении в школу и выражается в недостаточности общего запаса знаний, ограниченности представлений, незрелости мышления, малой интеллектуальной целенаправленностью, преобладании игровых интересов, быстрой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пересыщаемости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интеллектуальной деятельности </w:t>
      </w:r>
    </w:p>
    <w:p w:rsidR="00F656D8" w:rsidRPr="008F6482" w:rsidRDefault="00F656D8" w:rsidP="005C0A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Эмоциональное состояние ребенка имеет особое значение в психическом развитии. В исследованиях М. С. Певзнер и Т. А. Власовой отмечается, что для детей с задержкой психического развития характерна, прежде всего, неорганизованность,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некритичность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неадекватность самооценки. Эмоции детей с задержкой психического развития 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поверхностны и неустойчивы, вследствие чего дети внушаемы и склонны к подражанию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Типичные для детей с задержкой психического развития особенности в эмоциональном развитии: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неустойчивость эмоционально-волевой сферы, что проявляется в невозможности на длительное время сконцентрироваться на целенаправленной деятельности. Психологической причиной эт</w:t>
      </w:r>
      <w:r w:rsidR="005C0AA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 является низкий уровень про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извольной психической активности;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проявление негативных характеристик кризисного развития, трудности в установлении коммуникативных контактов;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появление эмоциональных расстройств: дети испытывают страх, тревожность, склонны к аффективным действиям.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детям с задержкой психического развития присущи симптомы органического инфантилизма: отсутствие ярких эмоций, низкий уровень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аффективно-потребностной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сферы, повышенная утомляемость, бедность психических процессов,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с задержкой психического развития отличаются несамостоятельностью, непосредственностью, не умеют целенаправленно выполнять задания, проконтролировать свою работу.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можно выделить ряд существенных особенностей, характерных для эмоционального развития детей с задержкой психического развития: незрелость эмоционально-волевой сферы, органический инфантилизм,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нескоординированность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процессов,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импульсивность, склонность к аффективным вспышкам. Изучение особенностей развития интеллектуальной и эмоциональной сферы позволило увидеть, что симптомы задержкой психического развития очень резко проявляются в старшем дошкольном возрасте, когда перед детьми ставятся учебные задачи.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— психолого-педагогическое сопровождение. </w:t>
      </w:r>
    </w:p>
    <w:p w:rsidR="00F656D8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настоящее время в общеобразовательной школе все больше распространение получает система коррекционно-развивающего обучени</w:t>
      </w: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КРО),. Основанная на результатах комплексной диагностики и новых научно обоснованных организационных и методических формах работы, она позволяет обеспечить оптимальные психолого-педагогические условия для детей с трудностями в обучении проблемами в соматическом и нервно-психическом здоровье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F656D8" w:rsidRPr="005C0AA4" w:rsidRDefault="00F656D8" w:rsidP="005C0AA4">
      <w:pPr>
        <w:shd w:val="clear" w:color="auto" w:fill="FFFFFF"/>
        <w:spacing w:after="0" w:line="240" w:lineRule="auto"/>
        <w:ind w:firstLine="707"/>
        <w:jc w:val="center"/>
        <w:rPr>
          <w:rFonts w:ascii="Times New Roman" w:hAnsi="Times New Roman" w:cs="Times New Roman"/>
          <w:b/>
          <w:color w:val="000000"/>
          <w:sz w:val="32"/>
          <w:szCs w:val="40"/>
          <w:lang w:eastAsia="ru-RU"/>
        </w:rPr>
      </w:pPr>
      <w:r w:rsidRPr="005C0AA4">
        <w:rPr>
          <w:rFonts w:ascii="Times New Roman" w:hAnsi="Times New Roman" w:cs="Times New Roman"/>
          <w:b/>
          <w:color w:val="000000"/>
          <w:sz w:val="32"/>
          <w:szCs w:val="40"/>
          <w:lang w:eastAsia="ru-RU"/>
        </w:rPr>
        <w:t>Диагностическое направление работы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Диагностическое направление работы включает в себя первичное обследование, а также систематические этапные наблюдения за динамикой и коррекцией психического развития ребенка. К настоящему времени разработан комплекс методик для оценки психологической готовности детей с ЗПР к обучению в школе. Деятельность психолога в системе КРО не может протекать изолированно от работы других специалисто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 (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числе логопеда, дефектолога, социального педагога и т.д.). Коллегиальное обсуждение результатов обследования всеми специалистами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позволяет выработать единое представление о характере и способностях развития ребенка, определить общий прогноз его дальнейшего развития, комплекс необходимых коррекционно-развивающих мероприятий и разработать Программу индивидуальной коррекционной работы с ребенком.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психолога в структуре деятельность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ложатся задачи определения актуального уровня развития ребенка и зоны ближайшего развития, выявления особенностей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эмоциионально-волевой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сферы, личностных характеристик ребенка, особенностей его межличностных взаимодействий со сверстниками, родителями и другими взрослыми.</w:t>
      </w:r>
    </w:p>
    <w:p w:rsidR="00F656D8" w:rsidRPr="005C0AA4" w:rsidRDefault="00F656D8" w:rsidP="005C0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40"/>
          <w:lang w:eastAsia="ru-RU"/>
        </w:rPr>
      </w:pPr>
      <w:r w:rsidRPr="005C0AA4">
        <w:rPr>
          <w:rFonts w:ascii="Times New Roman" w:hAnsi="Times New Roman" w:cs="Times New Roman"/>
          <w:b/>
          <w:color w:val="000000"/>
          <w:sz w:val="32"/>
          <w:szCs w:val="40"/>
          <w:lang w:eastAsia="ru-RU"/>
        </w:rPr>
        <w:t>Коррекционно-развивающее направление</w:t>
      </w:r>
    </w:p>
    <w:p w:rsidR="00F656D8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особенностями развития ребенка и решением консилиума образовательного учреждения психолог определяет направления и средства коррекционно-развивающей работы, периодичность и продолжительность цикла специальных занятий. Наиболее важной задачей является при этом разработка индивидуально-ориентированных программ психологической помощи или использование уже имеющихся разработок в соответствии с индивидуально-психологическими особенностями ребенка или группы детей в целом.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Анализ результатов проведенного изучения готовностей детей с задержкой психического развития к школьному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обучению позволяет выделить несколько основных направлений коррекционно-развивающей работы психолога.</w:t>
      </w:r>
    </w:p>
    <w:p w:rsidR="005C0AA4" w:rsidRDefault="00F656D8" w:rsidP="005C0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40"/>
          <w:lang w:eastAsia="ru-RU"/>
        </w:rPr>
      </w:pPr>
      <w:r w:rsidRPr="005C0AA4">
        <w:rPr>
          <w:rFonts w:ascii="Times New Roman" w:hAnsi="Times New Roman" w:cs="Times New Roman"/>
          <w:b/>
          <w:color w:val="000000"/>
          <w:sz w:val="36"/>
          <w:szCs w:val="40"/>
          <w:lang w:eastAsia="ru-RU"/>
        </w:rPr>
        <w:t>Развитие эмоционально-личностной сферы</w:t>
      </w:r>
    </w:p>
    <w:p w:rsidR="00F656D8" w:rsidRPr="005C0AA4" w:rsidRDefault="00F656D8" w:rsidP="005C0AA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5C0AA4">
        <w:rPr>
          <w:rFonts w:ascii="Times New Roman" w:hAnsi="Times New Roman" w:cs="Times New Roman"/>
          <w:b/>
          <w:color w:val="000000"/>
          <w:sz w:val="36"/>
          <w:szCs w:val="40"/>
          <w:lang w:eastAsia="ru-RU"/>
        </w:rPr>
        <w:t xml:space="preserve"> и коррекция ее недостатков</w:t>
      </w:r>
      <w:r w:rsidRPr="005C0AA4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.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Главное в этом направлени</w:t>
      </w: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способности управлять эмоциями. Эмоции постепенно становятся более осмысленными и устойчивыми, приобретают большую глубину. У ребенка появляются так называемые высшие чувств</w:t>
      </w: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сочувствие, сострадание, умение понимать чувства других людей, сопереживать им. Адекватное эмоциональное реагирование в различных ситуациях фор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ируется на основе умения различать эмоциональные состояния по их внешнему проявлению: через мимику, пантомимику, жесты, позы и т.д. При этом ребенок учится за внешними эмоциональными проявлениями угадывать смысл поведенческих реакций и реагировать в соответствии с этим смыслом. Дети с ЗПР отличаются от нормально развивающихся сверстников особенностями эмоциональных состояний, самооценки, уровня притязаний</w:t>
      </w: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отражается и на характере их социальных контактов.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Ребенок с ЗПР имеет ряд специфических черт, которые затрудняют процесс его общения со сверстниками и взрослыми, и результаты этого неэффективного общения во многом определяют дальнейшее развитие его 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эмоционально-личностной сферы. В связи с этим в работе психолога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выделются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следующие наиболее важные задачи: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-воспитание у детей интереса к окружающим людям;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-выработка контактности и умения извлекать опыт из неудачного общения;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-обучение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своего эмоционального состояния и избеганию конфликтов.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Основными задачами психологического просвещения педагогов являются раскрытие ''слабых'' и `'сильных'' сторон когнитивного и личностного развития ребенка, способов компенсации трудностей, выработка наиболее адекватных путей взаимодействия учителя с ребенком при фронтальной и индивидуальной формах организации занятий.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Конкретные формы психологического просвещения педагогов могут быть разнообразны: занятия и семинары с учителями по ключевым проблемам развития ребенка с ЗПР, организация педагогических консилиумов, подготовка к тематическим родительским собраниям, индивидуальные консультации и т.д.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психолога с родителями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осуществления коррекционно-развивающей работы необходимо не только взаимодействие всех специалистов образовательного учреждения, но и активные помощь и поддержка со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стороныы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родителей. На практике же оказывается, что родители большей частью относятся к процедуре взаимодействия с психологом и другими специалистами либо абсолютно безразлично, игнорируя проблемы, либо негативно. Работа с родителями осуществляется также в групповой форме на тематических консультациях, семинарах-практикумах, собраниях с просмотром фрагментов занятий с детьми и т.д. Родителям даются специальные рекомендации, например, по активизации осознанной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позновательной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их детей при общении с ними дома.</w:t>
      </w:r>
    </w:p>
    <w:p w:rsidR="00F656D8" w:rsidRPr="008F6482" w:rsidRDefault="00F656D8" w:rsidP="00757416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основное содержание работы психолога в системе КРО включает: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первичного психологического обследования, сбор психологического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анамеза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разработку индивидуальных комплексных программ развития учащихся в условиях взаимодействия специалистов школьного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динамическое изучение психического развития ребенка, определение соответствия выбранной программы обучения реальным учебным достижениям и уровню развития ребенка;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проведение групповых и индивидуальных коррекционно-развивающих занятий с детьми;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психологическое сопровождение детей, переведенных из системы КРО в массовую систему обучения;</w:t>
      </w:r>
    </w:p>
    <w:p w:rsidR="00F656D8" w:rsidRPr="008F6482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консультирование родителей и педагогов по вопросам обучения и воспитания ребенка с ЗПР, основам коррекционной психологии;</w:t>
      </w:r>
    </w:p>
    <w:p w:rsidR="00F656D8" w:rsidRDefault="00F656D8" w:rsidP="007574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систематическую работу с документацией при подготовке в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педсоветам и методическим объединениям.</w:t>
      </w:r>
    </w:p>
    <w:p w:rsidR="00F656D8" w:rsidRPr="008F6482" w:rsidRDefault="00F656D8" w:rsidP="008F6482">
      <w:pPr>
        <w:shd w:val="clear" w:color="auto" w:fill="FFFFFF"/>
        <w:spacing w:before="279" w:after="27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6D8" w:rsidRPr="00905EC8" w:rsidRDefault="00F656D8" w:rsidP="005C0AA4">
      <w:pPr>
        <w:shd w:val="clear" w:color="auto" w:fill="FFFFFF"/>
        <w:spacing w:before="100" w:beforeAutospacing="1" w:after="100" w:afterAutospacing="1" w:line="240" w:lineRule="auto"/>
        <w:ind w:firstLine="707"/>
        <w:jc w:val="center"/>
        <w:rPr>
          <w:rFonts w:ascii="Times New Roman" w:hAnsi="Times New Roman" w:cs="Times New Roman"/>
          <w:color w:val="000000"/>
          <w:sz w:val="40"/>
          <w:szCs w:val="40"/>
          <w:lang w:eastAsia="ru-RU"/>
        </w:rPr>
      </w:pPr>
      <w:r w:rsidRPr="00905EC8">
        <w:rPr>
          <w:rFonts w:ascii="Times New Roman" w:hAnsi="Times New Roman" w:cs="Times New Roman"/>
          <w:b/>
          <w:bCs/>
          <w:color w:val="000000"/>
          <w:sz w:val="40"/>
          <w:szCs w:val="40"/>
          <w:lang w:eastAsia="ru-RU"/>
        </w:rPr>
        <w:t>Разработка  программы индивидуального сопровождения ребенка с ОВЗ</w:t>
      </w:r>
    </w:p>
    <w:p w:rsidR="00F656D8" w:rsidRDefault="00F656D8" w:rsidP="00725749">
      <w:pPr>
        <w:pStyle w:val="a3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6D8" w:rsidRDefault="00F656D8" w:rsidP="005C0AA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56D8" w:rsidRDefault="00F656D8" w:rsidP="0072574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257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D8" w:rsidRDefault="00F656D8" w:rsidP="007257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259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</w:t>
      </w:r>
    </w:p>
    <w:p w:rsidR="00F656D8" w:rsidRPr="001F1259" w:rsidRDefault="00F656D8" w:rsidP="007257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259">
        <w:rPr>
          <w:rFonts w:ascii="Times New Roman" w:hAnsi="Times New Roman" w:cs="Times New Roman"/>
          <w:b/>
          <w:bCs/>
          <w:sz w:val="28"/>
          <w:szCs w:val="28"/>
        </w:rPr>
        <w:t xml:space="preserve">ПО СОСТАВЛЕНИЮ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>ПСИХОЛОГО-</w:t>
      </w:r>
      <w:r w:rsidRPr="001F1259">
        <w:rPr>
          <w:rFonts w:ascii="Times New Roman" w:hAnsi="Times New Roman" w:cs="Times New Roman"/>
          <w:b/>
          <w:bCs/>
          <w:sz w:val="28"/>
          <w:szCs w:val="28"/>
        </w:rPr>
        <w:t>ПЕДАГОГИЧЕСКОЙ ХАРАКТЕРИСТИКИ</w:t>
      </w:r>
    </w:p>
    <w:p w:rsidR="00F656D8" w:rsidRPr="001F1259" w:rsidRDefault="00F656D8" w:rsidP="00725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6D8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В содержание характеристики для ПМПК входят следующие пункты: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1. Общие данные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2.Учебная деятельность (состояние школьных навыков и знаний ребенка)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3.Работоспособность и поведение в классе.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 xml:space="preserve">4.Общая </w:t>
      </w:r>
      <w:r>
        <w:rPr>
          <w:rFonts w:ascii="Times New Roman" w:hAnsi="Times New Roman" w:cs="Times New Roman"/>
          <w:sz w:val="28"/>
          <w:szCs w:val="28"/>
        </w:rPr>
        <w:t>характеристика личности ребенка.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5.Основные трудности и причина отставания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6. Вывод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6D8" w:rsidRPr="005411AF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11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1.Общие данные  </w:t>
      </w:r>
    </w:p>
    <w:p w:rsidR="00F656D8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 xml:space="preserve">Дата рождения. </w:t>
      </w:r>
      <w:r>
        <w:rPr>
          <w:rFonts w:ascii="Times New Roman" w:hAnsi="Times New Roman" w:cs="Times New Roman"/>
          <w:sz w:val="28"/>
          <w:szCs w:val="28"/>
        </w:rPr>
        <w:t>Сведения о дошкольном образовании (посещал ли ДОУ или группу кратковременного пребывания, в течение какого периода).</w:t>
      </w:r>
    </w:p>
    <w:p w:rsidR="00F656D8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59">
        <w:rPr>
          <w:rFonts w:ascii="Times New Roman" w:hAnsi="Times New Roman" w:cs="Times New Roman"/>
          <w:sz w:val="28"/>
          <w:szCs w:val="28"/>
        </w:rPr>
        <w:t xml:space="preserve">Точно указать дату поступления в школу, который год учится ребенок, в каких школах, классах учился, оставался ли на второй год, были ли длительные перерывы в </w:t>
      </w:r>
      <w:proofErr w:type="gramStart"/>
      <w:r w:rsidRPr="001F1259">
        <w:rPr>
          <w:rFonts w:ascii="Times New Roman" w:hAnsi="Times New Roman" w:cs="Times New Roman"/>
          <w:sz w:val="28"/>
          <w:szCs w:val="28"/>
        </w:rPr>
        <w:t>обучении, по</w:t>
      </w:r>
      <w:proofErr w:type="gramEnd"/>
      <w:r w:rsidRPr="001F1259">
        <w:rPr>
          <w:rFonts w:ascii="Times New Roman" w:hAnsi="Times New Roman" w:cs="Times New Roman"/>
          <w:sz w:val="28"/>
          <w:szCs w:val="28"/>
        </w:rPr>
        <w:t xml:space="preserve"> каким причинам.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социальной ситуации развития, семья, родители, условия проживания.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Необходимы сведения об успеваемости по четвертям; указание причин направления его на комиссию. Если учится не первый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259">
        <w:rPr>
          <w:rFonts w:ascii="Times New Roman" w:hAnsi="Times New Roman" w:cs="Times New Roman"/>
          <w:sz w:val="28"/>
          <w:szCs w:val="28"/>
        </w:rPr>
        <w:t>- успеваемость и особенности развития ученика за каждый год.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D8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1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2.Учебная деятельность</w:t>
      </w:r>
      <w:r w:rsidRPr="001F12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1259">
        <w:rPr>
          <w:rFonts w:ascii="Times New Roman" w:hAnsi="Times New Roman" w:cs="Times New Roman"/>
          <w:sz w:val="28"/>
          <w:szCs w:val="28"/>
        </w:rPr>
        <w:t>(состояние школьных знаний и навыков ребенка)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3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6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1AD">
        <w:rPr>
          <w:rFonts w:ascii="Times New Roman" w:hAnsi="Times New Roman" w:cs="Times New Roman"/>
          <w:b/>
          <w:bCs/>
          <w:sz w:val="28"/>
          <w:szCs w:val="28"/>
        </w:rPr>
        <w:t>Математические знания и умения: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владение счетными операциями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способность к решению задач (насколько быстро ориентируется в задаче и находит решение; необходимость в дополнительных повторах, разъяснениях, подсказке или иной педагогической помощи при выполнении задания).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1F1259">
        <w:rPr>
          <w:rFonts w:ascii="Times New Roman" w:hAnsi="Times New Roman" w:cs="Times New Roman"/>
          <w:sz w:val="28"/>
          <w:szCs w:val="28"/>
        </w:rPr>
        <w:t>то ребенок усвоил из пройденного материала по математике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259">
        <w:rPr>
          <w:rFonts w:ascii="Times New Roman" w:hAnsi="Times New Roman" w:cs="Times New Roman"/>
          <w:sz w:val="28"/>
          <w:szCs w:val="28"/>
        </w:rPr>
        <w:t xml:space="preserve"> и что особенно затрудняло его при усвоении этого материала.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1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Развитие устной речи и языковые умения: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характеристика речевой активности;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словарный запас;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грамматическая правильность устной речи;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умение составить самостоятельный рассказ, план рассказа, пересказать знакомый текст.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1AD">
        <w:rPr>
          <w:rFonts w:ascii="Times New Roman" w:hAnsi="Times New Roman" w:cs="Times New Roman"/>
          <w:b/>
          <w:bCs/>
          <w:sz w:val="28"/>
          <w:szCs w:val="28"/>
        </w:rPr>
        <w:t xml:space="preserve"> Владение письменной речью: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скорость письма;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необходимость в дополнительных повторах предложений, слов учителя при письме под диктовку;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характер ошибок при письме: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орфографические ошибки (не знает или не применяет правила)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431AD">
        <w:rPr>
          <w:rFonts w:ascii="Times New Roman" w:hAnsi="Times New Roman" w:cs="Times New Roman"/>
          <w:sz w:val="28"/>
          <w:szCs w:val="28"/>
        </w:rPr>
        <w:t>дисграфические</w:t>
      </w:r>
      <w:proofErr w:type="spellEnd"/>
      <w:r w:rsidRPr="00B431AD">
        <w:rPr>
          <w:rFonts w:ascii="Times New Roman" w:hAnsi="Times New Roman" w:cs="Times New Roman"/>
          <w:sz w:val="28"/>
          <w:szCs w:val="28"/>
        </w:rPr>
        <w:t xml:space="preserve"> (по невнимательности, описки, хронически повторяющиеся ошибки);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31AD">
        <w:rPr>
          <w:rFonts w:ascii="Times New Roman" w:hAnsi="Times New Roman" w:cs="Times New Roman"/>
          <w:b/>
          <w:bCs/>
          <w:sz w:val="28"/>
          <w:szCs w:val="28"/>
        </w:rPr>
        <w:t xml:space="preserve"> Чтение: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соответствие техники чтения школьной программе;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скорость, плавность;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понимание смысла;</w:t>
      </w:r>
    </w:p>
    <w:p w:rsidR="00F656D8" w:rsidRPr="00B431AD" w:rsidRDefault="00F656D8" w:rsidP="007257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AD">
        <w:rPr>
          <w:rFonts w:ascii="Times New Roman" w:hAnsi="Times New Roman" w:cs="Times New Roman"/>
          <w:sz w:val="28"/>
          <w:szCs w:val="28"/>
        </w:rPr>
        <w:t>- умение запоминать.</w:t>
      </w:r>
    </w:p>
    <w:p w:rsidR="00F656D8" w:rsidRDefault="00F656D8" w:rsidP="00725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 xml:space="preserve">Здесь указать, что ребенок усвоил из пройденного материала по чтению, письму и  что особенно затрудняло его при усвоении этого материала. </w:t>
      </w:r>
    </w:p>
    <w:p w:rsidR="00F656D8" w:rsidRDefault="00F656D8" w:rsidP="00725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Указать, к</w:t>
      </w:r>
      <w:r w:rsidRPr="001F1259">
        <w:rPr>
          <w:rFonts w:ascii="Times New Roman" w:hAnsi="Times New Roman" w:cs="Times New Roman"/>
          <w:sz w:val="28"/>
          <w:szCs w:val="28"/>
        </w:rPr>
        <w:t>ак ребенок относится к своим неудачам</w:t>
      </w:r>
      <w:r>
        <w:rPr>
          <w:rFonts w:ascii="Times New Roman" w:hAnsi="Times New Roman" w:cs="Times New Roman"/>
          <w:sz w:val="28"/>
          <w:szCs w:val="28"/>
        </w:rPr>
        <w:t xml:space="preserve"> в учебной деятельности</w:t>
      </w:r>
      <w:r w:rsidRPr="001F1259">
        <w:rPr>
          <w:rFonts w:ascii="Times New Roman" w:hAnsi="Times New Roman" w:cs="Times New Roman"/>
          <w:sz w:val="28"/>
          <w:szCs w:val="28"/>
        </w:rPr>
        <w:t>:  безразлично, или тяжело переживает, стремится преодолеть затруднения или становится пассивным,     безразличным. Как реагирует на оценку своей работы?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Какие виды помощи применялись учителем: усиленный контроль и помощь при выполнении заданий, облегченные индивидуальные задания в процессе классной работы. Дополнительные занятия после уроков, дополнительные задания на дом.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Какие конкретные результаты при этом достигнуты.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Конкретные указания на то, что особенно затрудняет ребенка, помогают установить действительную причину неуспеваемости. Большое значение имеет то, насколько он продвинулся в сравнении с теми знаниями и навыками, какие он имел в начале года, т. е. темп его развития и продвижения.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656D8" w:rsidRPr="005411AF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11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3.Работоспособность и поведение в классе.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 xml:space="preserve">Здесь должны быть освещены следующие вопросы: 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- понимание ребенком требований учителя. (Чем конкретнее будет описание поведение ученика, тем легче сделать правильное заключение).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 xml:space="preserve">- участие в работе класса. Может ли активно, целенаправленно работать, следить за ходом урока, отвечать на вопросы, задавать вопросы учителю в случае непонимания. 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lastRenderedPageBreak/>
        <w:t xml:space="preserve">- стремится ли довести работу до конца. </w:t>
      </w:r>
      <w:proofErr w:type="gramStart"/>
      <w:r w:rsidRPr="001F1259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1F1259">
        <w:rPr>
          <w:rFonts w:ascii="Times New Roman" w:hAnsi="Times New Roman" w:cs="Times New Roman"/>
          <w:sz w:val="28"/>
          <w:szCs w:val="28"/>
        </w:rPr>
        <w:t xml:space="preserve"> ли в работе или легко отвлекается. Работает быстро или медленно. Быстро ли утомляется и как проявляет утомление? (становится вялым или возбужденным).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56D8" w:rsidRPr="005411AF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11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4. Общая характеристика личности.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259">
        <w:rPr>
          <w:rFonts w:ascii="Times New Roman" w:hAnsi="Times New Roman" w:cs="Times New Roman"/>
          <w:sz w:val="28"/>
          <w:szCs w:val="28"/>
        </w:rPr>
        <w:t>- интересы и увлечения (игры, спорт, труд, музыка…) их глубина, широта, устойчивость,</w:t>
      </w:r>
      <w:proofErr w:type="gramEnd"/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 xml:space="preserve">- стремления, убеждения (мечты и идеалы), 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- особенности характера (доброта, отзывчивость, аккуратность, исполнительность, бережливость, трудолюбие…)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- отношение к одноклассникам (</w:t>
      </w:r>
      <w:proofErr w:type="gramStart"/>
      <w:r w:rsidRPr="001F1259">
        <w:rPr>
          <w:rFonts w:ascii="Times New Roman" w:hAnsi="Times New Roman" w:cs="Times New Roman"/>
          <w:sz w:val="28"/>
          <w:szCs w:val="28"/>
        </w:rPr>
        <w:t>равнодушен</w:t>
      </w:r>
      <w:proofErr w:type="gramEnd"/>
      <w:r w:rsidRPr="001F1259">
        <w:rPr>
          <w:rFonts w:ascii="Times New Roman" w:hAnsi="Times New Roman" w:cs="Times New Roman"/>
          <w:sz w:val="28"/>
          <w:szCs w:val="28"/>
        </w:rPr>
        <w:t>, пользуется авторитетом, дорожит ли мнением класса, с кем дружит и на чем основана дружба, бывают ли конфликты, в чем их причина)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56D8" w:rsidRPr="005411AF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11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5.Основные трудности и причины отставания ребенка: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- условия семейного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- болезнь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- отсутствие определенных способностей, навыков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- низкая учебная мотивация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F1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- другие причины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1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6. Вывод</w:t>
      </w:r>
      <w:r w:rsidRPr="001F125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1F12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F1259">
        <w:rPr>
          <w:rFonts w:ascii="Times New Roman" w:hAnsi="Times New Roman" w:cs="Times New Roman"/>
          <w:sz w:val="28"/>
          <w:szCs w:val="28"/>
        </w:rPr>
        <w:t>отметить основные аспекты по каждому пункту)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656D8" w:rsidRPr="005411AF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411A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Примечание  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Иногда выводы учителя находятся в противоречии с изложенными  фактами. Так, например, указав на то, что ребенок пропускал много уроков по болезни, что он возбудим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259">
        <w:rPr>
          <w:rFonts w:ascii="Times New Roman" w:hAnsi="Times New Roman" w:cs="Times New Roman"/>
          <w:sz w:val="28"/>
          <w:szCs w:val="28"/>
        </w:rPr>
        <w:t xml:space="preserve"> и быстро утомляется, учитель делает неправильный вывод: должен обучаться в коррекционной школе.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 xml:space="preserve">Часто в характеристике имеются ценные выводы, сделанные на основе наблюдения, например: </w:t>
      </w:r>
    </w:p>
    <w:p w:rsidR="00F656D8" w:rsidRPr="001F1259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«Самостоятельно по слуху не пишет, но списывает с книги правильно, может запомнить, опираясь на зрительную память»;</w:t>
      </w:r>
    </w:p>
    <w:p w:rsidR="00F656D8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259">
        <w:rPr>
          <w:rFonts w:ascii="Times New Roman" w:hAnsi="Times New Roman" w:cs="Times New Roman"/>
          <w:sz w:val="28"/>
          <w:szCs w:val="28"/>
        </w:rPr>
        <w:t>«Учебный материал доступен, но мальчик не может сосредоточиться и поэтому не успевает» и т.д.</w:t>
      </w:r>
    </w:p>
    <w:p w:rsidR="00F656D8" w:rsidRDefault="00F656D8" w:rsidP="0072574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0AA4" w:rsidRDefault="00F656D8" w:rsidP="005C0AA4">
      <w:pPr>
        <w:shd w:val="clear" w:color="auto" w:fill="FFFFFF"/>
        <w:tabs>
          <w:tab w:val="left" w:pos="9355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eastAsia="ru-RU"/>
        </w:rPr>
      </w:pPr>
      <w:r w:rsidRPr="005C0AA4">
        <w:rPr>
          <w:rFonts w:ascii="Times New Roman" w:hAnsi="Times New Roman" w:cs="Times New Roman"/>
          <w:b/>
          <w:color w:val="000000"/>
          <w:sz w:val="32"/>
          <w:szCs w:val="28"/>
          <w:lang w:eastAsia="ru-RU"/>
        </w:rPr>
        <w:t xml:space="preserve">Виды (направления) работ </w:t>
      </w:r>
    </w:p>
    <w:p w:rsidR="00F656D8" w:rsidRPr="005C0AA4" w:rsidRDefault="00F656D8" w:rsidP="005C0AA4">
      <w:pPr>
        <w:shd w:val="clear" w:color="auto" w:fill="FFFFFF"/>
        <w:tabs>
          <w:tab w:val="left" w:pos="9355"/>
        </w:tabs>
        <w:spacing w:after="0" w:line="240" w:lineRule="auto"/>
        <w:ind w:right="-1" w:firstLine="284"/>
        <w:jc w:val="center"/>
        <w:rPr>
          <w:rFonts w:ascii="Times New Roman" w:hAnsi="Times New Roman" w:cs="Times New Roman"/>
          <w:b/>
          <w:color w:val="000000"/>
          <w:sz w:val="32"/>
          <w:szCs w:val="28"/>
          <w:lang w:eastAsia="ru-RU"/>
        </w:rPr>
      </w:pPr>
      <w:r w:rsidRPr="005C0AA4">
        <w:rPr>
          <w:rFonts w:ascii="Times New Roman" w:hAnsi="Times New Roman" w:cs="Times New Roman"/>
          <w:b/>
          <w:color w:val="000000"/>
          <w:sz w:val="32"/>
          <w:szCs w:val="28"/>
          <w:lang w:eastAsia="ru-RU"/>
        </w:rPr>
        <w:t>по психолого-педагогическому сопровождению:</w:t>
      </w:r>
    </w:p>
    <w:p w:rsidR="00F656D8" w:rsidRDefault="00F656D8" w:rsidP="005C0AA4">
      <w:pPr>
        <w:shd w:val="clear" w:color="auto" w:fill="FFFFFF"/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Диагностика (индивидуальная и групповая).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Консультирование (индивидуальное и групповое).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Развивающая работа (индивидуальная и групповая).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Коррекционная работа (индивидуальная и групповая).</w:t>
      </w:r>
    </w:p>
    <w:p w:rsidR="005C0AA4" w:rsidRPr="008F6482" w:rsidRDefault="005C0AA4" w:rsidP="005C0AA4">
      <w:pPr>
        <w:shd w:val="clear" w:color="auto" w:fill="FFFFFF"/>
        <w:tabs>
          <w:tab w:val="left" w:pos="9355"/>
        </w:tabs>
        <w:spacing w:after="0" w:line="240" w:lineRule="auto"/>
        <w:ind w:right="-1" w:firstLine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56D8" w:rsidRDefault="00F656D8" w:rsidP="0047371A">
      <w:pPr>
        <w:shd w:val="clear" w:color="auto" w:fill="FFFFFF"/>
        <w:tabs>
          <w:tab w:val="left" w:pos="9355"/>
        </w:tabs>
        <w:spacing w:before="100" w:beforeAutospacing="1" w:after="199" w:line="240" w:lineRule="auto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Педагогическая диагностика развития ребенка включает в себя изучение заключения ПМПК, характеристики из предшествующего ОУ, детских работ, наблюдений за ребенком, проверки уровня знаний по предметам и ориентировки в окружающем мире, особенностей общения со сверстниками и взрослыми, бесед с родителями с целью выявления индивидуальных особенностей и определения направления коррекционно-развивающей работы. Многие характеристики психической деятельности школьников особенно ярко проявляются именно в учебной деятельности. Формы учета данных о динамике личностного развития ребенка:</w:t>
      </w:r>
    </w:p>
    <w:p w:rsidR="00F656D8" w:rsidRPr="008F6482" w:rsidRDefault="00F656D8" w:rsidP="005C0AA4">
      <w:pPr>
        <w:shd w:val="clear" w:color="auto" w:fill="FFFFFF"/>
        <w:spacing w:before="100" w:beforeAutospacing="1" w:line="240" w:lineRule="auto"/>
        <w:ind w:right="182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Диагностическое направление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08"/>
        <w:gridCol w:w="2130"/>
        <w:gridCol w:w="2426"/>
        <w:gridCol w:w="999"/>
        <w:gridCol w:w="1720"/>
      </w:tblGrid>
      <w:tr w:rsidR="00F656D8" w:rsidRPr="00D64BAD">
        <w:trPr>
          <w:trHeight w:val="739"/>
        </w:trPr>
        <w:tc>
          <w:tcPr>
            <w:tcW w:w="23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Задачи,</w:t>
            </w:r>
          </w:p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1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6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56D8" w:rsidRPr="00D64BAD">
        <w:trPr>
          <w:trHeight w:val="147"/>
        </w:trPr>
        <w:tc>
          <w:tcPr>
            <w:tcW w:w="23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147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сбор сведений о ребенке на основании диагностической информации от специалистов разного профиля</w:t>
            </w:r>
          </w:p>
        </w:tc>
        <w:tc>
          <w:tcPr>
            <w:tcW w:w="21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147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состоянии физического и психологического здоровья ребенка.</w:t>
            </w:r>
          </w:p>
        </w:tc>
        <w:tc>
          <w:tcPr>
            <w:tcW w:w="26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147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истории развития ребенка, обследование ребёнка узкими специалистами, беседа с родителями, наблюдение классного руководителя</w:t>
            </w:r>
          </w:p>
        </w:tc>
        <w:tc>
          <w:tcPr>
            <w:tcW w:w="1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147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 медицинский работник ФА</w:t>
            </w:r>
            <w:proofErr w:type="gram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F656D8" w:rsidRPr="00D64BAD">
        <w:trPr>
          <w:trHeight w:val="1721"/>
        </w:trPr>
        <w:tc>
          <w:tcPr>
            <w:tcW w:w="23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социальной ситуации развития и условий семейного воспитания ребенка</w:t>
            </w:r>
          </w:p>
        </w:tc>
        <w:tc>
          <w:tcPr>
            <w:tcW w:w="21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данных о социально-бытовых условиях жизни и воспитания детей с ЗПР</w:t>
            </w:r>
          </w:p>
        </w:tc>
        <w:tc>
          <w:tcPr>
            <w:tcW w:w="26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социально-бытовых условий жизни и воспитания ребенка с ЗПР</w:t>
            </w:r>
          </w:p>
        </w:tc>
        <w:tc>
          <w:tcPr>
            <w:tcW w:w="1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656D8" w:rsidRPr="00D64BAD">
        <w:trPr>
          <w:trHeight w:val="1881"/>
        </w:trPr>
        <w:tc>
          <w:tcPr>
            <w:tcW w:w="23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причин возникновения трудностей в обучении.</w:t>
            </w:r>
          </w:p>
        </w:tc>
        <w:tc>
          <w:tcPr>
            <w:tcW w:w="21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Скорректированный ИОМ</w:t>
            </w:r>
          </w:p>
        </w:tc>
        <w:tc>
          <w:tcPr>
            <w:tcW w:w="26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индивидуальной образовательной траектории с целью оказания помощи в решении имеющихся проблем</w:t>
            </w:r>
          </w:p>
        </w:tc>
        <w:tc>
          <w:tcPr>
            <w:tcW w:w="1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ноябрь</w:t>
            </w: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руководитель.</w:t>
            </w:r>
          </w:p>
        </w:tc>
      </w:tr>
      <w:tr w:rsidR="00F656D8" w:rsidRPr="00D64BAD">
        <w:trPr>
          <w:trHeight w:val="2193"/>
        </w:trPr>
        <w:tc>
          <w:tcPr>
            <w:tcW w:w="23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адаптивных возможностей и уровня социализации ребенка с ограниченными возможностями здоровья.</w:t>
            </w:r>
          </w:p>
        </w:tc>
        <w:tc>
          <w:tcPr>
            <w:tcW w:w="21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Положительная динамика уровня социализации детей с ЗПР</w:t>
            </w:r>
          </w:p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26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показателей уровня </w:t>
            </w:r>
            <w:proofErr w:type="spell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социализированнос</w:t>
            </w:r>
            <w:proofErr w:type="spell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с ЗПР</w:t>
            </w:r>
          </w:p>
        </w:tc>
        <w:tc>
          <w:tcPr>
            <w:tcW w:w="1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F656D8" w:rsidRPr="00D64BAD">
        <w:trPr>
          <w:trHeight w:val="2193"/>
        </w:trPr>
        <w:tc>
          <w:tcPr>
            <w:tcW w:w="23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уровня актуального и зоны ближайшего развития обучающегося с ЗПР, выявление его резервных возможностей</w:t>
            </w:r>
          </w:p>
        </w:tc>
        <w:tc>
          <w:tcPr>
            <w:tcW w:w="212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корректировка индивидуального образовательного маршрута</w:t>
            </w:r>
          </w:p>
        </w:tc>
        <w:tc>
          <w:tcPr>
            <w:tcW w:w="265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индивидуальных занятий.</w:t>
            </w:r>
          </w:p>
        </w:tc>
        <w:tc>
          <w:tcPr>
            <w:tcW w:w="108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2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узкие специалисты</w:t>
            </w:r>
          </w:p>
        </w:tc>
      </w:tr>
    </w:tbl>
    <w:p w:rsidR="00F656D8" w:rsidRPr="008F6482" w:rsidRDefault="00F656D8" w:rsidP="005C0AA4">
      <w:pPr>
        <w:shd w:val="clear" w:color="auto" w:fill="FFFFFF"/>
        <w:spacing w:before="100" w:beforeAutospacing="1" w:after="199" w:line="240" w:lineRule="auto"/>
        <w:ind w:right="1824"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Коррекционно-развивающее направление</w:t>
      </w:r>
    </w:p>
    <w:p w:rsidR="00F656D8" w:rsidRPr="008F6482" w:rsidRDefault="00F656D8" w:rsidP="008F6482">
      <w:pPr>
        <w:shd w:val="clear" w:color="auto" w:fill="FFFFFF"/>
        <w:spacing w:before="100" w:beforeAutospacing="1" w:line="240" w:lineRule="auto"/>
        <w:ind w:right="182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здоровья.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37"/>
        <w:gridCol w:w="1892"/>
        <w:gridCol w:w="2495"/>
        <w:gridCol w:w="1139"/>
        <w:gridCol w:w="1720"/>
      </w:tblGrid>
      <w:tr w:rsidR="00F656D8" w:rsidRPr="00D64BAD">
        <w:trPr>
          <w:trHeight w:val="1020"/>
        </w:trPr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Задачи,</w:t>
            </w:r>
          </w:p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9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7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45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56D8" w:rsidRPr="00D64BAD">
        <w:trPr>
          <w:trHeight w:val="215"/>
        </w:trPr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оптимальных для развития ребенка с ЗПР коррекционных методик, методов и приёмов с его особыми образовательными потребностями</w:t>
            </w:r>
          </w:p>
        </w:tc>
        <w:tc>
          <w:tcPr>
            <w:tcW w:w="19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 и расстановка </w:t>
            </w:r>
            <w:proofErr w:type="spell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педкадров</w:t>
            </w:r>
            <w:proofErr w:type="spell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ИОМ ребенка; подбор соответствующих дефекту ребенка педагогических технологий обучения и воспитания</w:t>
            </w:r>
          </w:p>
        </w:tc>
        <w:tc>
          <w:tcPr>
            <w:tcW w:w="27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педагогического мониторинга достижений школьника, социальная защита ребёнка в случаях неблагоприятных условий жизни при психотравмирующих обстоятельствах. Организация деятельности по реализации ИОМ ребёнка.</w:t>
            </w:r>
          </w:p>
        </w:tc>
        <w:tc>
          <w:tcPr>
            <w:tcW w:w="145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руководитель,</w:t>
            </w:r>
          </w:p>
        </w:tc>
      </w:tr>
      <w:tr w:rsidR="00F656D8" w:rsidRPr="00D64BAD">
        <w:trPr>
          <w:trHeight w:val="215"/>
        </w:trPr>
        <w:tc>
          <w:tcPr>
            <w:tcW w:w="2340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психологическое сопровождение детей с ОВЗ</w:t>
            </w:r>
          </w:p>
        </w:tc>
        <w:tc>
          <w:tcPr>
            <w:tcW w:w="192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Позитивная динамика развиваемых параметров</w:t>
            </w:r>
          </w:p>
        </w:tc>
        <w:tc>
          <w:tcPr>
            <w:tcW w:w="2791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</w:t>
            </w:r>
            <w:proofErr w:type="spell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развивающих занятий, необходимых для преодоления нарушений развития и трудностей обучения.</w:t>
            </w:r>
          </w:p>
        </w:tc>
        <w:tc>
          <w:tcPr>
            <w:tcW w:w="1459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1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1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</w:tbl>
    <w:p w:rsidR="00F656D8" w:rsidRDefault="00F656D8" w:rsidP="005C0AA4">
      <w:pPr>
        <w:shd w:val="clear" w:color="auto" w:fill="FFFFFF"/>
        <w:spacing w:before="100" w:beforeAutospacing="1" w:after="199" w:line="240" w:lineRule="auto"/>
        <w:ind w:right="18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AA4" w:rsidRDefault="005C0AA4" w:rsidP="008F6482">
      <w:pPr>
        <w:shd w:val="clear" w:color="auto" w:fill="FFFFFF"/>
        <w:spacing w:before="100" w:beforeAutospacing="1" w:after="199" w:line="240" w:lineRule="auto"/>
        <w:ind w:right="1824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6D8" w:rsidRPr="008F6482" w:rsidRDefault="00F656D8" w:rsidP="005C0AA4">
      <w:pPr>
        <w:shd w:val="clear" w:color="auto" w:fill="FFFFFF"/>
        <w:spacing w:before="100" w:beforeAutospacing="1" w:after="199" w:line="240" w:lineRule="auto"/>
        <w:ind w:right="1824"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Консультативное направление</w:t>
      </w:r>
    </w:p>
    <w:p w:rsidR="00F656D8" w:rsidRPr="008F6482" w:rsidRDefault="00F656D8" w:rsidP="008F6482">
      <w:pPr>
        <w:shd w:val="clear" w:color="auto" w:fill="FFFFFF"/>
        <w:spacing w:before="100" w:beforeAutospacing="1" w:line="240" w:lineRule="auto"/>
        <w:ind w:right="182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</w:t>
      </w:r>
    </w:p>
    <w:tbl>
      <w:tblPr>
        <w:tblW w:w="0" w:type="auto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52"/>
        <w:gridCol w:w="2222"/>
        <w:gridCol w:w="2447"/>
        <w:gridCol w:w="1330"/>
        <w:gridCol w:w="1432"/>
      </w:tblGrid>
      <w:tr w:rsidR="00F656D8" w:rsidRPr="00D64BAD">
        <w:trPr>
          <w:trHeight w:val="1168"/>
        </w:trPr>
        <w:tc>
          <w:tcPr>
            <w:tcW w:w="186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Задачи,</w:t>
            </w:r>
          </w:p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23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27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5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2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</w:t>
            </w:r>
          </w:p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4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</w:p>
        </w:tc>
      </w:tr>
      <w:tr w:rsidR="00F656D8" w:rsidRPr="00D64BAD">
        <w:trPr>
          <w:trHeight w:val="382"/>
        </w:trPr>
        <w:tc>
          <w:tcPr>
            <w:tcW w:w="186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педагогических работников по выбору индивидуально – ориентированных методов и приемов работы с </w:t>
            </w:r>
            <w:proofErr w:type="gram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ЗПР</w:t>
            </w:r>
          </w:p>
        </w:tc>
        <w:tc>
          <w:tcPr>
            <w:tcW w:w="23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по выбору индивидуально – ориентированных методов и приемов работы с </w:t>
            </w:r>
            <w:proofErr w:type="gram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ЗПР</w:t>
            </w:r>
          </w:p>
        </w:tc>
        <w:tc>
          <w:tcPr>
            <w:tcW w:w="27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55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</w:tr>
      <w:tr w:rsidR="00F656D8" w:rsidRPr="00D64BAD">
        <w:trPr>
          <w:trHeight w:val="382"/>
        </w:trPr>
        <w:tc>
          <w:tcPr>
            <w:tcW w:w="186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выявленных проблемам, оказание превентивной помощи</w:t>
            </w:r>
          </w:p>
        </w:tc>
        <w:tc>
          <w:tcPr>
            <w:tcW w:w="23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Рекомендации, приёмы, упражнения и др. материалы.</w:t>
            </w:r>
          </w:p>
        </w:tc>
        <w:tc>
          <w:tcPr>
            <w:tcW w:w="27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55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F656D8" w:rsidRPr="00D64BAD">
        <w:trPr>
          <w:trHeight w:val="382"/>
        </w:trPr>
        <w:tc>
          <w:tcPr>
            <w:tcW w:w="1865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 родителей по вопросам выбора стратегии воспитания и приемов </w:t>
            </w:r>
            <w:proofErr w:type="spell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</w:t>
            </w:r>
            <w:proofErr w:type="spellEnd"/>
          </w:p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 ребенка с ЗПР</w:t>
            </w:r>
          </w:p>
        </w:tc>
        <w:tc>
          <w:tcPr>
            <w:tcW w:w="238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Рекомендации, приёмы, упражнения и др. материалы.</w:t>
            </w:r>
          </w:p>
        </w:tc>
        <w:tc>
          <w:tcPr>
            <w:tcW w:w="2716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Индивидуальные, групповые, тематические консультации</w:t>
            </w:r>
          </w:p>
        </w:tc>
        <w:tc>
          <w:tcPr>
            <w:tcW w:w="1558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23" w:type="dxa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vAlign w:val="center"/>
          </w:tcPr>
          <w:p w:rsidR="00F656D8" w:rsidRPr="008F6482" w:rsidRDefault="00F656D8" w:rsidP="008F6482">
            <w:pPr>
              <w:spacing w:before="100" w:beforeAutospacing="1" w:after="199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proofErr w:type="spellStart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8F64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</w:tbl>
    <w:p w:rsidR="00F656D8" w:rsidRDefault="00F656D8" w:rsidP="005C0AA4">
      <w:pPr>
        <w:shd w:val="clear" w:color="auto" w:fill="FFFFFF"/>
        <w:spacing w:before="100" w:beforeAutospacing="1" w:after="199" w:line="240" w:lineRule="auto"/>
        <w:ind w:right="18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56D8" w:rsidRPr="008F6482" w:rsidRDefault="00F656D8" w:rsidP="005C0AA4">
      <w:pPr>
        <w:shd w:val="clear" w:color="auto" w:fill="FFFFFF"/>
        <w:spacing w:before="100" w:beforeAutospacing="1" w:after="199" w:line="240" w:lineRule="auto"/>
        <w:ind w:right="1824"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 – просветительская работа</w:t>
      </w:r>
    </w:p>
    <w:p w:rsidR="00F656D8" w:rsidRPr="008F6482" w:rsidRDefault="00F656D8" w:rsidP="008F6482">
      <w:pPr>
        <w:shd w:val="clear" w:color="auto" w:fill="FFFFFF"/>
        <w:spacing w:before="100" w:beforeAutospacing="1" w:after="199" w:line="240" w:lineRule="auto"/>
        <w:ind w:right="182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F648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информационно-просветительской деятельности </w:t>
      </w:r>
    </w:p>
    <w:p w:rsidR="00F656D8" w:rsidRPr="008F6482" w:rsidRDefault="00F656D8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 коррекционно-развивающей работе применяются следующие приемы и методы: использование дозированной педагогической помощи (обучающей, стимулирующей, организующей, направляющей);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пошаговость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предъявления материала, использование заданий в наглядно-действенном и наглядно </w:t>
      </w: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бразном плане, речевое проговаривание действий на каждом этапе обучения, учет индивидуально-психологических и возрастных особенностей, эмоционально окрашенная подача материала.</w:t>
      </w:r>
    </w:p>
    <w:p w:rsidR="00F656D8" w:rsidRPr="008F6482" w:rsidRDefault="00F656D8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Коррекционная работа осуществляется в рамках целостного подхода к воспитанию и развитию ребенка в соответствии с общим планом психолого-педагогического сопровождения в рамках междисциплинарного взаимодействия специалистов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6D8" w:rsidRPr="005C0AA4" w:rsidRDefault="00F656D8" w:rsidP="005C0AA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AA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Средства контроля программы</w:t>
      </w:r>
    </w:p>
    <w:p w:rsidR="00F656D8" w:rsidRPr="008F6482" w:rsidRDefault="00F656D8" w:rsidP="008F6482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отслеживания  результатов работы, с учащимися проводится комплексная  диагностика </w:t>
      </w:r>
      <w:proofErr w:type="spell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и эмоционально-волевой сфер. Диагностика состоит из  3-х  этапов – </w:t>
      </w:r>
      <w:proofErr w:type="gramStart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первичной</w:t>
      </w:r>
      <w:proofErr w:type="gramEnd"/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промежуточной, итоговой. Результаты исследований  отмечаются в «Индивидуальной карте  учащегося» и Психолого-педагогическом статусе учащегося Педагогом-психологом проводится анализ продуктивности совместной работы с ребенком  и составляется дальнейший алгоритм коррекционно-развивающей деятельности с учётом выводов и рекомендаций проделанной работы, а также в целях преемственности психологического сопровождения ребенка.</w:t>
      </w:r>
    </w:p>
    <w:p w:rsidR="00F656D8" w:rsidRPr="008F6482" w:rsidRDefault="00F656D8" w:rsidP="008F6482">
      <w:pPr>
        <w:shd w:val="clear" w:color="auto" w:fill="FFFFFF"/>
        <w:spacing w:before="100" w:beforeAutospacing="1" w:after="199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Составляются рекомендации для педагогов, направленные на получение позитивных результатов при обучении.</w:t>
      </w:r>
    </w:p>
    <w:p w:rsidR="00F656D8" w:rsidRPr="008F6482" w:rsidRDefault="00F656D8" w:rsidP="008F6482">
      <w:pPr>
        <w:shd w:val="clear" w:color="auto" w:fill="FFFFFF"/>
        <w:spacing w:before="100" w:beforeAutospacing="1" w:after="19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F64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</w:p>
    <w:p w:rsidR="00F656D8" w:rsidRDefault="00F656D8"/>
    <w:sectPr w:rsidR="00F656D8" w:rsidSect="001E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482"/>
    <w:rsid w:val="000E412E"/>
    <w:rsid w:val="00151441"/>
    <w:rsid w:val="0016127F"/>
    <w:rsid w:val="001B6C4C"/>
    <w:rsid w:val="001C6378"/>
    <w:rsid w:val="001E2BB1"/>
    <w:rsid w:val="001E7E61"/>
    <w:rsid w:val="001F1259"/>
    <w:rsid w:val="003B383B"/>
    <w:rsid w:val="00416D64"/>
    <w:rsid w:val="0047371A"/>
    <w:rsid w:val="0048159A"/>
    <w:rsid w:val="004D0C4C"/>
    <w:rsid w:val="005411AF"/>
    <w:rsid w:val="00584C48"/>
    <w:rsid w:val="00592E96"/>
    <w:rsid w:val="005C0AA4"/>
    <w:rsid w:val="005E6B99"/>
    <w:rsid w:val="00636C85"/>
    <w:rsid w:val="00682E01"/>
    <w:rsid w:val="00725749"/>
    <w:rsid w:val="007422D2"/>
    <w:rsid w:val="00757416"/>
    <w:rsid w:val="007660C0"/>
    <w:rsid w:val="007835C2"/>
    <w:rsid w:val="007D48A9"/>
    <w:rsid w:val="008F6482"/>
    <w:rsid w:val="00905EC8"/>
    <w:rsid w:val="00A07FB2"/>
    <w:rsid w:val="00AA7FB3"/>
    <w:rsid w:val="00B431AD"/>
    <w:rsid w:val="00C47ABE"/>
    <w:rsid w:val="00CD7933"/>
    <w:rsid w:val="00D600CC"/>
    <w:rsid w:val="00D64BAD"/>
    <w:rsid w:val="00EA0B04"/>
    <w:rsid w:val="00EC066D"/>
    <w:rsid w:val="00F5008A"/>
    <w:rsid w:val="00F656D8"/>
    <w:rsid w:val="00F77C18"/>
    <w:rsid w:val="00FC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8F6482"/>
  </w:style>
  <w:style w:type="character" w:customStyle="1" w:styleId="s1">
    <w:name w:val="s1"/>
    <w:basedOn w:val="a0"/>
    <w:uiPriority w:val="99"/>
    <w:rsid w:val="008F6482"/>
  </w:style>
  <w:style w:type="paragraph" w:customStyle="1" w:styleId="p4">
    <w:name w:val="p4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8F6482"/>
  </w:style>
  <w:style w:type="paragraph" w:customStyle="1" w:styleId="p5">
    <w:name w:val="p5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F6482"/>
  </w:style>
  <w:style w:type="paragraph" w:customStyle="1" w:styleId="p7">
    <w:name w:val="p7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8F6482"/>
  </w:style>
  <w:style w:type="paragraph" w:customStyle="1" w:styleId="p16">
    <w:name w:val="p16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8F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8F6482"/>
  </w:style>
  <w:style w:type="paragraph" w:customStyle="1" w:styleId="p1">
    <w:name w:val="p1"/>
    <w:basedOn w:val="a"/>
    <w:uiPriority w:val="99"/>
    <w:rsid w:val="00F7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F77C18"/>
  </w:style>
  <w:style w:type="paragraph" w:customStyle="1" w:styleId="p3">
    <w:name w:val="p3"/>
    <w:basedOn w:val="a"/>
    <w:uiPriority w:val="99"/>
    <w:rsid w:val="00F77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725749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829">
          <w:marLeft w:val="686"/>
          <w:marRight w:val="686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5831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3629</Words>
  <Characters>20691</Characters>
  <Application>Microsoft Office Word</Application>
  <DocSecurity>0</DocSecurity>
  <Lines>172</Lines>
  <Paragraphs>48</Paragraphs>
  <ScaleCrop>false</ScaleCrop>
  <Company>Microsoft</Company>
  <LinksUpToDate>false</LinksUpToDate>
  <CharactersWithSpaces>24272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Юрьевна</cp:lastModifiedBy>
  <cp:revision>24</cp:revision>
  <cp:lastPrinted>2016-10-19T15:13:00Z</cp:lastPrinted>
  <dcterms:created xsi:type="dcterms:W3CDTF">2015-06-26T02:25:00Z</dcterms:created>
  <dcterms:modified xsi:type="dcterms:W3CDTF">2016-10-20T09:10:00Z</dcterms:modified>
</cp:coreProperties>
</file>