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42" w:rsidRPr="001523FD" w:rsidRDefault="001523FD" w:rsidP="001523FD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23FD">
        <w:rPr>
          <w:rFonts w:ascii="Times New Roman" w:hAnsi="Times New Roman" w:cs="Times New Roman"/>
          <w:b/>
          <w:sz w:val="40"/>
          <w:szCs w:val="40"/>
        </w:rPr>
        <w:t>РАСПИСАНИЕ УРОКОВ</w:t>
      </w:r>
    </w:p>
    <w:tbl>
      <w:tblPr>
        <w:tblStyle w:val="a3"/>
        <w:tblW w:w="10261" w:type="dxa"/>
        <w:tblInd w:w="-289" w:type="dxa"/>
        <w:tblLook w:val="04A0" w:firstRow="1" w:lastRow="0" w:firstColumn="1" w:lastColumn="0" w:noHBand="0" w:noVBand="1"/>
      </w:tblPr>
      <w:tblGrid>
        <w:gridCol w:w="1096"/>
        <w:gridCol w:w="2128"/>
        <w:gridCol w:w="1459"/>
        <w:gridCol w:w="1141"/>
        <w:gridCol w:w="1381"/>
        <w:gridCol w:w="1507"/>
        <w:gridCol w:w="1549"/>
      </w:tblGrid>
      <w:tr w:rsidR="00ED5EA8" w:rsidRPr="001523FD" w:rsidTr="001B75CC">
        <w:tc>
          <w:tcPr>
            <w:tcW w:w="1096" w:type="dxa"/>
          </w:tcPr>
          <w:p w:rsidR="00ED5EA8" w:rsidRPr="00ED5EA8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ED5EA8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№ урока</w:t>
            </w:r>
          </w:p>
        </w:tc>
        <w:tc>
          <w:tcPr>
            <w:tcW w:w="2128" w:type="dxa"/>
          </w:tcPr>
          <w:p w:rsidR="00ED5EA8" w:rsidRPr="0021725C" w:rsidRDefault="0021725C" w:rsidP="001523FD">
            <w:pPr>
              <w:ind w:left="142"/>
              <w:rPr>
                <w:rFonts w:ascii="Times New Roman" w:hAnsi="Times New Roman" w:cs="Times New Roman"/>
                <w:b/>
                <w:szCs w:val="40"/>
              </w:rPr>
            </w:pPr>
            <w:r w:rsidRPr="0021725C">
              <w:rPr>
                <w:rFonts w:ascii="Times New Roman" w:hAnsi="Times New Roman" w:cs="Times New Roman"/>
                <w:b/>
                <w:szCs w:val="40"/>
              </w:rPr>
              <w:t>ПОНЕДЕЛЬНИК</w:t>
            </w:r>
          </w:p>
        </w:tc>
        <w:tc>
          <w:tcPr>
            <w:tcW w:w="1459" w:type="dxa"/>
          </w:tcPr>
          <w:p w:rsidR="00ED5EA8" w:rsidRPr="0021725C" w:rsidRDefault="0021725C" w:rsidP="001523FD">
            <w:pPr>
              <w:ind w:left="142"/>
              <w:rPr>
                <w:rFonts w:ascii="Times New Roman" w:hAnsi="Times New Roman" w:cs="Times New Roman"/>
                <w:b/>
                <w:szCs w:val="40"/>
              </w:rPr>
            </w:pPr>
            <w:r w:rsidRPr="0021725C">
              <w:rPr>
                <w:rFonts w:ascii="Times New Roman" w:hAnsi="Times New Roman" w:cs="Times New Roman"/>
                <w:b/>
                <w:szCs w:val="40"/>
              </w:rPr>
              <w:t>ВТОРНИК</w:t>
            </w:r>
          </w:p>
        </w:tc>
        <w:tc>
          <w:tcPr>
            <w:tcW w:w="1141" w:type="dxa"/>
          </w:tcPr>
          <w:p w:rsidR="00ED5EA8" w:rsidRPr="0021725C" w:rsidRDefault="0021725C" w:rsidP="001523FD">
            <w:pPr>
              <w:ind w:left="142"/>
              <w:rPr>
                <w:rFonts w:ascii="Times New Roman" w:hAnsi="Times New Roman" w:cs="Times New Roman"/>
                <w:b/>
                <w:szCs w:val="40"/>
              </w:rPr>
            </w:pPr>
            <w:r w:rsidRPr="0021725C">
              <w:rPr>
                <w:rFonts w:ascii="Times New Roman" w:hAnsi="Times New Roman" w:cs="Times New Roman"/>
                <w:b/>
                <w:szCs w:val="40"/>
              </w:rPr>
              <w:t>СРЕДА</w:t>
            </w:r>
          </w:p>
        </w:tc>
        <w:tc>
          <w:tcPr>
            <w:tcW w:w="1381" w:type="dxa"/>
          </w:tcPr>
          <w:p w:rsidR="00ED5EA8" w:rsidRPr="0021725C" w:rsidRDefault="0021725C" w:rsidP="001523FD">
            <w:pPr>
              <w:ind w:left="142"/>
              <w:rPr>
                <w:rFonts w:ascii="Times New Roman" w:hAnsi="Times New Roman" w:cs="Times New Roman"/>
                <w:b/>
                <w:szCs w:val="40"/>
              </w:rPr>
            </w:pPr>
            <w:r w:rsidRPr="0021725C">
              <w:rPr>
                <w:rFonts w:ascii="Times New Roman" w:hAnsi="Times New Roman" w:cs="Times New Roman"/>
                <w:b/>
                <w:szCs w:val="40"/>
              </w:rPr>
              <w:t>ЧЕТВЕРГ</w:t>
            </w:r>
          </w:p>
        </w:tc>
        <w:tc>
          <w:tcPr>
            <w:tcW w:w="1507" w:type="dxa"/>
          </w:tcPr>
          <w:p w:rsidR="00ED5EA8" w:rsidRPr="0021725C" w:rsidRDefault="0021725C" w:rsidP="001523FD">
            <w:pPr>
              <w:ind w:left="142"/>
              <w:rPr>
                <w:rFonts w:ascii="Times New Roman" w:hAnsi="Times New Roman" w:cs="Times New Roman"/>
                <w:b/>
                <w:szCs w:val="40"/>
              </w:rPr>
            </w:pPr>
            <w:r w:rsidRPr="0021725C">
              <w:rPr>
                <w:rFonts w:ascii="Times New Roman" w:hAnsi="Times New Roman" w:cs="Times New Roman"/>
                <w:b/>
                <w:szCs w:val="40"/>
              </w:rPr>
              <w:t>ПЯТНИЦА</w:t>
            </w:r>
          </w:p>
        </w:tc>
        <w:tc>
          <w:tcPr>
            <w:tcW w:w="1549" w:type="dxa"/>
          </w:tcPr>
          <w:p w:rsidR="00ED5EA8" w:rsidRPr="00ED5EA8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ED5EA8">
              <w:rPr>
                <w:rFonts w:ascii="Times New Roman" w:hAnsi="Times New Roman" w:cs="Times New Roman"/>
                <w:b/>
                <w:sz w:val="28"/>
                <w:szCs w:val="40"/>
              </w:rPr>
              <w:t>ЗВОНКИ</w:t>
            </w:r>
          </w:p>
        </w:tc>
      </w:tr>
      <w:tr w:rsidR="00ED5EA8" w:rsidRPr="001523FD" w:rsidTr="001B75CC">
        <w:tc>
          <w:tcPr>
            <w:tcW w:w="1096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1</w:t>
            </w:r>
          </w:p>
        </w:tc>
        <w:tc>
          <w:tcPr>
            <w:tcW w:w="2128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</w:tc>
        <w:tc>
          <w:tcPr>
            <w:tcW w:w="1459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8а(И)</w:t>
            </w:r>
          </w:p>
        </w:tc>
        <w:tc>
          <w:tcPr>
            <w:tcW w:w="1141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6а(И)</w:t>
            </w:r>
          </w:p>
        </w:tc>
        <w:tc>
          <w:tcPr>
            <w:tcW w:w="1381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11(о)</w:t>
            </w:r>
          </w:p>
        </w:tc>
        <w:tc>
          <w:tcPr>
            <w:tcW w:w="1507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6б(И)</w:t>
            </w:r>
          </w:p>
        </w:tc>
        <w:tc>
          <w:tcPr>
            <w:tcW w:w="1549" w:type="dxa"/>
          </w:tcPr>
          <w:p w:rsidR="00ED5EA8" w:rsidRDefault="00ED5EA8" w:rsidP="001B75CC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8.30</w:t>
            </w:r>
          </w:p>
          <w:p w:rsidR="00ED5EA8" w:rsidRDefault="00ED5EA8" w:rsidP="001B75CC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-9.10</w:t>
            </w:r>
          </w:p>
        </w:tc>
      </w:tr>
      <w:tr w:rsidR="00ED5EA8" w:rsidRPr="001523FD" w:rsidTr="001B75CC">
        <w:tc>
          <w:tcPr>
            <w:tcW w:w="1096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2</w:t>
            </w:r>
          </w:p>
        </w:tc>
        <w:tc>
          <w:tcPr>
            <w:tcW w:w="2128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</w:tc>
        <w:tc>
          <w:tcPr>
            <w:tcW w:w="1459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8в (И)</w:t>
            </w:r>
          </w:p>
        </w:tc>
        <w:tc>
          <w:tcPr>
            <w:tcW w:w="1141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6а(О)</w:t>
            </w:r>
          </w:p>
        </w:tc>
        <w:tc>
          <w:tcPr>
            <w:tcW w:w="1381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10(И)</w:t>
            </w:r>
          </w:p>
        </w:tc>
        <w:tc>
          <w:tcPr>
            <w:tcW w:w="1507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6а(И)</w:t>
            </w:r>
          </w:p>
        </w:tc>
        <w:tc>
          <w:tcPr>
            <w:tcW w:w="1549" w:type="dxa"/>
          </w:tcPr>
          <w:p w:rsidR="00ED5EA8" w:rsidRDefault="00ED5EA8" w:rsidP="001B75CC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9.20-10.00</w:t>
            </w:r>
          </w:p>
        </w:tc>
      </w:tr>
      <w:tr w:rsidR="00ED5EA8" w:rsidRPr="001523FD" w:rsidTr="001B75CC">
        <w:tc>
          <w:tcPr>
            <w:tcW w:w="1096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3</w:t>
            </w:r>
          </w:p>
        </w:tc>
        <w:tc>
          <w:tcPr>
            <w:tcW w:w="2128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8в (И)</w:t>
            </w:r>
          </w:p>
        </w:tc>
        <w:tc>
          <w:tcPr>
            <w:tcW w:w="1459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-</w:t>
            </w:r>
          </w:p>
        </w:tc>
        <w:tc>
          <w:tcPr>
            <w:tcW w:w="1141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7а(И)</w:t>
            </w:r>
          </w:p>
        </w:tc>
        <w:tc>
          <w:tcPr>
            <w:tcW w:w="1381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11(И)</w:t>
            </w:r>
          </w:p>
        </w:tc>
        <w:tc>
          <w:tcPr>
            <w:tcW w:w="1507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7б(О)</w:t>
            </w:r>
          </w:p>
        </w:tc>
        <w:tc>
          <w:tcPr>
            <w:tcW w:w="1549" w:type="dxa"/>
          </w:tcPr>
          <w:p w:rsidR="00ED5EA8" w:rsidRDefault="00ED5EA8" w:rsidP="001B75CC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10.20-</w:t>
            </w:r>
          </w:p>
          <w:p w:rsidR="00ED5EA8" w:rsidRDefault="00ED5EA8" w:rsidP="001B75CC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11.00</w:t>
            </w:r>
          </w:p>
        </w:tc>
      </w:tr>
      <w:tr w:rsidR="00ED5EA8" w:rsidRPr="001523FD" w:rsidTr="001B75CC">
        <w:tc>
          <w:tcPr>
            <w:tcW w:w="1096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4</w:t>
            </w:r>
          </w:p>
        </w:tc>
        <w:tc>
          <w:tcPr>
            <w:tcW w:w="2128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8б (И)</w:t>
            </w:r>
          </w:p>
        </w:tc>
        <w:tc>
          <w:tcPr>
            <w:tcW w:w="1459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11(И)</w:t>
            </w:r>
          </w:p>
        </w:tc>
        <w:tc>
          <w:tcPr>
            <w:tcW w:w="1141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6б(И)</w:t>
            </w:r>
          </w:p>
        </w:tc>
        <w:tc>
          <w:tcPr>
            <w:tcW w:w="1381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10(О)</w:t>
            </w:r>
          </w:p>
        </w:tc>
        <w:tc>
          <w:tcPr>
            <w:tcW w:w="1507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7а(О)</w:t>
            </w:r>
          </w:p>
        </w:tc>
        <w:tc>
          <w:tcPr>
            <w:tcW w:w="1549" w:type="dxa"/>
          </w:tcPr>
          <w:p w:rsidR="00ED5EA8" w:rsidRDefault="00ED5EA8" w:rsidP="001B75CC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11.20-12.00</w:t>
            </w:r>
          </w:p>
        </w:tc>
      </w:tr>
      <w:tr w:rsidR="00ED5EA8" w:rsidRPr="001523FD" w:rsidTr="001B75CC">
        <w:tc>
          <w:tcPr>
            <w:tcW w:w="1096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5</w:t>
            </w:r>
          </w:p>
        </w:tc>
        <w:tc>
          <w:tcPr>
            <w:tcW w:w="2128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7а(И)</w:t>
            </w:r>
          </w:p>
        </w:tc>
        <w:tc>
          <w:tcPr>
            <w:tcW w:w="1459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11 (О)</w:t>
            </w:r>
          </w:p>
        </w:tc>
        <w:tc>
          <w:tcPr>
            <w:tcW w:w="1141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6б(О)</w:t>
            </w:r>
          </w:p>
        </w:tc>
        <w:tc>
          <w:tcPr>
            <w:tcW w:w="1381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10(О)</w:t>
            </w:r>
          </w:p>
        </w:tc>
        <w:tc>
          <w:tcPr>
            <w:tcW w:w="1507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8в(О)</w:t>
            </w:r>
          </w:p>
        </w:tc>
        <w:tc>
          <w:tcPr>
            <w:tcW w:w="1549" w:type="dxa"/>
          </w:tcPr>
          <w:p w:rsidR="00ED5EA8" w:rsidRDefault="00ED5EA8" w:rsidP="001B75CC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12.10-</w:t>
            </w:r>
          </w:p>
          <w:p w:rsidR="00ED5EA8" w:rsidRDefault="00ED5EA8" w:rsidP="001B75CC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12.50</w:t>
            </w:r>
          </w:p>
        </w:tc>
      </w:tr>
      <w:tr w:rsidR="00ED5EA8" w:rsidRPr="001523FD" w:rsidTr="001B75CC">
        <w:tc>
          <w:tcPr>
            <w:tcW w:w="1096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6</w:t>
            </w:r>
          </w:p>
        </w:tc>
        <w:tc>
          <w:tcPr>
            <w:tcW w:w="2128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7б (И)</w:t>
            </w:r>
          </w:p>
        </w:tc>
        <w:tc>
          <w:tcPr>
            <w:tcW w:w="1459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8б(И)</w:t>
            </w:r>
          </w:p>
        </w:tc>
        <w:tc>
          <w:tcPr>
            <w:tcW w:w="1141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7б(и)</w:t>
            </w:r>
          </w:p>
        </w:tc>
        <w:tc>
          <w:tcPr>
            <w:tcW w:w="1381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11(эл)</w:t>
            </w:r>
          </w:p>
        </w:tc>
        <w:tc>
          <w:tcPr>
            <w:tcW w:w="1507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8а(О)</w:t>
            </w:r>
          </w:p>
        </w:tc>
        <w:tc>
          <w:tcPr>
            <w:tcW w:w="1549" w:type="dxa"/>
          </w:tcPr>
          <w:p w:rsidR="00ED5EA8" w:rsidRDefault="00ED5EA8" w:rsidP="001B75CC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13.00-</w:t>
            </w:r>
          </w:p>
          <w:p w:rsidR="00ED5EA8" w:rsidRDefault="00ED5EA8" w:rsidP="001B75CC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13.40</w:t>
            </w:r>
          </w:p>
        </w:tc>
        <w:bookmarkStart w:id="0" w:name="_GoBack"/>
        <w:bookmarkEnd w:id="0"/>
      </w:tr>
      <w:tr w:rsidR="00ED5EA8" w:rsidRPr="001523FD" w:rsidTr="001B75CC">
        <w:tc>
          <w:tcPr>
            <w:tcW w:w="1096" w:type="dxa"/>
          </w:tcPr>
          <w:p w:rsidR="00ED5EA8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7</w:t>
            </w:r>
          </w:p>
        </w:tc>
        <w:tc>
          <w:tcPr>
            <w:tcW w:w="2128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8а (И)</w:t>
            </w:r>
          </w:p>
        </w:tc>
        <w:tc>
          <w:tcPr>
            <w:tcW w:w="1459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</w:tc>
        <w:tc>
          <w:tcPr>
            <w:tcW w:w="1141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10(И)</w:t>
            </w:r>
          </w:p>
        </w:tc>
        <w:tc>
          <w:tcPr>
            <w:tcW w:w="1381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</w:tc>
        <w:tc>
          <w:tcPr>
            <w:tcW w:w="1507" w:type="dxa"/>
          </w:tcPr>
          <w:p w:rsidR="00ED5EA8" w:rsidRPr="001523FD" w:rsidRDefault="00ED5EA8" w:rsidP="001523FD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8б(О)</w:t>
            </w:r>
          </w:p>
        </w:tc>
        <w:tc>
          <w:tcPr>
            <w:tcW w:w="1549" w:type="dxa"/>
          </w:tcPr>
          <w:p w:rsidR="00ED5EA8" w:rsidRDefault="00ED5EA8" w:rsidP="001B75CC">
            <w:pPr>
              <w:ind w:left="142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13.50-14.30</w:t>
            </w:r>
          </w:p>
        </w:tc>
      </w:tr>
    </w:tbl>
    <w:p w:rsidR="00ED5EA8" w:rsidRPr="001523FD" w:rsidRDefault="00ED5EA8" w:rsidP="00ED5EA8">
      <w:pPr>
        <w:rPr>
          <w:rFonts w:ascii="Times New Roman" w:hAnsi="Times New Roman" w:cs="Times New Roman"/>
          <w:b/>
          <w:sz w:val="40"/>
          <w:szCs w:val="40"/>
        </w:rPr>
      </w:pPr>
    </w:p>
    <w:sectPr w:rsidR="00ED5EA8" w:rsidRPr="001523FD" w:rsidSect="001523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F7"/>
    <w:rsid w:val="00032842"/>
    <w:rsid w:val="001523FD"/>
    <w:rsid w:val="001B75CC"/>
    <w:rsid w:val="0021725C"/>
    <w:rsid w:val="003E4DF7"/>
    <w:rsid w:val="00E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9B3C"/>
  <w15:chartTrackingRefBased/>
  <w15:docId w15:val="{0439E631-2CFC-4DEF-9309-4A6E625E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D421E-D3C1-4348-8117-52DB7D8A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Ткачевы</dc:creator>
  <cp:keywords/>
  <dc:description/>
  <cp:lastModifiedBy>Ткачевы</cp:lastModifiedBy>
  <cp:revision>5</cp:revision>
  <cp:lastPrinted>2022-09-01T16:04:00Z</cp:lastPrinted>
  <dcterms:created xsi:type="dcterms:W3CDTF">2022-09-01T15:53:00Z</dcterms:created>
  <dcterms:modified xsi:type="dcterms:W3CDTF">2022-09-01T16:05:00Z</dcterms:modified>
</cp:coreProperties>
</file>